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5D16" w:rsidRPr="00C95D16" w:rsidRDefault="00C95D16" w:rsidP="00C95D16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C95D16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ПРОТОКОЛ № 1335 Р3/П-13-1</w:t>
      </w:r>
    </w:p>
    <w:p w:rsidR="00C95D16" w:rsidRPr="00C95D16" w:rsidRDefault="00C95D16" w:rsidP="00C95D16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C95D16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открытия доступа </w:t>
      </w:r>
      <w:proofErr w:type="gramStart"/>
      <w:r w:rsidRPr="00C95D16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к заявкам на участие в открытом запросе предложений на право заключения договора на поставку</w:t>
      </w:r>
      <w:proofErr w:type="gramEnd"/>
      <w:r w:rsidRPr="00C95D16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 товара по лоту № 1335 Р3/П-13 Поставка лабораторных приборов для сооружения энергоблока №3 Ростовской АЭС</w:t>
      </w:r>
    </w:p>
    <w:p w:rsidR="00C95D16" w:rsidRPr="00C95D16" w:rsidRDefault="00C95D16" w:rsidP="00C95D16">
      <w:pPr>
        <w:keepLines/>
        <w:spacing w:after="0" w:line="240" w:lineRule="auto"/>
        <w:ind w:left="5664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p w:rsidR="00C95D16" w:rsidRPr="00C95D16" w:rsidRDefault="00C95D16" w:rsidP="00C95D16">
      <w:pPr>
        <w:keepLines/>
        <w:spacing w:after="0" w:line="240" w:lineRule="auto"/>
        <w:ind w:left="5664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C95D16" w:rsidRPr="00C95D16" w:rsidTr="008836B4">
        <w:tc>
          <w:tcPr>
            <w:tcW w:w="5149" w:type="dxa"/>
            <w:hideMark/>
          </w:tcPr>
          <w:p w:rsidR="00C95D16" w:rsidRPr="00C95D16" w:rsidRDefault="00C95D16" w:rsidP="008836B4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 w:rsidRPr="00C95D16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г</w:t>
            </w:r>
            <w:r w:rsidRPr="00C95D16"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. </w:t>
            </w:r>
            <w:proofErr w:type="spellStart"/>
            <w:r w:rsidRPr="00C95D16"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  <w:t>Нижний</w:t>
            </w:r>
            <w:proofErr w:type="spellEnd"/>
            <w:r w:rsidRPr="00C95D16"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C95D16"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  <w:t>Новгород</w:t>
            </w:r>
            <w:proofErr w:type="spellEnd"/>
          </w:p>
        </w:tc>
        <w:tc>
          <w:tcPr>
            <w:tcW w:w="5102" w:type="dxa"/>
            <w:hideMark/>
          </w:tcPr>
          <w:p w:rsidR="00C95D16" w:rsidRPr="00C95D16" w:rsidRDefault="00C95D16" w:rsidP="008836B4">
            <w:pPr>
              <w:keepLines/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C95D16"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«27» </w:t>
            </w:r>
            <w:proofErr w:type="spellStart"/>
            <w:r w:rsidRPr="00C95D16"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  <w:t>февраля</w:t>
            </w:r>
            <w:proofErr w:type="spellEnd"/>
            <w:r w:rsidRPr="00C95D16"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2014</w:t>
            </w:r>
            <w:r w:rsidRPr="00C95D16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 xml:space="preserve"> г.</w:t>
            </w:r>
          </w:p>
        </w:tc>
      </w:tr>
    </w:tbl>
    <w:p w:rsidR="00C95D16" w:rsidRPr="00C95D16" w:rsidRDefault="00C95D16" w:rsidP="00C95D16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C95D16" w:rsidRPr="00C95D16" w:rsidRDefault="00C95D16" w:rsidP="00C95D16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proofErr w:type="gramStart"/>
      <w:r w:rsidRPr="00C95D16">
        <w:rPr>
          <w:rFonts w:ascii="Times New Roman" w:hAnsi="Times New Roman" w:cs="Times New Roman"/>
          <w:sz w:val="24"/>
          <w:szCs w:val="24"/>
          <w:lang w:eastAsia="ru-RU"/>
        </w:rPr>
        <w:t xml:space="preserve">Открытый запрос предложений в электронной форме без квалификационного отбора проводится в соответствии с Единым отраслевым стандартом закупок </w:t>
      </w:r>
      <w:r w:rsidRPr="00C95D16">
        <w:rPr>
          <w:rFonts w:ascii="Times New Roman" w:hAnsi="Times New Roman"/>
          <w:sz w:val="24"/>
          <w:szCs w:val="24"/>
          <w:lang w:eastAsia="ru-RU"/>
        </w:rPr>
        <w:t>(Положением о закупке) Государственной корпорации по атомной энергии</w:t>
      </w:r>
      <w:r w:rsidRPr="00C95D16">
        <w:rPr>
          <w:rFonts w:ascii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Pr="00C95D16">
        <w:rPr>
          <w:rFonts w:ascii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C95D16">
        <w:rPr>
          <w:rFonts w:ascii="Times New Roman" w:hAnsi="Times New Roman" w:cs="Times New Roman"/>
          <w:sz w:val="24"/>
          <w:szCs w:val="24"/>
          <w:lang w:eastAsia="ru-RU"/>
        </w:rPr>
        <w:t xml:space="preserve">», утвержденным </w:t>
      </w:r>
      <w:r w:rsidRPr="00C95D16">
        <w:rPr>
          <w:rFonts w:ascii="Times New Roman" w:hAnsi="Times New Roman"/>
          <w:sz w:val="24"/>
          <w:szCs w:val="24"/>
          <w:lang w:eastAsia="ru-RU"/>
        </w:rPr>
        <w:t>решением наблюдательного совета</w:t>
      </w:r>
      <w:r w:rsidRPr="00C95D16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95D16">
        <w:rPr>
          <w:rFonts w:ascii="Times New Roman" w:hAnsi="Times New Roman" w:cs="Times New Roman"/>
          <w:sz w:val="24"/>
          <w:szCs w:val="24"/>
          <w:lang w:eastAsia="ru-RU"/>
        </w:rPr>
        <w:t>Госкорпорации</w:t>
      </w:r>
      <w:proofErr w:type="spellEnd"/>
      <w:r w:rsidRPr="00C95D16">
        <w:rPr>
          <w:rFonts w:ascii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Pr="00C95D16">
        <w:rPr>
          <w:rFonts w:ascii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C95D16">
        <w:rPr>
          <w:rFonts w:ascii="Times New Roman" w:hAnsi="Times New Roman" w:cs="Times New Roman"/>
          <w:sz w:val="24"/>
          <w:szCs w:val="24"/>
          <w:lang w:eastAsia="ru-RU"/>
        </w:rPr>
        <w:t xml:space="preserve">» (протокол от 07.02.2012 № 37) (Далее </w:t>
      </w:r>
      <w:r w:rsidRPr="00C95D16">
        <w:rPr>
          <w:rFonts w:ascii="Times New Roman" w:hAnsi="Times New Roman"/>
          <w:sz w:val="24"/>
          <w:szCs w:val="24"/>
          <w:lang w:eastAsia="ru-RU"/>
        </w:rPr>
        <w:t>–</w:t>
      </w:r>
      <w:r w:rsidRPr="00C95D16">
        <w:rPr>
          <w:rFonts w:ascii="Times New Roman" w:hAnsi="Times New Roman" w:cs="Times New Roman"/>
          <w:sz w:val="24"/>
          <w:szCs w:val="24"/>
          <w:lang w:eastAsia="ru-RU"/>
        </w:rPr>
        <w:t xml:space="preserve"> ЕОСЗ) в его действующей редакции,</w:t>
      </w:r>
      <w:r w:rsidRPr="00C95D16">
        <w:rPr>
          <w:rFonts w:ascii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C95D16">
        <w:rPr>
          <w:rFonts w:ascii="Times New Roman" w:hAnsi="Times New Roman" w:cs="Times New Roman"/>
          <w:sz w:val="24"/>
          <w:szCs w:val="24"/>
          <w:lang w:eastAsia="ru-RU"/>
        </w:rPr>
        <w:t xml:space="preserve">с использованием функционала ЭТП </w:t>
      </w:r>
      <w:r w:rsidRPr="00C95D16">
        <w:rPr>
          <w:rFonts w:ascii="Times New Roman" w:hAnsi="Times New Roman" w:cs="Times New Roman"/>
          <w:sz w:val="24"/>
          <w:szCs w:val="24"/>
        </w:rPr>
        <w:t>«</w:t>
      </w:r>
      <w:proofErr w:type="spellStart"/>
      <w:r w:rsidRPr="00C95D16">
        <w:rPr>
          <w:sz w:val="24"/>
          <w:szCs w:val="24"/>
        </w:rPr>
        <w:fldChar w:fldCharType="begin"/>
      </w:r>
      <w:r w:rsidRPr="00C95D16">
        <w:rPr>
          <w:sz w:val="24"/>
          <w:szCs w:val="24"/>
        </w:rPr>
        <w:instrText>HYPERLINK "http://www.a-k-d.ru/"</w:instrText>
      </w:r>
      <w:r w:rsidRPr="00C95D16">
        <w:rPr>
          <w:sz w:val="24"/>
          <w:szCs w:val="24"/>
        </w:rPr>
        <w:fldChar w:fldCharType="separate"/>
      </w:r>
      <w:r w:rsidRPr="00C95D16">
        <w:rPr>
          <w:rStyle w:val="a3"/>
          <w:rFonts w:ascii="Times New Roman" w:hAnsi="Times New Roman"/>
          <w:sz w:val="24"/>
          <w:szCs w:val="24"/>
        </w:rPr>
        <w:t>a-k-d.ru</w:t>
      </w:r>
      <w:proofErr w:type="spellEnd"/>
      <w:r w:rsidRPr="00C95D16">
        <w:rPr>
          <w:sz w:val="24"/>
          <w:szCs w:val="24"/>
        </w:rPr>
        <w:fldChar w:fldCharType="end"/>
      </w:r>
      <w:r w:rsidRPr="00C95D16">
        <w:rPr>
          <w:rFonts w:ascii="Times New Roman" w:hAnsi="Times New Roman" w:cs="Times New Roman"/>
          <w:sz w:val="24"/>
          <w:szCs w:val="24"/>
        </w:rPr>
        <w:t xml:space="preserve">» </w:t>
      </w:r>
      <w:r w:rsidRPr="00C95D16">
        <w:rPr>
          <w:rFonts w:ascii="Times New Roman" w:hAnsi="Times New Roman" w:cs="Times New Roman"/>
          <w:sz w:val="24"/>
          <w:szCs w:val="24"/>
          <w:lang w:eastAsia="ru-RU"/>
        </w:rPr>
        <w:t>согласно регламенту ее работы.</w:t>
      </w:r>
      <w:proofErr w:type="gramEnd"/>
    </w:p>
    <w:p w:rsidR="00C95D16" w:rsidRPr="00C95D16" w:rsidRDefault="00C95D16" w:rsidP="00C95D16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C95D16" w:rsidRPr="00C95D16" w:rsidRDefault="00C95D16" w:rsidP="00C95D16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C95D16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Информация о закупке:</w:t>
      </w:r>
    </w:p>
    <w:p w:rsidR="00C95D16" w:rsidRPr="00C95D16" w:rsidRDefault="00C95D16" w:rsidP="00C95D16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 w:rsidRPr="00C95D16">
        <w:rPr>
          <w:rFonts w:ascii="Times New Roman" w:hAnsi="Times New Roman" w:cs="Times New Roman"/>
          <w:sz w:val="24"/>
          <w:szCs w:val="24"/>
          <w:lang w:eastAsia="ru-RU"/>
        </w:rPr>
        <w:t>Заказчик: Открытое акционерное общество НИЖЕГОРОДСКАЯ ИНЖИНИРИНГОВАЯ КОМПАНИЯ "АТОМЭНЕРГОПРОЕКТ"</w:t>
      </w:r>
    </w:p>
    <w:p w:rsidR="00C95D16" w:rsidRPr="00C95D16" w:rsidRDefault="00C95D16" w:rsidP="00C95D16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C95D16" w:rsidRPr="00C95D16" w:rsidRDefault="00C95D16" w:rsidP="00C95D16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95D16">
        <w:rPr>
          <w:rFonts w:ascii="Times New Roman" w:hAnsi="Times New Roman" w:cs="Times New Roman"/>
          <w:sz w:val="24"/>
          <w:szCs w:val="24"/>
          <w:lang w:eastAsia="ru-RU"/>
        </w:rPr>
        <w:t xml:space="preserve">Организатор </w:t>
      </w:r>
      <w:r w:rsidRPr="00C95D16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запроса предложений</w:t>
      </w:r>
      <w:r w:rsidRPr="00C95D16">
        <w:rPr>
          <w:rFonts w:ascii="Times New Roman" w:hAnsi="Times New Roman" w:cs="Times New Roman"/>
          <w:sz w:val="24"/>
          <w:szCs w:val="24"/>
          <w:lang w:eastAsia="ru-RU"/>
        </w:rPr>
        <w:t>: ОАО "НИАЭП"</w:t>
      </w:r>
    </w:p>
    <w:p w:rsidR="00C95D16" w:rsidRPr="00C95D16" w:rsidRDefault="00C95D16" w:rsidP="00C95D16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C95D16" w:rsidRPr="00C95D16" w:rsidRDefault="00C95D16" w:rsidP="00C95D16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95D16">
        <w:rPr>
          <w:rFonts w:ascii="Times New Roman" w:hAnsi="Times New Roman" w:cs="Times New Roman"/>
          <w:sz w:val="24"/>
          <w:szCs w:val="24"/>
          <w:lang w:eastAsia="ru-RU"/>
        </w:rPr>
        <w:t xml:space="preserve">Предмет </w:t>
      </w:r>
      <w:r w:rsidRPr="00C95D16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запроса предложений</w:t>
      </w:r>
      <w:r w:rsidRPr="00C95D16">
        <w:rPr>
          <w:rFonts w:ascii="Times New Roman" w:hAnsi="Times New Roman" w:cs="Times New Roman"/>
          <w:sz w:val="24"/>
          <w:szCs w:val="24"/>
          <w:lang w:eastAsia="ru-RU"/>
        </w:rPr>
        <w:t>: право заключения договора на поставку товара по лоту № </w:t>
      </w:r>
      <w:r w:rsidR="00B15D2D">
        <w:rPr>
          <w:rFonts w:ascii="Times New Roman" w:hAnsi="Times New Roman" w:cs="Times New Roman"/>
          <w:sz w:val="24"/>
          <w:szCs w:val="24"/>
          <w:lang w:eastAsia="ru-RU"/>
        </w:rPr>
        <w:t>1335 </w:t>
      </w:r>
      <w:r w:rsidRPr="00C95D16">
        <w:rPr>
          <w:rFonts w:ascii="Times New Roman" w:hAnsi="Times New Roman" w:cs="Times New Roman"/>
          <w:sz w:val="24"/>
          <w:szCs w:val="24"/>
          <w:lang w:eastAsia="ru-RU"/>
        </w:rPr>
        <w:t>Р3/П-13 Поставка лабораторных приборов для сооружения энергоблока №3 Ростовской АЭС</w:t>
      </w:r>
    </w:p>
    <w:p w:rsidR="00C95D16" w:rsidRPr="00C95D16" w:rsidRDefault="00C95D16" w:rsidP="00C95D1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C95D16" w:rsidRPr="00C95D16" w:rsidRDefault="00C95D16" w:rsidP="00C95D1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95D16">
        <w:rPr>
          <w:rFonts w:ascii="Times New Roman" w:hAnsi="Times New Roman" w:cs="Times New Roman"/>
          <w:sz w:val="24"/>
          <w:szCs w:val="24"/>
          <w:lang w:eastAsia="ru-RU"/>
        </w:rPr>
        <w:t xml:space="preserve">Предмет договора: Поставка лабораторных приборов для сооружения энергоблока №3 Ростовской АЭС </w:t>
      </w:r>
    </w:p>
    <w:p w:rsidR="00C95D16" w:rsidRPr="00C95D16" w:rsidRDefault="00C95D16" w:rsidP="00C95D16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C95D16" w:rsidRPr="00C95D16" w:rsidRDefault="00C95D16" w:rsidP="00C95D1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95D16">
        <w:rPr>
          <w:rFonts w:ascii="Times New Roman" w:hAnsi="Times New Roman" w:cs="Times New Roman"/>
          <w:sz w:val="24"/>
          <w:szCs w:val="24"/>
          <w:lang w:eastAsia="ru-RU"/>
        </w:rPr>
        <w:t xml:space="preserve">Начальная (максимальная) цена договора: 33 279 610,00 (Тридцать три миллиона двести семьдесят девять тысяч шестьсот десять) рублей 00 копеек, включая НДС. </w:t>
      </w:r>
    </w:p>
    <w:p w:rsidR="00C95D16" w:rsidRPr="00C95D16" w:rsidRDefault="00C95D16" w:rsidP="00C95D1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C95D16" w:rsidRPr="00C95D16" w:rsidRDefault="00C95D16" w:rsidP="00C95D1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95D16">
        <w:rPr>
          <w:rFonts w:ascii="Times New Roman" w:hAnsi="Times New Roman"/>
          <w:sz w:val="24"/>
          <w:szCs w:val="24"/>
        </w:rPr>
        <w:t>Срок и объем исполнения договора: в соответствии со спецификацией, приведенной в закупочной документации.</w:t>
      </w:r>
    </w:p>
    <w:p w:rsidR="00C95D16" w:rsidRPr="00C95D16" w:rsidRDefault="00C95D16" w:rsidP="00C95D16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C95D16" w:rsidRPr="00C95D16" w:rsidRDefault="00C95D16" w:rsidP="00C95D16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proofErr w:type="gramStart"/>
      <w:r w:rsidRPr="00C95D16">
        <w:rPr>
          <w:rFonts w:ascii="Times New Roman" w:hAnsi="Times New Roman" w:cs="Times New Roman"/>
          <w:sz w:val="24"/>
          <w:szCs w:val="24"/>
          <w:lang w:eastAsia="ru-RU"/>
        </w:rPr>
        <w:t xml:space="preserve">Извещение о проведении </w:t>
      </w:r>
      <w:r w:rsidRPr="00C95D16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запроса предложений в электронной форме</w:t>
      </w:r>
      <w:r w:rsidRPr="00C95D16">
        <w:rPr>
          <w:rFonts w:ascii="Times New Roman" w:hAnsi="Times New Roman" w:cs="Times New Roman"/>
          <w:sz w:val="24"/>
          <w:szCs w:val="24"/>
          <w:lang w:eastAsia="ru-RU"/>
        </w:rPr>
        <w:t xml:space="preserve"> и документация по проведению </w:t>
      </w:r>
      <w:r w:rsidRPr="00C95D16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запроса предложений</w:t>
      </w:r>
      <w:r w:rsidRPr="00C95D16">
        <w:rPr>
          <w:rFonts w:ascii="Times New Roman" w:hAnsi="Times New Roman" w:cs="Times New Roman"/>
          <w:sz w:val="24"/>
          <w:szCs w:val="24"/>
          <w:lang w:eastAsia="ru-RU"/>
        </w:rPr>
        <w:t xml:space="preserve"> опубликован</w:t>
      </w:r>
      <w:r w:rsidRPr="00C95D16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ы «07» февраля 2014 года в информационно</w:t>
      </w:r>
      <w:r w:rsidRPr="00C95D16">
        <w:rPr>
          <w:rFonts w:ascii="Times New Roman" w:hAnsi="Times New Roman"/>
          <w:sz w:val="24"/>
          <w:szCs w:val="24"/>
          <w:lang w:eastAsia="ru-RU"/>
        </w:rPr>
        <w:t>-телекоммуникационной</w:t>
      </w:r>
      <w:r w:rsidRPr="00C95D16">
        <w:rPr>
          <w:rFonts w:ascii="Times New Roman" w:hAnsi="Times New Roman" w:cs="Times New Roman"/>
          <w:sz w:val="24"/>
          <w:szCs w:val="24"/>
          <w:lang w:eastAsia="ru-RU"/>
        </w:rPr>
        <w:t xml:space="preserve"> сети «Интернет» на официальном сайте </w:t>
      </w:r>
      <w:r w:rsidRPr="00C95D16">
        <w:rPr>
          <w:rFonts w:ascii="Times New Roman" w:hAnsi="Times New Roman"/>
          <w:sz w:val="24"/>
          <w:szCs w:val="24"/>
          <w:lang w:eastAsia="ru-RU"/>
        </w:rPr>
        <w:t xml:space="preserve">Российской Федерации для размещения информации о размещении заказов </w:t>
      </w:r>
      <w:hyperlink r:id="rId7" w:history="1">
        <w:r w:rsidRPr="00C95D16">
          <w:rPr>
            <w:rStyle w:val="a3"/>
            <w:rFonts w:ascii="Times New Roman" w:hAnsi="Times New Roman" w:cstheme="minorBidi"/>
            <w:sz w:val="24"/>
            <w:szCs w:val="24"/>
            <w:u w:val="none"/>
            <w:lang w:eastAsia="ru-RU"/>
          </w:rPr>
          <w:t>http://www.zakupki.gov.ru</w:t>
        </w:r>
      </w:hyperlink>
      <w:r w:rsidRPr="00C95D16">
        <w:rPr>
          <w:rStyle w:val="a3"/>
          <w:rFonts w:ascii="Times New Roman" w:hAnsi="Times New Roman" w:cstheme="minorBidi"/>
          <w:sz w:val="24"/>
          <w:szCs w:val="24"/>
          <w:u w:val="none"/>
          <w:lang w:eastAsia="ru-RU"/>
        </w:rPr>
        <w:t>/</w:t>
      </w:r>
      <w:r w:rsidRPr="00C95D16">
        <w:rPr>
          <w:rFonts w:ascii="Times New Roman" w:hAnsi="Times New Roman"/>
          <w:sz w:val="24"/>
          <w:szCs w:val="24"/>
          <w:lang w:eastAsia="ru-RU"/>
        </w:rPr>
        <w:t>,</w:t>
      </w:r>
      <w:r w:rsidRPr="00C95D16">
        <w:rPr>
          <w:sz w:val="24"/>
          <w:szCs w:val="24"/>
        </w:rPr>
        <w:t xml:space="preserve"> </w:t>
      </w:r>
      <w:r w:rsidRPr="00C95D16">
        <w:rPr>
          <w:rFonts w:ascii="Times New Roman" w:hAnsi="Times New Roman"/>
          <w:sz w:val="24"/>
          <w:szCs w:val="24"/>
          <w:lang w:eastAsia="ru-RU"/>
        </w:rPr>
        <w:t>закупка 31400874941, на официальном сайте</w:t>
      </w:r>
      <w:r w:rsidRPr="00C95D16">
        <w:rPr>
          <w:rFonts w:ascii="Times New Roman" w:hAnsi="Times New Roman" w:cs="Times New Roman"/>
          <w:sz w:val="24"/>
          <w:szCs w:val="24"/>
          <w:lang w:eastAsia="ru-RU"/>
        </w:rPr>
        <w:t xml:space="preserve"> о размещении заказов на закупки товаров, работ и услуг для нужд </w:t>
      </w:r>
      <w:proofErr w:type="spellStart"/>
      <w:r w:rsidRPr="00C95D16">
        <w:rPr>
          <w:rFonts w:ascii="Times New Roman" w:hAnsi="Times New Roman" w:cs="Times New Roman"/>
          <w:sz w:val="24"/>
          <w:szCs w:val="24"/>
          <w:lang w:eastAsia="ru-RU"/>
        </w:rPr>
        <w:t>Госкорпорации</w:t>
      </w:r>
      <w:proofErr w:type="spellEnd"/>
      <w:r w:rsidRPr="00C95D16">
        <w:rPr>
          <w:rFonts w:ascii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Pr="00C95D16">
        <w:rPr>
          <w:rFonts w:ascii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C95D16">
        <w:rPr>
          <w:rFonts w:ascii="Times New Roman" w:hAnsi="Times New Roman" w:cs="Times New Roman"/>
          <w:sz w:val="24"/>
          <w:szCs w:val="24"/>
          <w:lang w:eastAsia="ru-RU"/>
        </w:rPr>
        <w:t xml:space="preserve">» </w:t>
      </w:r>
      <w:hyperlink r:id="rId8" w:history="1">
        <w:r w:rsidRPr="00C95D16">
          <w:rPr>
            <w:rStyle w:val="a3"/>
            <w:rFonts w:ascii="Times New Roman" w:hAnsi="Times New Roman" w:cstheme="minorBidi"/>
            <w:sz w:val="24"/>
            <w:szCs w:val="24"/>
            <w:u w:val="none"/>
            <w:lang w:eastAsia="ru-RU"/>
          </w:rPr>
          <w:t>http://zakupki.rosatom</w:t>
        </w:r>
        <w:proofErr w:type="gramEnd"/>
        <w:r w:rsidRPr="00C95D16">
          <w:rPr>
            <w:rStyle w:val="a3"/>
            <w:rFonts w:ascii="Times New Roman" w:hAnsi="Times New Roman" w:cstheme="minorBidi"/>
            <w:sz w:val="24"/>
            <w:szCs w:val="24"/>
            <w:u w:val="none"/>
            <w:lang w:eastAsia="ru-RU"/>
          </w:rPr>
          <w:t>.ru/</w:t>
        </w:r>
      </w:hyperlink>
      <w:r w:rsidRPr="00C95D16">
        <w:rPr>
          <w:rFonts w:ascii="Times New Roman" w:hAnsi="Times New Roman" w:cs="Times New Roman"/>
          <w:sz w:val="24"/>
          <w:szCs w:val="24"/>
          <w:lang w:eastAsia="ru-RU"/>
        </w:rPr>
        <w:t>, закупка №140207/0536/086,</w:t>
      </w:r>
      <w:r w:rsidRPr="00C95D16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C95D16">
        <w:rPr>
          <w:rFonts w:ascii="Times New Roman" w:hAnsi="Times New Roman" w:cs="Times New Roman"/>
          <w:sz w:val="24"/>
          <w:szCs w:val="24"/>
          <w:lang w:eastAsia="ru-RU"/>
        </w:rPr>
        <w:t xml:space="preserve">на ЭТП </w:t>
      </w:r>
      <w:r w:rsidRPr="00C95D16">
        <w:rPr>
          <w:rFonts w:ascii="Times New Roman" w:hAnsi="Times New Roman" w:cs="Times New Roman"/>
          <w:sz w:val="24"/>
          <w:szCs w:val="24"/>
        </w:rPr>
        <w:t>«</w:t>
      </w:r>
      <w:proofErr w:type="spellStart"/>
      <w:r w:rsidRPr="00C95D16">
        <w:rPr>
          <w:sz w:val="24"/>
          <w:szCs w:val="24"/>
        </w:rPr>
        <w:fldChar w:fldCharType="begin"/>
      </w:r>
      <w:r w:rsidRPr="00C95D16">
        <w:rPr>
          <w:sz w:val="24"/>
          <w:szCs w:val="24"/>
        </w:rPr>
        <w:instrText>HYPERLINK "http://www.a-k-d.ru/"</w:instrText>
      </w:r>
      <w:r w:rsidRPr="00C95D16">
        <w:rPr>
          <w:sz w:val="24"/>
          <w:szCs w:val="24"/>
        </w:rPr>
        <w:fldChar w:fldCharType="separate"/>
      </w:r>
      <w:r w:rsidRPr="00C95D16">
        <w:rPr>
          <w:rStyle w:val="a3"/>
          <w:rFonts w:ascii="Times New Roman" w:hAnsi="Times New Roman"/>
          <w:sz w:val="24"/>
          <w:szCs w:val="24"/>
        </w:rPr>
        <w:t>a-k-d.ru</w:t>
      </w:r>
      <w:proofErr w:type="spellEnd"/>
      <w:r w:rsidRPr="00C95D16">
        <w:rPr>
          <w:sz w:val="24"/>
          <w:szCs w:val="24"/>
        </w:rPr>
        <w:fldChar w:fldCharType="end"/>
      </w:r>
      <w:r w:rsidRPr="00C95D16">
        <w:rPr>
          <w:rFonts w:ascii="Times New Roman" w:hAnsi="Times New Roman" w:cs="Times New Roman"/>
          <w:sz w:val="24"/>
          <w:szCs w:val="24"/>
        </w:rPr>
        <w:t>»</w:t>
      </w:r>
      <w:r w:rsidRPr="00C95D16">
        <w:rPr>
          <w:rFonts w:ascii="Times New Roman" w:hAnsi="Times New Roman" w:cs="Times New Roman"/>
          <w:sz w:val="24"/>
          <w:szCs w:val="24"/>
          <w:lang w:eastAsia="ru-RU"/>
        </w:rPr>
        <w:t>, закупка R023105.</w:t>
      </w:r>
    </w:p>
    <w:p w:rsidR="00C95D16" w:rsidRPr="00C95D16" w:rsidRDefault="00C95D16" w:rsidP="00C95D16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C95D16" w:rsidRPr="00C95D16" w:rsidRDefault="00C95D16" w:rsidP="00C95D16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C95D16">
        <w:rPr>
          <w:rFonts w:ascii="Times New Roman" w:hAnsi="Times New Roman" w:cs="Times New Roman"/>
          <w:sz w:val="24"/>
          <w:szCs w:val="24"/>
          <w:lang w:eastAsia="ar-SA"/>
        </w:rPr>
        <w:t xml:space="preserve">Заседание </w:t>
      </w:r>
      <w:r w:rsidRPr="00C95D16">
        <w:rPr>
          <w:rFonts w:ascii="Times New Roman" w:hAnsi="Times New Roman" w:cs="Times New Roman"/>
          <w:sz w:val="24"/>
          <w:szCs w:val="24"/>
          <w:lang w:eastAsia="ru-RU"/>
        </w:rPr>
        <w:t>комиссии по размещению заказа</w:t>
      </w:r>
      <w:r w:rsidRPr="00C95D16">
        <w:rPr>
          <w:rFonts w:ascii="Times New Roman" w:hAnsi="Times New Roman" w:cs="Times New Roman"/>
          <w:sz w:val="24"/>
          <w:szCs w:val="24"/>
          <w:lang w:eastAsia="ar-SA"/>
        </w:rPr>
        <w:t xml:space="preserve"> проводится в 09:00:00 (время московское) «27» февраля 2014 года, по адресу: ЭТП http://a-k-d.ru/.</w:t>
      </w:r>
    </w:p>
    <w:p w:rsidR="00C95D16" w:rsidRPr="00C95D16" w:rsidRDefault="00C95D16" w:rsidP="00C95D16">
      <w:pPr>
        <w:keepLines/>
        <w:spacing w:before="120" w:after="0" w:line="240" w:lineRule="auto"/>
        <w:jc w:val="both"/>
        <w:outlineLvl w:val="0"/>
        <w:rPr>
          <w:rFonts w:ascii="Times New Roman" w:hAnsi="Times New Roman" w:cs="Times New Roman"/>
          <w:color w:val="000000"/>
          <w:sz w:val="24"/>
          <w:szCs w:val="24"/>
          <w:lang w:eastAsia="ar-SA"/>
        </w:rPr>
      </w:pPr>
    </w:p>
    <w:p w:rsidR="00C95D16" w:rsidRPr="00C95D16" w:rsidRDefault="00C95D16" w:rsidP="00C95D16">
      <w:pPr>
        <w:keepLines/>
        <w:spacing w:before="120"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 w:rsidRPr="00C95D16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На заседании присутствуют:</w:t>
      </w:r>
      <w:r w:rsidRPr="00C95D16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2643"/>
        <w:gridCol w:w="7482"/>
      </w:tblGrid>
      <w:tr w:rsidR="00C95D16" w:rsidRPr="00C95D16" w:rsidTr="006852F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95D16" w:rsidRPr="00C95D16" w:rsidRDefault="00C95D16" w:rsidP="006852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95D1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95D16" w:rsidRPr="00C95D16" w:rsidRDefault="00C95D16" w:rsidP="006852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95D1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Должность</w:t>
            </w:r>
          </w:p>
        </w:tc>
      </w:tr>
      <w:tr w:rsidR="00C95D16" w:rsidRPr="00C95D16" w:rsidTr="006852FD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95D16" w:rsidRPr="00C95D16" w:rsidRDefault="00C95D16" w:rsidP="006852F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95D1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Члены Единой комиссии:</w:t>
            </w:r>
          </w:p>
        </w:tc>
      </w:tr>
      <w:tr w:rsidR="00C95D16" w:rsidRPr="00C95D16" w:rsidTr="006852F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95D16" w:rsidRPr="00C95D16" w:rsidRDefault="00C95D16" w:rsidP="006852F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95D16">
              <w:rPr>
                <w:rFonts w:ascii="Times New Roman" w:hAnsi="Times New Roman" w:cs="Times New Roman"/>
                <w:sz w:val="24"/>
                <w:szCs w:val="24"/>
              </w:rPr>
              <w:t>Казакова Елена Алексеевна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95D16" w:rsidRPr="00C95D16" w:rsidRDefault="00C95D16" w:rsidP="006852F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95D16">
              <w:rPr>
                <w:rFonts w:ascii="Times New Roman" w:hAnsi="Times New Roman" w:cs="Times New Roman"/>
                <w:sz w:val="24"/>
                <w:szCs w:val="24"/>
              </w:rPr>
              <w:t>Начальник управления методологии и организации закупок</w:t>
            </w:r>
          </w:p>
        </w:tc>
      </w:tr>
      <w:tr w:rsidR="00C95D16" w:rsidRPr="00C95D16" w:rsidTr="006852F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95D16" w:rsidRPr="00C95D16" w:rsidRDefault="00C95D16" w:rsidP="006852F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95D1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Савиных Александр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95D16" w:rsidRPr="00C95D16" w:rsidRDefault="00C95D16" w:rsidP="006852F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95D16">
              <w:rPr>
                <w:rFonts w:ascii="Times New Roman" w:hAnsi="Times New Roman" w:cs="Times New Roman"/>
                <w:sz w:val="24"/>
                <w:szCs w:val="24"/>
              </w:rPr>
              <w:t>Заместитель начальника управления - начальник отдела комплектации тепломеханического оборудования</w:t>
            </w:r>
          </w:p>
        </w:tc>
      </w:tr>
      <w:tr w:rsidR="00C95D16" w:rsidRPr="00C95D16" w:rsidTr="006852F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95D16" w:rsidRPr="00C95D16" w:rsidRDefault="00C95D16" w:rsidP="006852F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95D16">
              <w:rPr>
                <w:rFonts w:ascii="Times New Roman" w:hAnsi="Times New Roman" w:cs="Times New Roman"/>
                <w:sz w:val="24"/>
                <w:szCs w:val="24"/>
              </w:rPr>
              <w:t>Кулаков Алексей Владимирович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95D16" w:rsidRPr="00C95D16" w:rsidRDefault="00C95D16" w:rsidP="006852F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95D16">
              <w:rPr>
                <w:rFonts w:ascii="Times New Roman" w:hAnsi="Times New Roman" w:cs="Times New Roman"/>
                <w:sz w:val="24"/>
                <w:szCs w:val="24"/>
              </w:rPr>
              <w:t>Начальник отдела физической защиты и безопасности финансово-экономической деятельности (с правом «вето»)</w:t>
            </w:r>
          </w:p>
        </w:tc>
      </w:tr>
      <w:tr w:rsidR="00C95D16" w:rsidRPr="00C95D16" w:rsidTr="006852FD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95D16" w:rsidRPr="00C95D16" w:rsidRDefault="00C95D16" w:rsidP="006852FD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95D16">
              <w:rPr>
                <w:rFonts w:ascii="Times New Roman" w:hAnsi="Times New Roman" w:cs="Times New Roman"/>
                <w:b/>
                <w:sz w:val="24"/>
                <w:szCs w:val="24"/>
              </w:rPr>
              <w:t>Секретарь Единой комиссии (без права голоса):</w:t>
            </w:r>
          </w:p>
        </w:tc>
      </w:tr>
      <w:tr w:rsidR="00C95D16" w:rsidRPr="00C95D16" w:rsidTr="006852F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95D16" w:rsidRPr="00C95D16" w:rsidRDefault="00C95D16" w:rsidP="006852F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95D16">
              <w:rPr>
                <w:rFonts w:ascii="Times New Roman" w:hAnsi="Times New Roman" w:cs="Times New Roman"/>
                <w:sz w:val="24"/>
                <w:szCs w:val="24"/>
              </w:rPr>
              <w:t>Белоусова Ольга Александровна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95D16" w:rsidRPr="00C95D16" w:rsidRDefault="00C95D16" w:rsidP="006852F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95D16">
              <w:rPr>
                <w:rFonts w:ascii="Times New Roman" w:hAnsi="Times New Roman" w:cs="Times New Roman"/>
                <w:sz w:val="24"/>
                <w:szCs w:val="24"/>
              </w:rPr>
              <w:t>Специалист 1 категории отдела методологии и организации закупочных процедур</w:t>
            </w:r>
          </w:p>
        </w:tc>
      </w:tr>
    </w:tbl>
    <w:p w:rsidR="00C95D16" w:rsidRPr="00C95D16" w:rsidRDefault="00C95D16" w:rsidP="00C95D16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C95D16" w:rsidRPr="00C95D16" w:rsidRDefault="00C95D16" w:rsidP="00C95D16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</w:p>
    <w:p w:rsidR="00C95D16" w:rsidRPr="00C95D16" w:rsidRDefault="00C95D16" w:rsidP="00C95D16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 w:rsidRPr="00C95D16">
        <w:rPr>
          <w:rFonts w:ascii="Times New Roman" w:hAnsi="Times New Roman" w:cs="Times New Roman"/>
          <w:b/>
          <w:sz w:val="24"/>
          <w:szCs w:val="24"/>
          <w:lang w:eastAsia="ru-RU"/>
        </w:rPr>
        <w:t>Результат открытия доступа к заявкам на участие в запросе предложений</w:t>
      </w:r>
      <w:r w:rsidRPr="00C95D16">
        <w:rPr>
          <w:rFonts w:ascii="Times New Roman" w:hAnsi="Times New Roman" w:cs="Times New Roman"/>
          <w:sz w:val="24"/>
          <w:szCs w:val="24"/>
          <w:lang w:eastAsia="ru-RU"/>
        </w:rPr>
        <w:t>:</w:t>
      </w:r>
    </w:p>
    <w:p w:rsidR="00C95D16" w:rsidRDefault="00C95D16" w:rsidP="00C95D1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C95D16" w:rsidRPr="00C95D16" w:rsidRDefault="00C95D16" w:rsidP="00C95D1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95D16">
        <w:rPr>
          <w:rFonts w:ascii="Times New Roman" w:hAnsi="Times New Roman" w:cs="Times New Roman"/>
          <w:sz w:val="24"/>
          <w:szCs w:val="24"/>
          <w:lang w:eastAsia="ru-RU"/>
        </w:rPr>
        <w:t xml:space="preserve">Предмет договора: Поставка лабораторных приборов для сооружения энергоблока №3 Ростовской АЭС </w:t>
      </w:r>
    </w:p>
    <w:p w:rsidR="00C95D16" w:rsidRDefault="00C95D16" w:rsidP="00C95D1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C95D16" w:rsidRPr="00C95D16" w:rsidRDefault="00C95D16" w:rsidP="00C95D16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 w:rsidRPr="00C95D16">
        <w:rPr>
          <w:rFonts w:ascii="Times New Roman" w:hAnsi="Times New Roman" w:cs="Times New Roman"/>
          <w:sz w:val="24"/>
          <w:szCs w:val="24"/>
          <w:lang w:eastAsia="ru-RU"/>
        </w:rPr>
        <w:t>На момент окончания срока подачи на участие в запросе предложений на</w:t>
      </w:r>
      <w:r w:rsidR="00B15D2D">
        <w:rPr>
          <w:rFonts w:ascii="Times New Roman" w:hAnsi="Times New Roman" w:cs="Times New Roman"/>
          <w:sz w:val="24"/>
          <w:szCs w:val="24"/>
          <w:lang w:eastAsia="ru-RU"/>
        </w:rPr>
        <w:t xml:space="preserve"> 09:00:00 (время московское) «27</w:t>
      </w:r>
      <w:r w:rsidRPr="00C95D16">
        <w:rPr>
          <w:rFonts w:ascii="Times New Roman" w:hAnsi="Times New Roman" w:cs="Times New Roman"/>
          <w:sz w:val="24"/>
          <w:szCs w:val="24"/>
          <w:lang w:eastAsia="ru-RU"/>
        </w:rPr>
        <w:t xml:space="preserve">» февраля 2014 года на ЭТП </w:t>
      </w:r>
      <w:proofErr w:type="spellStart"/>
      <w:r w:rsidRPr="00C95D16">
        <w:rPr>
          <w:rFonts w:ascii="Times New Roman" w:hAnsi="Times New Roman" w:cs="Times New Roman"/>
          <w:sz w:val="24"/>
          <w:szCs w:val="24"/>
          <w:lang w:eastAsia="ru-RU"/>
        </w:rPr>
        <w:t>ЭТП</w:t>
      </w:r>
      <w:proofErr w:type="spellEnd"/>
      <w:r w:rsidRPr="00C95D16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C95D16">
        <w:rPr>
          <w:rFonts w:ascii="Times New Roman" w:hAnsi="Times New Roman" w:cs="Times New Roman"/>
          <w:sz w:val="24"/>
          <w:szCs w:val="24"/>
        </w:rPr>
        <w:t>«</w:t>
      </w:r>
      <w:proofErr w:type="spellStart"/>
      <w:r w:rsidRPr="00C95D16">
        <w:rPr>
          <w:sz w:val="24"/>
          <w:szCs w:val="24"/>
        </w:rPr>
        <w:fldChar w:fldCharType="begin"/>
      </w:r>
      <w:r w:rsidRPr="00C95D16">
        <w:rPr>
          <w:sz w:val="24"/>
          <w:szCs w:val="24"/>
        </w:rPr>
        <w:instrText>HYPERLINK "http://www.a-k-d.ru/"</w:instrText>
      </w:r>
      <w:r w:rsidRPr="00C95D16">
        <w:rPr>
          <w:sz w:val="24"/>
          <w:szCs w:val="24"/>
        </w:rPr>
        <w:fldChar w:fldCharType="separate"/>
      </w:r>
      <w:r w:rsidRPr="00C95D16">
        <w:rPr>
          <w:rStyle w:val="a3"/>
          <w:rFonts w:ascii="Times New Roman" w:hAnsi="Times New Roman"/>
          <w:sz w:val="24"/>
          <w:szCs w:val="24"/>
        </w:rPr>
        <w:t>a-k-d.ru</w:t>
      </w:r>
      <w:proofErr w:type="spellEnd"/>
      <w:r w:rsidRPr="00C95D16">
        <w:rPr>
          <w:sz w:val="24"/>
          <w:szCs w:val="24"/>
        </w:rPr>
        <w:fldChar w:fldCharType="end"/>
      </w:r>
      <w:r w:rsidRPr="00C95D16">
        <w:rPr>
          <w:rFonts w:ascii="Times New Roman" w:hAnsi="Times New Roman" w:cs="Times New Roman"/>
          <w:sz w:val="24"/>
          <w:szCs w:val="24"/>
        </w:rPr>
        <w:t>»</w:t>
      </w:r>
      <w:r w:rsidRPr="00C95D16">
        <w:rPr>
          <w:rFonts w:ascii="Times New Roman" w:hAnsi="Times New Roman" w:cs="Times New Roman"/>
          <w:sz w:val="24"/>
          <w:szCs w:val="24"/>
          <w:lang w:eastAsia="ru-RU"/>
        </w:rPr>
        <w:t>:</w:t>
      </w:r>
    </w:p>
    <w:p w:rsidR="00C95D16" w:rsidRPr="00C95D16" w:rsidRDefault="00C95D16" w:rsidP="00C95D16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C95D16">
        <w:rPr>
          <w:rFonts w:ascii="Times New Roman" w:hAnsi="Times New Roman" w:cs="Times New Roman"/>
          <w:sz w:val="24"/>
          <w:szCs w:val="24"/>
        </w:rPr>
        <w:t xml:space="preserve">всего подано: </w:t>
      </w:r>
      <w:r>
        <w:rPr>
          <w:rFonts w:ascii="Times New Roman" w:hAnsi="Times New Roman" w:cs="Times New Roman"/>
          <w:sz w:val="24"/>
          <w:szCs w:val="24"/>
        </w:rPr>
        <w:t>1 заявка</w:t>
      </w:r>
      <w:r w:rsidRPr="00C95D16">
        <w:rPr>
          <w:rFonts w:ascii="Times New Roman" w:hAnsi="Times New Roman" w:cs="Times New Roman"/>
          <w:sz w:val="24"/>
          <w:szCs w:val="24"/>
        </w:rPr>
        <w:t xml:space="preserve"> на участие в </w:t>
      </w:r>
      <w:r w:rsidRPr="00C95D16">
        <w:rPr>
          <w:rFonts w:ascii="Times New Roman" w:hAnsi="Times New Roman" w:cs="Times New Roman"/>
          <w:sz w:val="24"/>
          <w:szCs w:val="24"/>
          <w:lang w:eastAsia="ru-RU"/>
        </w:rPr>
        <w:t>запросе предложений</w:t>
      </w:r>
      <w:r w:rsidRPr="00C95D16">
        <w:rPr>
          <w:rFonts w:ascii="Times New Roman" w:hAnsi="Times New Roman" w:cs="Times New Roman"/>
          <w:sz w:val="24"/>
          <w:szCs w:val="24"/>
        </w:rPr>
        <w:t>;</w:t>
      </w:r>
      <w:r w:rsidRPr="00C95D16">
        <w:rPr>
          <w:rFonts w:ascii="Times New Roman" w:hAnsi="Times New Roman" w:cs="Times New Roman"/>
          <w:sz w:val="24"/>
          <w:szCs w:val="24"/>
        </w:rPr>
        <w:br/>
        <w:t xml:space="preserve">всего отозвано: 0 заявок на участие в </w:t>
      </w:r>
      <w:r w:rsidRPr="00C95D16">
        <w:rPr>
          <w:rFonts w:ascii="Times New Roman" w:hAnsi="Times New Roman" w:cs="Times New Roman"/>
          <w:sz w:val="24"/>
          <w:szCs w:val="24"/>
          <w:lang w:eastAsia="ru-RU"/>
        </w:rPr>
        <w:t>запросе предложений</w:t>
      </w:r>
      <w:r w:rsidRPr="00C95D16">
        <w:rPr>
          <w:rFonts w:ascii="Times New Roman" w:hAnsi="Times New Roman" w:cs="Times New Roman"/>
          <w:sz w:val="24"/>
          <w:szCs w:val="24"/>
        </w:rPr>
        <w:t>.</w:t>
      </w:r>
    </w:p>
    <w:p w:rsidR="00C95D16" w:rsidRDefault="00C95D16" w:rsidP="00C95D1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C95D16" w:rsidRPr="00C95D16" w:rsidRDefault="00C95D16" w:rsidP="00C95D1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95D16">
        <w:rPr>
          <w:rFonts w:ascii="Times New Roman" w:hAnsi="Times New Roman" w:cs="Times New Roman"/>
          <w:sz w:val="24"/>
          <w:szCs w:val="24"/>
          <w:lang w:eastAsia="ru-RU"/>
        </w:rPr>
        <w:t xml:space="preserve">Сведения об участниках конкурса, подавших заявки на участие в конкурсе: </w:t>
      </w:r>
    </w:p>
    <w:tbl>
      <w:tblPr>
        <w:tblW w:w="4969" w:type="pct"/>
        <w:jc w:val="center"/>
        <w:tblCellMar>
          <w:left w:w="0" w:type="dxa"/>
          <w:right w:w="0" w:type="dxa"/>
        </w:tblCellMar>
        <w:tblLook w:val="04A0"/>
      </w:tblPr>
      <w:tblGrid>
        <w:gridCol w:w="1684"/>
        <w:gridCol w:w="2923"/>
        <w:gridCol w:w="5382"/>
      </w:tblGrid>
      <w:tr w:rsidR="00C95D16" w:rsidRPr="00C95D16" w:rsidTr="00C95D1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5D16" w:rsidRPr="00C95D16" w:rsidRDefault="00C95D16" w:rsidP="00C95D16">
            <w:pPr>
              <w:spacing w:after="0" w:line="240" w:lineRule="auto"/>
              <w:ind w:left="66" w:right="92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95D16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 Предложения</w:t>
            </w:r>
          </w:p>
        </w:tc>
        <w:tc>
          <w:tcPr>
            <w:tcW w:w="14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5D16" w:rsidRPr="00C95D16" w:rsidRDefault="00C95D16" w:rsidP="00C95D16">
            <w:pPr>
              <w:spacing w:after="0" w:line="240" w:lineRule="auto"/>
              <w:ind w:left="66" w:right="92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95D16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Участник запроса предложений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, ИНН </w:t>
            </w:r>
            <w:r w:rsidRPr="00C95D16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у</w:t>
            </w:r>
            <w:r w:rsidRPr="00C95D16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частник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а</w:t>
            </w:r>
            <w:r w:rsidRPr="00C95D16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запроса предложений</w:t>
            </w:r>
          </w:p>
        </w:tc>
        <w:tc>
          <w:tcPr>
            <w:tcW w:w="2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5D16" w:rsidRPr="00C95D16" w:rsidRDefault="00C95D16" w:rsidP="00C95D16">
            <w:pPr>
              <w:spacing w:after="0" w:line="240" w:lineRule="auto"/>
              <w:ind w:left="66" w:right="92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95D16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Условия исполнения договора, указанные в Предложении</w:t>
            </w:r>
          </w:p>
        </w:tc>
      </w:tr>
      <w:tr w:rsidR="00C95D16" w:rsidRPr="00C95D16" w:rsidTr="00C95D1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5D16" w:rsidRPr="00C95D16" w:rsidRDefault="00C95D16" w:rsidP="00C95D16">
            <w:pPr>
              <w:spacing w:after="0" w:line="240" w:lineRule="auto"/>
              <w:ind w:left="66" w:right="92"/>
              <w:jc w:val="both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C95D1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6546_R023105</w:t>
            </w:r>
            <w:r w:rsidRPr="00C95D16">
              <w:rPr>
                <w:rFonts w:ascii="Times New Roman" w:eastAsiaTheme="minorHAnsi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4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5D16" w:rsidRDefault="00C95D16" w:rsidP="00C95D16">
            <w:pPr>
              <w:spacing w:after="0" w:line="240" w:lineRule="auto"/>
              <w:ind w:left="66" w:right="92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ЗАО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НеваЛаб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»,</w:t>
            </w:r>
            <w:r w:rsidRPr="00C95D1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C95D16" w:rsidRPr="00C95D16" w:rsidRDefault="00C95D16" w:rsidP="00C95D16">
            <w:pPr>
              <w:spacing w:after="0" w:line="240" w:lineRule="auto"/>
              <w:ind w:left="66" w:right="92"/>
              <w:jc w:val="both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ИНН </w:t>
            </w:r>
            <w:r w:rsidRPr="00C95D1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7810272943</w:t>
            </w:r>
          </w:p>
        </w:tc>
        <w:tc>
          <w:tcPr>
            <w:tcW w:w="2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5D16" w:rsidRPr="00C95D16" w:rsidRDefault="00C95D16" w:rsidP="00C95D16">
            <w:pPr>
              <w:spacing w:after="0" w:line="240" w:lineRule="auto"/>
              <w:ind w:left="66" w:right="92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95D1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Цена заявки: 33 270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Pr="00C95D1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090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,35</w:t>
            </w:r>
            <w:r w:rsidRPr="00C95D1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(Тридцать три миллиона двести семьдесят тысяч девяносто) рублей 35 копеек, включая НДС </w:t>
            </w:r>
          </w:p>
        </w:tc>
      </w:tr>
    </w:tbl>
    <w:p w:rsidR="00C95D16" w:rsidRDefault="00C95D16" w:rsidP="00C95D16">
      <w:pPr>
        <w:pStyle w:val="aa"/>
        <w:jc w:val="both"/>
        <w:rPr>
          <w:rFonts w:eastAsia="Times New Roman"/>
        </w:rPr>
      </w:pPr>
      <w:proofErr w:type="gramStart"/>
      <w:r w:rsidRPr="00C95D16">
        <w:rPr>
          <w:rFonts w:eastAsia="Times New Roman"/>
        </w:rPr>
        <w:t xml:space="preserve">В связи с тем, что после окончании срока подачи заявок на участие в запросе предложений подана только одна заявка, в соответствии с подпунктом а) пункта 13.5.1 ЕОСЗ, открытый запрос предложений признан несостоявшимся. </w:t>
      </w:r>
      <w:proofErr w:type="gramEnd"/>
    </w:p>
    <w:p w:rsidR="00C95D16" w:rsidRPr="00C95D16" w:rsidRDefault="00C95D16" w:rsidP="00C95D16">
      <w:pPr>
        <w:pStyle w:val="aa"/>
        <w:jc w:val="both"/>
        <w:rPr>
          <w:rFonts w:eastAsia="Times New Roman"/>
        </w:rPr>
      </w:pPr>
      <w:r w:rsidRPr="00C95D16">
        <w:rPr>
          <w:rFonts w:eastAsia="Times New Roman"/>
        </w:rPr>
        <w:t xml:space="preserve">Согласно решению Единой комиссии по размещению заказа заявка участника ЗАО </w:t>
      </w:r>
      <w:r>
        <w:rPr>
          <w:rFonts w:eastAsia="Times New Roman"/>
        </w:rPr>
        <w:t>«</w:t>
      </w:r>
      <w:proofErr w:type="spellStart"/>
      <w:r w:rsidRPr="00C95D16">
        <w:rPr>
          <w:rFonts w:eastAsia="Times New Roman"/>
        </w:rPr>
        <w:t>НеваЛаб</w:t>
      </w:r>
      <w:proofErr w:type="spellEnd"/>
      <w:r>
        <w:rPr>
          <w:rFonts w:eastAsia="Times New Roman"/>
        </w:rPr>
        <w:t>»</w:t>
      </w:r>
      <w:r w:rsidRPr="00C95D16">
        <w:rPr>
          <w:rFonts w:eastAsia="Times New Roman"/>
        </w:rPr>
        <w:t xml:space="preserve"> принята к рассмотрению. </w:t>
      </w:r>
    </w:p>
    <w:p w:rsidR="00C95D16" w:rsidRDefault="00C95D16" w:rsidP="00C95D16">
      <w:pPr>
        <w:spacing w:before="120" w:after="120"/>
        <w:ind w:firstLine="539"/>
        <w:rPr>
          <w:rFonts w:ascii="Times New Roman" w:hAnsi="Times New Roman"/>
          <w:b/>
          <w:sz w:val="24"/>
          <w:szCs w:val="24"/>
        </w:rPr>
      </w:pPr>
    </w:p>
    <w:p w:rsidR="00C95D16" w:rsidRPr="00C95D16" w:rsidRDefault="00C95D16" w:rsidP="00C95D16">
      <w:pPr>
        <w:spacing w:before="120" w:after="120"/>
        <w:ind w:firstLine="539"/>
        <w:rPr>
          <w:rFonts w:ascii="Times New Roman" w:hAnsi="Times New Roman"/>
          <w:b/>
          <w:sz w:val="24"/>
          <w:szCs w:val="24"/>
        </w:rPr>
      </w:pPr>
      <w:r w:rsidRPr="00C95D16">
        <w:rPr>
          <w:rFonts w:ascii="Times New Roman" w:hAnsi="Times New Roman"/>
          <w:b/>
          <w:sz w:val="24"/>
          <w:szCs w:val="24"/>
        </w:rPr>
        <w:t>Единая комиссия: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607"/>
        <w:gridCol w:w="5518"/>
      </w:tblGrid>
      <w:tr w:rsidR="00C95D16" w:rsidRPr="00C95D16" w:rsidTr="006852FD">
        <w:trPr>
          <w:trHeight w:val="20"/>
        </w:trPr>
        <w:tc>
          <w:tcPr>
            <w:tcW w:w="22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95D16" w:rsidRPr="00C95D16" w:rsidRDefault="00C95D16" w:rsidP="006852F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C95D16">
              <w:rPr>
                <w:rFonts w:ascii="Times New Roman" w:hAnsi="Times New Roman"/>
                <w:b/>
                <w:bCs/>
                <w:sz w:val="24"/>
                <w:szCs w:val="24"/>
              </w:rPr>
              <w:t>ФИО</w:t>
            </w:r>
          </w:p>
        </w:tc>
        <w:tc>
          <w:tcPr>
            <w:tcW w:w="27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95D16" w:rsidRPr="00C95D16" w:rsidRDefault="00C95D16" w:rsidP="006852F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C95D16">
              <w:rPr>
                <w:rFonts w:ascii="Times New Roman" w:hAnsi="Times New Roman"/>
                <w:b/>
                <w:bCs/>
                <w:sz w:val="24"/>
                <w:szCs w:val="24"/>
              </w:rPr>
              <w:t>Подпись</w:t>
            </w:r>
          </w:p>
        </w:tc>
      </w:tr>
      <w:tr w:rsidR="00C95D16" w:rsidRPr="00C95D16" w:rsidTr="006852FD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95D16" w:rsidRPr="00C95D16" w:rsidRDefault="00C95D16" w:rsidP="006852FD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C95D16">
              <w:rPr>
                <w:rFonts w:ascii="Times New Roman" w:hAnsi="Times New Roman"/>
                <w:b/>
                <w:bCs/>
                <w:sz w:val="24"/>
                <w:szCs w:val="24"/>
              </w:rPr>
              <w:t>Члены Единой комиссии:</w:t>
            </w:r>
          </w:p>
        </w:tc>
      </w:tr>
      <w:tr w:rsidR="00C95D16" w:rsidRPr="00C95D16" w:rsidTr="006852FD">
        <w:trPr>
          <w:trHeight w:val="340"/>
        </w:trPr>
        <w:tc>
          <w:tcPr>
            <w:tcW w:w="22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95D16" w:rsidRPr="00C95D16" w:rsidRDefault="00C95D16" w:rsidP="006852F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95D16">
              <w:rPr>
                <w:rFonts w:ascii="Times New Roman" w:hAnsi="Times New Roman"/>
                <w:sz w:val="24"/>
                <w:szCs w:val="24"/>
              </w:rPr>
              <w:t>Казакова Елена Алексеевна</w:t>
            </w:r>
          </w:p>
        </w:tc>
        <w:tc>
          <w:tcPr>
            <w:tcW w:w="27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95D16" w:rsidRPr="00C95D16" w:rsidRDefault="00C95D16" w:rsidP="006852F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95D16" w:rsidRPr="00C95D16" w:rsidTr="006852FD">
        <w:trPr>
          <w:trHeight w:val="340"/>
        </w:trPr>
        <w:tc>
          <w:tcPr>
            <w:tcW w:w="22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95D16" w:rsidRPr="00C95D16" w:rsidRDefault="00C95D16" w:rsidP="006852F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95D16">
              <w:rPr>
                <w:rFonts w:ascii="Times New Roman" w:hAnsi="Times New Roman"/>
                <w:sz w:val="24"/>
                <w:szCs w:val="24"/>
              </w:rPr>
              <w:t>Савиных Александр Алексеевич</w:t>
            </w:r>
          </w:p>
        </w:tc>
        <w:tc>
          <w:tcPr>
            <w:tcW w:w="27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95D16" w:rsidRPr="00C95D16" w:rsidRDefault="00C95D16" w:rsidP="006852F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95D16" w:rsidRPr="00C95D16" w:rsidTr="006852FD">
        <w:trPr>
          <w:trHeight w:val="340"/>
        </w:trPr>
        <w:tc>
          <w:tcPr>
            <w:tcW w:w="22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95D16" w:rsidRPr="00C95D16" w:rsidRDefault="00C95D16" w:rsidP="006852F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95D16">
              <w:rPr>
                <w:rFonts w:ascii="Times New Roman" w:hAnsi="Times New Roman"/>
                <w:sz w:val="24"/>
                <w:szCs w:val="24"/>
              </w:rPr>
              <w:t>Кулаков Алексей Владимирович</w:t>
            </w:r>
          </w:p>
        </w:tc>
        <w:tc>
          <w:tcPr>
            <w:tcW w:w="27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95D16" w:rsidRPr="00C95D16" w:rsidRDefault="00C95D16" w:rsidP="006852F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95D16" w:rsidRPr="00C95D16" w:rsidTr="006852FD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95D16" w:rsidRPr="00C95D16" w:rsidRDefault="00C95D16" w:rsidP="006852FD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C95D16">
              <w:rPr>
                <w:rFonts w:ascii="Times New Roman" w:hAnsi="Times New Roman"/>
                <w:b/>
                <w:bCs/>
                <w:sz w:val="24"/>
                <w:szCs w:val="24"/>
              </w:rPr>
              <w:t>Секретарь Единой комиссии без права голоса:</w:t>
            </w:r>
          </w:p>
        </w:tc>
      </w:tr>
      <w:tr w:rsidR="00C95D16" w:rsidRPr="00C95D16" w:rsidTr="006852FD">
        <w:trPr>
          <w:trHeight w:val="340"/>
        </w:trPr>
        <w:tc>
          <w:tcPr>
            <w:tcW w:w="22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95D16" w:rsidRPr="00C95D16" w:rsidRDefault="00C95D16" w:rsidP="006852FD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C95D16">
              <w:rPr>
                <w:rFonts w:ascii="Times New Roman" w:hAnsi="Times New Roman"/>
                <w:bCs/>
                <w:sz w:val="24"/>
                <w:szCs w:val="24"/>
              </w:rPr>
              <w:t>Белоусова Ольга Александровна</w:t>
            </w:r>
          </w:p>
        </w:tc>
        <w:tc>
          <w:tcPr>
            <w:tcW w:w="27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95D16" w:rsidRPr="00C95D16" w:rsidRDefault="00C95D16" w:rsidP="006852F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C95D16" w:rsidRPr="00C95D16" w:rsidRDefault="00C95D16">
      <w:pPr>
        <w:rPr>
          <w:sz w:val="24"/>
          <w:szCs w:val="24"/>
        </w:rPr>
      </w:pPr>
    </w:p>
    <w:sectPr w:rsidR="00C95D16" w:rsidRPr="00C95D16" w:rsidSect="00B15D2D">
      <w:footerReference w:type="default" r:id="rId9"/>
      <w:pgSz w:w="11906" w:h="16838"/>
      <w:pgMar w:top="851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E252A" w:rsidRDefault="009E252A" w:rsidP="00C95D16">
      <w:pPr>
        <w:spacing w:after="0" w:line="240" w:lineRule="auto"/>
      </w:pPr>
      <w:r>
        <w:separator/>
      </w:r>
    </w:p>
  </w:endnote>
  <w:endnote w:type="continuationSeparator" w:id="0">
    <w:p w:rsidR="009E252A" w:rsidRDefault="009E252A" w:rsidP="00C95D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852FD" w:rsidRDefault="009E252A">
    <w:pPr>
      <w:pStyle w:val="a8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1335 Р3/П-13-1</w:t>
    </w:r>
  </w:p>
  <w:p w:rsidR="006852FD" w:rsidRDefault="009E252A">
    <w:pPr>
      <w:pStyle w:val="a6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</w:t>
    </w:r>
    <w:proofErr w:type="gramStart"/>
    <w:r>
      <w:rPr>
        <w:rFonts w:ascii="Times New Roman" w:hAnsi="Times New Roman" w:cs="Times New Roman"/>
        <w:bCs/>
        <w:sz w:val="16"/>
        <w:szCs w:val="16"/>
      </w:rPr>
      <w:t>к заявкам на участие в Открытом запросе предложений на право заключения договора на прав</w:t>
    </w:r>
    <w:r>
      <w:rPr>
        <w:rFonts w:ascii="Times New Roman" w:hAnsi="Times New Roman" w:cs="Times New Roman"/>
        <w:bCs/>
        <w:sz w:val="16"/>
        <w:szCs w:val="16"/>
      </w:rPr>
      <w:t>о</w:t>
    </w:r>
    <w:proofErr w:type="gramEnd"/>
    <w:r>
      <w:rPr>
        <w:rFonts w:ascii="Times New Roman" w:hAnsi="Times New Roman" w:cs="Times New Roman"/>
        <w:bCs/>
        <w:sz w:val="16"/>
        <w:szCs w:val="16"/>
      </w:rPr>
      <w:t xml:space="preserve"> заключения договора на поставку товара по лоту № 1335 Р3/П-13 Поставка лабораторных приборов для сооружения энергоблока №3 Ростовской АЭС</w:t>
    </w:r>
  </w:p>
  <w:p w:rsidR="006852FD" w:rsidRDefault="009E252A">
    <w:pPr>
      <w:pStyle w:val="a6"/>
      <w:jc w:val="center"/>
      <w:rPr>
        <w:rFonts w:ascii="Times New Roman" w:hAnsi="Times New Roman" w:cs="Times New Roman"/>
        <w:sz w:val="16"/>
        <w:szCs w:val="16"/>
        <w:lang w:eastAsia="ru-RU"/>
      </w:rPr>
    </w:pPr>
    <w:r>
      <w:rPr>
        <w:rFonts w:ascii="Times New Roman" w:hAnsi="Times New Roman" w:cs="Times New Roman"/>
        <w:sz w:val="16"/>
        <w:szCs w:val="16"/>
        <w:lang w:eastAsia="ru-RU"/>
      </w:rPr>
      <w:t xml:space="preserve">Страница </w:t>
    </w:r>
    <w:r>
      <w:rPr>
        <w:rFonts w:ascii="Times New Roman" w:hAnsi="Times New Roman" w:cs="Times New Roman"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sz w:val="16"/>
        <w:szCs w:val="16"/>
        <w:lang w:eastAsia="ru-RU"/>
      </w:rPr>
      <w:instrText>PAGE</w:instrText>
    </w:r>
    <w:r>
      <w:rPr>
        <w:rFonts w:ascii="Times New Roman" w:hAnsi="Times New Roman" w:cs="Times New Roman"/>
        <w:sz w:val="16"/>
        <w:szCs w:val="16"/>
        <w:lang w:eastAsia="ru-RU"/>
      </w:rPr>
      <w:fldChar w:fldCharType="separate"/>
    </w:r>
    <w:r w:rsidR="00B15D2D">
      <w:rPr>
        <w:rFonts w:ascii="Times New Roman" w:hAnsi="Times New Roman" w:cs="Times New Roman"/>
        <w:sz w:val="16"/>
        <w:szCs w:val="16"/>
        <w:lang w:eastAsia="ru-RU"/>
      </w:rPr>
      <w:t>2</w:t>
    </w:r>
    <w:r>
      <w:rPr>
        <w:rFonts w:ascii="Times New Roman" w:hAnsi="Times New Roman" w:cs="Times New Roman"/>
        <w:sz w:val="16"/>
        <w:szCs w:val="16"/>
        <w:lang w:eastAsia="ru-RU"/>
      </w:rPr>
      <w:fldChar w:fldCharType="end"/>
    </w:r>
    <w:r>
      <w:rPr>
        <w:rFonts w:ascii="Times New Roman" w:hAnsi="Times New Roman" w:cs="Times New Roman"/>
        <w:sz w:val="16"/>
        <w:szCs w:val="16"/>
        <w:lang w:eastAsia="ru-RU"/>
      </w:rPr>
      <w:t xml:space="preserve"> из </w:t>
    </w:r>
    <w:r>
      <w:rPr>
        <w:rFonts w:ascii="Times New Roman" w:hAnsi="Times New Roman" w:cs="Times New Roman"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sz w:val="16"/>
        <w:szCs w:val="16"/>
        <w:lang w:eastAsia="ru-RU"/>
      </w:rPr>
      <w:instrText>NUMPAGES</w:instrText>
    </w:r>
    <w:r>
      <w:rPr>
        <w:rFonts w:ascii="Times New Roman" w:hAnsi="Times New Roman" w:cs="Times New Roman"/>
        <w:sz w:val="16"/>
        <w:szCs w:val="16"/>
        <w:lang w:eastAsia="ru-RU"/>
      </w:rPr>
      <w:fldChar w:fldCharType="separate"/>
    </w:r>
    <w:r w:rsidR="00B15D2D">
      <w:rPr>
        <w:rFonts w:ascii="Times New Roman" w:hAnsi="Times New Roman" w:cs="Times New Roman"/>
        <w:sz w:val="16"/>
        <w:szCs w:val="16"/>
        <w:lang w:eastAsia="ru-RU"/>
      </w:rPr>
      <w:t>2</w:t>
    </w:r>
    <w:r>
      <w:rPr>
        <w:rFonts w:ascii="Times New Roman" w:hAnsi="Times New Roman" w:cs="Times New Roman"/>
        <w:sz w:val="16"/>
        <w:szCs w:val="16"/>
        <w:lang w:eastAsia="ru-RU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E252A" w:rsidRDefault="009E252A" w:rsidP="00C95D16">
      <w:pPr>
        <w:spacing w:after="0" w:line="240" w:lineRule="auto"/>
      </w:pPr>
      <w:r>
        <w:separator/>
      </w:r>
    </w:p>
  </w:footnote>
  <w:footnote w:type="continuationSeparator" w:id="0">
    <w:p w:rsidR="009E252A" w:rsidRDefault="009E252A" w:rsidP="00C95D1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E5A71D4"/>
    <w:multiLevelType w:val="multilevel"/>
    <w:tmpl w:val="FB06B4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95D16"/>
    <w:rsid w:val="003C41DD"/>
    <w:rsid w:val="00625A11"/>
    <w:rsid w:val="009E252A"/>
    <w:rsid w:val="00B15D2D"/>
    <w:rsid w:val="00C95D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240" w:after="200"/>
        <w:ind w:left="567" w:hanging="56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5D16"/>
    <w:pPr>
      <w:spacing w:before="0" w:line="276" w:lineRule="auto"/>
      <w:ind w:left="0" w:firstLine="0"/>
    </w:pPr>
    <w:rPr>
      <w:rFonts w:eastAsia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C95D16"/>
    <w:rPr>
      <w:rFonts w:cs="Times New Roman"/>
      <w:color w:val="0000FF"/>
      <w:u w:val="single"/>
    </w:rPr>
  </w:style>
  <w:style w:type="paragraph" w:styleId="a4">
    <w:name w:val="header"/>
    <w:basedOn w:val="a"/>
    <w:link w:val="a5"/>
    <w:uiPriority w:val="99"/>
    <w:semiHidden/>
    <w:unhideWhenUsed/>
    <w:rsid w:val="00C95D1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C95D16"/>
    <w:rPr>
      <w:rFonts w:eastAsia="Times New Roman"/>
    </w:rPr>
  </w:style>
  <w:style w:type="paragraph" w:styleId="a6">
    <w:name w:val="footer"/>
    <w:basedOn w:val="a"/>
    <w:link w:val="a7"/>
    <w:uiPriority w:val="99"/>
    <w:semiHidden/>
    <w:unhideWhenUsed/>
    <w:rsid w:val="00C95D1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C95D16"/>
    <w:rPr>
      <w:rFonts w:eastAsia="Times New Roman"/>
    </w:rPr>
  </w:style>
  <w:style w:type="paragraph" w:styleId="a8">
    <w:name w:val="Body Text"/>
    <w:basedOn w:val="a"/>
    <w:link w:val="a9"/>
    <w:uiPriority w:val="99"/>
    <w:semiHidden/>
    <w:unhideWhenUsed/>
    <w:rsid w:val="00C95D16"/>
    <w:pPr>
      <w:spacing w:after="120" w:line="240" w:lineRule="auto"/>
    </w:pPr>
    <w:rPr>
      <w:rFonts w:ascii="Times New Roman" w:hAnsi="Times New Roman" w:cs="Times New Roman"/>
      <w:sz w:val="20"/>
      <w:szCs w:val="20"/>
      <w:lang w:eastAsia="ru-RU"/>
    </w:rPr>
  </w:style>
  <w:style w:type="character" w:customStyle="1" w:styleId="a9">
    <w:name w:val="Основной текст Знак"/>
    <w:basedOn w:val="a0"/>
    <w:link w:val="a8"/>
    <w:uiPriority w:val="99"/>
    <w:semiHidden/>
    <w:rsid w:val="00C95D1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Normal (Web)"/>
    <w:basedOn w:val="a"/>
    <w:uiPriority w:val="99"/>
    <w:semiHidden/>
    <w:unhideWhenUsed/>
    <w:rsid w:val="00C95D16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B15D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B15D2D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628</Words>
  <Characters>3584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4204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6665</dc:creator>
  <cp:keywords/>
  <dc:description/>
  <cp:lastModifiedBy>6665</cp:lastModifiedBy>
  <cp:revision>2</cp:revision>
  <cp:lastPrinted>2014-02-27T06:37:00Z</cp:lastPrinted>
  <dcterms:created xsi:type="dcterms:W3CDTF">2014-02-27T06:31:00Z</dcterms:created>
  <dcterms:modified xsi:type="dcterms:W3CDTF">2014-02-27T06:37:00Z</dcterms:modified>
</cp:coreProperties>
</file>