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994F8F" w:rsidRDefault="00884A8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94F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1A2E1A" w:rsidRPr="000A4F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17 Р</w:t>
      </w:r>
      <w:proofErr w:type="gramStart"/>
      <w:r w:rsidR="001A2E1A" w:rsidRPr="000A4F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1A2E1A" w:rsidRPr="000A4F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/З-14-1</w:t>
      </w:r>
    </w:p>
    <w:p w:rsidR="005A5280" w:rsidRPr="00994F8F" w:rsidRDefault="00994F8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открытия доступа к заявкам на участие в открытом запросе цен на право заключения договора по </w:t>
      </w:r>
      <w:r w:rsidRPr="001A2E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лоту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A2E1A" w:rsidRPr="000A4F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1A2E1A" w:rsidRPr="001A2E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17 Р</w:t>
      </w:r>
      <w:proofErr w:type="gramStart"/>
      <w:r w:rsidR="001A2E1A" w:rsidRPr="001A2E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1A2E1A" w:rsidRPr="001A2E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/З-14 «Поставка арматуры обратной </w:t>
      </w:r>
      <w:proofErr w:type="spellStart"/>
      <w:r w:rsidR="001A2E1A" w:rsidRPr="001A2E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</w:t>
      </w:r>
      <w:proofErr w:type="spellEnd"/>
      <w:r w:rsidR="001A2E1A" w:rsidRPr="001A2E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150 мм для сооружения энергоблока №4 Ростовской АЭС»</w:t>
      </w:r>
    </w:p>
    <w:p w:rsidR="005A5280" w:rsidRPr="00994F8F" w:rsidRDefault="005A528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5280" w:rsidRPr="00994F8F" w:rsidRDefault="005A528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A660EB">
        <w:tc>
          <w:tcPr>
            <w:tcW w:w="5149" w:type="dxa"/>
            <w:hideMark/>
          </w:tcPr>
          <w:p w:rsidR="005A5280" w:rsidRPr="00A660EB" w:rsidRDefault="00994F8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660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A660EB" w:rsidRDefault="00884A84" w:rsidP="001A2E1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A660E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1A2E1A" w:rsidRPr="00A660E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25</w:t>
            </w:r>
            <w:r w:rsidRPr="00A660E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proofErr w:type="spellStart"/>
            <w:r w:rsidRPr="00A660E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февраля</w:t>
            </w:r>
            <w:proofErr w:type="spellEnd"/>
            <w:r w:rsidRPr="00A660E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2014</w:t>
            </w:r>
            <w:r w:rsidRPr="00A660E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A5280" w:rsidRPr="00A660EB" w:rsidRDefault="005A52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A660EB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60EB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A660E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A660E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Госкорпорации</w:t>
      </w:r>
      <w:proofErr w:type="spellEnd"/>
      <w:r w:rsidRPr="00A660E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A660EB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«</w:t>
      </w:r>
      <w:proofErr w:type="spellStart"/>
      <w:r w:rsidR="00BF7B70" w:rsidRPr="00A660EB">
        <w:rPr>
          <w:sz w:val="26"/>
          <w:szCs w:val="26"/>
        </w:rPr>
        <w:fldChar w:fldCharType="begin"/>
      </w:r>
      <w:r w:rsidR="00260C82" w:rsidRPr="00A660EB">
        <w:rPr>
          <w:sz w:val="26"/>
          <w:szCs w:val="26"/>
        </w:rPr>
        <w:instrText>HYPERLINK "http://www.a-k-d.ru/"</w:instrText>
      </w:r>
      <w:r w:rsidR="00BF7B70" w:rsidRPr="00A660EB">
        <w:rPr>
          <w:sz w:val="26"/>
          <w:szCs w:val="26"/>
        </w:rPr>
        <w:fldChar w:fldCharType="separate"/>
      </w:r>
      <w:r w:rsidRPr="00A660EB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a-k-d.ru</w:t>
      </w:r>
      <w:proofErr w:type="spellEnd"/>
      <w:r w:rsidR="00BF7B70" w:rsidRPr="00A660EB">
        <w:rPr>
          <w:sz w:val="26"/>
          <w:szCs w:val="26"/>
        </w:rPr>
        <w:fldChar w:fldCharType="end"/>
      </w:r>
      <w:r w:rsidRPr="00A660EB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»</w:t>
      </w:r>
      <w:r w:rsidRPr="00A660E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согласно регламенту ее работы.</w:t>
      </w:r>
    </w:p>
    <w:p w:rsidR="00994F8F" w:rsidRPr="00A660EB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A660EB" w:rsidRDefault="0029355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660E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</w:t>
      </w:r>
      <w:r w:rsidR="00884A84" w:rsidRPr="00A660E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994F8F" w:rsidRPr="00A660EB" w:rsidRDefault="002935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="00994F8F"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Заказчик, являющийся организатором запроса цен: Открытое акционерное общество НИЖЕГОРОДСКАЯ ИНЖИНИРИНГОВАЯ КОМПАНИЯ "АТОМЭНЕРГОПРОЕКТ".</w:t>
      </w:r>
    </w:p>
    <w:p w:rsidR="00994F8F" w:rsidRPr="00A660EB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A660EB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Предмет запроса цен: право заключения договора на поставку по лоту  № </w:t>
      </w:r>
      <w:r w:rsidR="001A2E1A"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>17 Р</w:t>
      </w:r>
      <w:proofErr w:type="gramStart"/>
      <w:r w:rsidR="001A2E1A"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proofErr w:type="gramEnd"/>
      <w:r w:rsidR="001A2E1A"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/З-14 «Поставка арматуры обратной </w:t>
      </w:r>
      <w:proofErr w:type="spellStart"/>
      <w:r w:rsidR="001A2E1A"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>Ду</w:t>
      </w:r>
      <w:proofErr w:type="spellEnd"/>
      <w:r w:rsidR="001A2E1A"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150 мм для сооружения энергоблока №4 Ростовской АЭС»</w:t>
      </w:r>
      <w:r w:rsidR="00293559"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A5280" w:rsidRPr="00A660EB" w:rsidRDefault="005A528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A660EB" w:rsidRDefault="00994F8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884A84"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</w:t>
      </w:r>
      <w:r w:rsidR="001A2E1A" w:rsidRPr="00A660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192 000,00</w:t>
      </w:r>
      <w:r w:rsidR="001A2E1A"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(Сто девяносто две тысячи) рублей 00 копеек</w:t>
      </w:r>
      <w:r w:rsidR="00884A84"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включая НДС. </w:t>
      </w:r>
    </w:p>
    <w:p w:rsidR="008506EB" w:rsidRPr="00A660EB" w:rsidRDefault="008506E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506EB" w:rsidRPr="00A660EB" w:rsidRDefault="008506EB" w:rsidP="008506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Объем и срок поставки: в соответствии со Спецификацией, приведенной в закупочной документации.</w:t>
      </w:r>
    </w:p>
    <w:p w:rsidR="005A5280" w:rsidRPr="00A660EB" w:rsidRDefault="005A528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A660EB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60EB">
        <w:rPr>
          <w:rFonts w:ascii="Times New Roman" w:hAnsi="Times New Roman" w:cs="Times New Roman"/>
          <w:sz w:val="26"/>
          <w:szCs w:val="26"/>
        </w:rPr>
        <w:t xml:space="preserve">            </w:t>
      </w:r>
      <w:proofErr w:type="gramStart"/>
      <w:r w:rsidRPr="00A660EB">
        <w:rPr>
          <w:rFonts w:ascii="Times New Roman" w:hAnsi="Times New Roman" w:cs="Times New Roman"/>
          <w:sz w:val="26"/>
          <w:szCs w:val="26"/>
        </w:rPr>
        <w:t>Извещение о проведении запроса цен и документации по запросу цен опубликованы «</w:t>
      </w:r>
      <w:r w:rsidR="001A2E1A" w:rsidRPr="00A660EB">
        <w:rPr>
          <w:rFonts w:ascii="Times New Roman" w:hAnsi="Times New Roman" w:cs="Times New Roman"/>
          <w:sz w:val="26"/>
          <w:szCs w:val="26"/>
        </w:rPr>
        <w:t>10</w:t>
      </w:r>
      <w:r w:rsidRPr="00A660EB">
        <w:rPr>
          <w:rFonts w:ascii="Times New Roman" w:hAnsi="Times New Roman" w:cs="Times New Roman"/>
          <w:sz w:val="26"/>
          <w:szCs w:val="26"/>
        </w:rPr>
        <w:t xml:space="preserve">» февраля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660EB">
          <w:rPr>
            <w:rFonts w:ascii="Times New Roman" w:hAnsi="Times New Roman" w:cs="Times New Roman"/>
            <w:color w:val="0000FF"/>
            <w:sz w:val="26"/>
            <w:szCs w:val="26"/>
          </w:rPr>
          <w:t>http://www.zakupki.gov.ru</w:t>
        </w:r>
      </w:hyperlink>
      <w:r w:rsidRPr="00A660EB">
        <w:rPr>
          <w:rFonts w:ascii="Times New Roman" w:hAnsi="Times New Roman" w:cs="Times New Roman"/>
          <w:color w:val="0000FF"/>
          <w:sz w:val="26"/>
          <w:szCs w:val="26"/>
        </w:rPr>
        <w:t>/</w:t>
      </w:r>
      <w:r w:rsidRPr="00A660EB">
        <w:rPr>
          <w:rFonts w:ascii="Times New Roman" w:hAnsi="Times New Roman" w:cs="Times New Roman"/>
          <w:sz w:val="26"/>
          <w:szCs w:val="26"/>
        </w:rPr>
        <w:t>, закупка № </w:t>
      </w:r>
      <w:r w:rsidR="001A2E1A" w:rsidRPr="00A660EB">
        <w:rPr>
          <w:rFonts w:ascii="Times New Roman" w:hAnsi="Times New Roman" w:cs="Times New Roman"/>
          <w:sz w:val="26"/>
          <w:szCs w:val="26"/>
        </w:rPr>
        <w:t>31400879728</w:t>
      </w:r>
      <w:r w:rsidRPr="00A660EB">
        <w:rPr>
          <w:rFonts w:ascii="Times New Roman" w:hAnsi="Times New Roman" w:cs="Times New Roman"/>
          <w:sz w:val="26"/>
          <w:szCs w:val="26"/>
        </w:rPr>
        <w:t xml:space="preserve"> на официальном сайте о размещении заказов на закупки товаров, работ и услуг для нужд </w:t>
      </w:r>
      <w:proofErr w:type="spellStart"/>
      <w:r w:rsidRPr="00A660EB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A660EB">
        <w:rPr>
          <w:rFonts w:ascii="Times New Roman" w:hAnsi="Times New Roman" w:cs="Times New Roman"/>
          <w:sz w:val="26"/>
          <w:szCs w:val="26"/>
        </w:rPr>
        <w:t xml:space="preserve"> «Росатом» </w:t>
      </w:r>
      <w:hyperlink r:id="rId9" w:history="1">
        <w:r w:rsidRPr="00A660EB"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http://zakupki.rosatom.ru/</w:t>
        </w:r>
      </w:hyperlink>
      <w:r w:rsidRPr="00A660EB">
        <w:rPr>
          <w:rFonts w:ascii="Times New Roman" w:hAnsi="Times New Roman" w:cs="Times New Roman"/>
          <w:color w:val="0000FF"/>
          <w:sz w:val="26"/>
          <w:szCs w:val="26"/>
        </w:rPr>
        <w:t>,</w:t>
      </w:r>
      <w:r w:rsidRPr="00A660EB">
        <w:rPr>
          <w:rFonts w:ascii="Times New Roman" w:hAnsi="Times New Roman" w:cs="Times New Roman"/>
          <w:sz w:val="26"/>
          <w:szCs w:val="26"/>
        </w:rPr>
        <w:t xml:space="preserve"> закупка №  </w:t>
      </w:r>
      <w:r w:rsidR="001A2E1A" w:rsidRPr="00A660EB">
        <w:rPr>
          <w:rFonts w:ascii="Times New Roman" w:hAnsi="Times New Roman" w:cs="Times New Roman"/>
          <w:sz w:val="26"/>
          <w:szCs w:val="26"/>
        </w:rPr>
        <w:t>140210/0536</w:t>
      </w:r>
      <w:proofErr w:type="gramEnd"/>
      <w:r w:rsidR="001A2E1A" w:rsidRPr="00A660EB">
        <w:rPr>
          <w:rFonts w:ascii="Times New Roman" w:hAnsi="Times New Roman" w:cs="Times New Roman"/>
          <w:sz w:val="26"/>
          <w:szCs w:val="26"/>
        </w:rPr>
        <w:t>/093</w:t>
      </w:r>
      <w:r w:rsidRPr="00A660EB">
        <w:rPr>
          <w:rFonts w:ascii="Times New Roman" w:hAnsi="Times New Roman" w:cs="Times New Roman"/>
          <w:sz w:val="26"/>
          <w:szCs w:val="26"/>
        </w:rPr>
        <w:t>, на ЭТП «</w:t>
      </w:r>
      <w:proofErr w:type="spellStart"/>
      <w:r w:rsidR="00BF7B70" w:rsidRPr="00A660EB">
        <w:rPr>
          <w:sz w:val="26"/>
          <w:szCs w:val="26"/>
        </w:rPr>
        <w:fldChar w:fldCharType="begin"/>
      </w:r>
      <w:r w:rsidR="00260C82" w:rsidRPr="00A660EB">
        <w:rPr>
          <w:sz w:val="26"/>
          <w:szCs w:val="26"/>
        </w:rPr>
        <w:instrText>HYPERLINK "http://www.a-k-d.ru/"</w:instrText>
      </w:r>
      <w:r w:rsidR="00BF7B70" w:rsidRPr="00A660EB">
        <w:rPr>
          <w:sz w:val="26"/>
          <w:szCs w:val="26"/>
        </w:rPr>
        <w:fldChar w:fldCharType="separate"/>
      </w:r>
      <w:r w:rsidRPr="00A660EB">
        <w:rPr>
          <w:rStyle w:val="a3"/>
          <w:rFonts w:ascii="Times New Roman" w:hAnsi="Times New Roman" w:cs="Times New Roman"/>
          <w:sz w:val="26"/>
          <w:szCs w:val="26"/>
        </w:rPr>
        <w:t>a-k-d.ru</w:t>
      </w:r>
      <w:proofErr w:type="spellEnd"/>
      <w:r w:rsidR="00BF7B70" w:rsidRPr="00A660EB">
        <w:rPr>
          <w:sz w:val="26"/>
          <w:szCs w:val="26"/>
        </w:rPr>
        <w:fldChar w:fldCharType="end"/>
      </w:r>
      <w:r w:rsidRPr="00A660EB">
        <w:rPr>
          <w:rFonts w:ascii="Times New Roman" w:hAnsi="Times New Roman" w:cs="Times New Roman"/>
          <w:sz w:val="26"/>
          <w:szCs w:val="26"/>
        </w:rPr>
        <w:t xml:space="preserve">», закупка № </w:t>
      </w:r>
      <w:r w:rsidR="001A2E1A" w:rsidRPr="00A660EB">
        <w:rPr>
          <w:rFonts w:ascii="Times New Roman" w:hAnsi="Times New Roman" w:cs="Times New Roman"/>
          <w:sz w:val="26"/>
          <w:szCs w:val="26"/>
        </w:rPr>
        <w:t>47796</w:t>
      </w:r>
      <w:r w:rsidRPr="00A660EB">
        <w:rPr>
          <w:rFonts w:ascii="Times New Roman" w:hAnsi="Times New Roman" w:cs="Times New Roman"/>
          <w:sz w:val="26"/>
          <w:szCs w:val="26"/>
        </w:rPr>
        <w:t>.</w:t>
      </w:r>
    </w:p>
    <w:p w:rsidR="00994F8F" w:rsidRPr="00A660EB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869C6" w:rsidRPr="00A660EB" w:rsidRDefault="009869C6" w:rsidP="009869C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A660E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Заседание </w:t>
      </w:r>
      <w:r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Единой комиссии</w:t>
      </w:r>
      <w:r w:rsidRPr="00A660E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проводится в 10:00:00 (время московское) «</w:t>
      </w:r>
      <w:r w:rsidR="001A2E1A" w:rsidRPr="00A660EB">
        <w:rPr>
          <w:rFonts w:ascii="Times New Roman" w:eastAsia="Times New Roman" w:hAnsi="Times New Roman" w:cs="Times New Roman"/>
          <w:sz w:val="26"/>
          <w:szCs w:val="26"/>
          <w:lang w:eastAsia="ar-SA"/>
        </w:rPr>
        <w:t>25</w:t>
      </w:r>
      <w:r w:rsidRPr="00A660EB">
        <w:rPr>
          <w:rFonts w:ascii="Times New Roman" w:eastAsia="Times New Roman" w:hAnsi="Times New Roman" w:cs="Times New Roman"/>
          <w:sz w:val="26"/>
          <w:szCs w:val="26"/>
          <w:lang w:eastAsia="ar-SA"/>
        </w:rPr>
        <w:t>» февраля 2014 года, по адресу: 603006, г. Нижний Новгород, пл. Свободы, д. 3.</w:t>
      </w:r>
    </w:p>
    <w:p w:rsidR="009869C6" w:rsidRPr="00A660EB" w:rsidRDefault="009869C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5280" w:rsidRPr="00A660EB" w:rsidRDefault="00884A8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60E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заседании присутствуют:</w:t>
      </w:r>
      <w:r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56"/>
        <w:gridCol w:w="7539"/>
      </w:tblGrid>
      <w:tr w:rsidR="00994F8F" w:rsidRPr="00A660EB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994F8F" w:rsidP="005B4C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994F8F" w:rsidP="005B4C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994F8F" w:rsidRPr="00A660EB" w:rsidTr="005B4C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994F8F" w:rsidRPr="00A660EB" w:rsidTr="005B4CBE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994F8F" w:rsidRPr="00A660EB" w:rsidTr="005B4CBE">
        <w:trPr>
          <w:trHeight w:val="68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994F8F" w:rsidP="005B4C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994F8F" w:rsidP="005B4C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994F8F" w:rsidRPr="00A660EB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1A2E1A" w:rsidP="005B4C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0EB">
              <w:rPr>
                <w:rFonts w:ascii="Times New Roman" w:hAnsi="Times New Roman"/>
                <w:bCs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1A2E1A" w:rsidP="005B4C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0EB">
              <w:rPr>
                <w:rFonts w:ascii="Times New Roman" w:hAnsi="Times New Roman"/>
                <w:bCs/>
                <w:sz w:val="26"/>
                <w:szCs w:val="26"/>
              </w:rPr>
              <w:t>Начальник отдела физической защиты и безопасности финансово-экономической деятельности (с правом "вето")</w:t>
            </w:r>
          </w:p>
        </w:tc>
      </w:tr>
      <w:tr w:rsidR="00994F8F" w:rsidRPr="00A660EB" w:rsidTr="005B4C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Единой комиссии (без права голова)</w:t>
            </w:r>
          </w:p>
        </w:tc>
      </w:tr>
      <w:tr w:rsidR="00994F8F" w:rsidRPr="00A660EB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94F8F" w:rsidRPr="00A660EB" w:rsidRDefault="00994F8F" w:rsidP="00994F8F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A660EB" w:rsidRDefault="00994F8F" w:rsidP="00994F8F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момент окончания срока подачи заявок на участие в запросе цен на 09:00 (время московское) «</w:t>
      </w:r>
      <w:r w:rsidR="001A2E1A"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>25</w:t>
      </w:r>
      <w:r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>» февраля 2014 года на ЭТП АКД:</w:t>
      </w:r>
      <w:r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всего подано: 1 заявка на участие в запросе цен;</w:t>
      </w:r>
      <w:r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всего отозвано: 0 заявок на участие в запросе цен. </w:t>
      </w:r>
    </w:p>
    <w:p w:rsidR="00994F8F" w:rsidRPr="00A660EB" w:rsidRDefault="00994F8F" w:rsidP="00994F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A660EB" w:rsidRDefault="00994F8F" w:rsidP="00994F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60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цен</w:t>
      </w:r>
      <w:r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94F8F" w:rsidRPr="00A660EB" w:rsidRDefault="00994F8F" w:rsidP="00E24B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60EB">
        <w:rPr>
          <w:rFonts w:ascii="Times New Roman" w:hAnsi="Times New Roman" w:cs="Times New Roman"/>
          <w:sz w:val="26"/>
          <w:szCs w:val="26"/>
        </w:rPr>
        <w:t>Сведения об участниках запроса цен, подавших заявки на участие в запросе цен: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10"/>
        <w:gridCol w:w="5182"/>
      </w:tblGrid>
      <w:tr w:rsidR="00994F8F" w:rsidRPr="00A660EB" w:rsidTr="00293559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A660EB" w:rsidRDefault="00994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660E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A660EB" w:rsidRDefault="00994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660E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Участник запроса цен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A660EB" w:rsidRDefault="00994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660E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Цена заявки</w:t>
            </w:r>
          </w:p>
        </w:tc>
      </w:tr>
      <w:tr w:rsidR="00994F8F" w:rsidRPr="00A660EB" w:rsidTr="00293559">
        <w:trPr>
          <w:trHeight w:val="895"/>
        </w:trPr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A660EB" w:rsidRDefault="001A2E1A" w:rsidP="00994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660E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60107940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Default="001A2E1A" w:rsidP="004B06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660E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"Объединенная Инжиниринговая Компания"</w:t>
            </w:r>
          </w:p>
          <w:p w:rsidR="0010551A" w:rsidRPr="00A660EB" w:rsidRDefault="0010551A" w:rsidP="004B06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7721598446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A660EB" w:rsidRDefault="001A2E1A" w:rsidP="002935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660E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184 080 (Сто восемьдесят четыре тысяч</w:t>
            </w:r>
            <w:r w:rsidR="00CD5E0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 восемьдесят) рублей 00 копеек</w:t>
            </w:r>
            <w:r w:rsidRPr="00A660E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</w:t>
            </w:r>
          </w:p>
        </w:tc>
      </w:tr>
    </w:tbl>
    <w:p w:rsidR="00293559" w:rsidRPr="00A660EB" w:rsidRDefault="0029355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93559" w:rsidRPr="00A660EB" w:rsidRDefault="0029355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660EB">
        <w:rPr>
          <w:rFonts w:ascii="Times New Roman" w:hAnsi="Times New Roman" w:cs="Times New Roman"/>
          <w:sz w:val="26"/>
          <w:szCs w:val="26"/>
        </w:rPr>
        <w:t xml:space="preserve">          В связи с тем, что после окончания срока подачи заявок на участие в запросе цен поступила только одна заявка, в соответствии с подпунктом а) пункта 13.5.1 ЕОСЗ открытый запрос цен признан несостоявшимся.</w:t>
      </w:r>
    </w:p>
    <w:p w:rsidR="00293559" w:rsidRPr="00A660EB" w:rsidRDefault="0029355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93559" w:rsidRPr="00A660EB" w:rsidRDefault="00884A8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660E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Закупочная 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47"/>
        <w:gridCol w:w="5148"/>
      </w:tblGrid>
      <w:tr w:rsidR="00293559" w:rsidRPr="00A660EB" w:rsidTr="005B4CBE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293559" w:rsidP="005B4CB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293559" w:rsidP="005B4CB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Подпись</w:t>
            </w:r>
          </w:p>
        </w:tc>
      </w:tr>
      <w:tr w:rsidR="00293559" w:rsidRPr="00A660EB" w:rsidTr="005B4CBE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Члены Единой комиссии:</w:t>
            </w:r>
          </w:p>
        </w:tc>
      </w:tr>
      <w:tr w:rsidR="00293559" w:rsidRPr="00A660EB" w:rsidTr="005B4CBE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93559" w:rsidRPr="00A660EB" w:rsidTr="005B4CBE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93559" w:rsidRPr="00A660EB" w:rsidTr="005B4CBE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1A2E1A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660EB">
              <w:rPr>
                <w:rFonts w:ascii="Times New Roman" w:hAnsi="Times New Roman"/>
                <w:bCs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93559" w:rsidRPr="00A660EB" w:rsidTr="005B4CBE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Секретарь Единой комиссии без права голоса:</w:t>
            </w:r>
          </w:p>
        </w:tc>
      </w:tr>
      <w:tr w:rsidR="00293559" w:rsidRPr="00A660EB" w:rsidTr="005B4CBE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293559" w:rsidRPr="00A660EB" w:rsidRDefault="00293559" w:rsidP="00E24BBC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sectPr w:rsidR="00293559" w:rsidRPr="00A660EB" w:rsidSect="009869C6">
      <w:footerReference w:type="default" r:id="rId10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7A5" w:rsidRDefault="00C157A5">
      <w:pPr>
        <w:spacing w:after="0" w:line="240" w:lineRule="auto"/>
      </w:pPr>
      <w:r>
        <w:separator/>
      </w:r>
    </w:p>
  </w:endnote>
  <w:endnote w:type="continuationSeparator" w:id="0">
    <w:p w:rsidR="00C157A5" w:rsidRDefault="00C15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280" w:rsidRPr="00293559" w:rsidRDefault="00884A84">
    <w:pPr>
      <w:pStyle w:val="ab"/>
      <w:spacing w:after="0"/>
      <w:jc w:val="center"/>
      <w:outlineLvl w:val="0"/>
      <w:rPr>
        <w:b/>
        <w:color w:val="0000FF"/>
        <w:sz w:val="16"/>
        <w:szCs w:val="16"/>
      </w:rPr>
    </w:pPr>
    <w:r w:rsidRPr="00293559">
      <w:rPr>
        <w:b/>
        <w:color w:val="0000FF"/>
        <w:sz w:val="16"/>
        <w:szCs w:val="16"/>
      </w:rPr>
      <w:t xml:space="preserve">Протокол № </w:t>
    </w:r>
    <w:r w:rsidR="001A2E1A">
      <w:rPr>
        <w:b/>
        <w:color w:val="0000FF"/>
        <w:sz w:val="16"/>
        <w:szCs w:val="16"/>
      </w:rPr>
      <w:t>17</w:t>
    </w:r>
    <w:r w:rsidRPr="00293559">
      <w:rPr>
        <w:b/>
        <w:color w:val="0000FF"/>
        <w:sz w:val="16"/>
        <w:szCs w:val="16"/>
      </w:rPr>
      <w:t xml:space="preserve"> Р</w:t>
    </w:r>
    <w:proofErr w:type="gramStart"/>
    <w:r w:rsidRPr="00293559">
      <w:rPr>
        <w:b/>
        <w:color w:val="0000FF"/>
        <w:sz w:val="16"/>
        <w:szCs w:val="16"/>
      </w:rPr>
      <w:t>4</w:t>
    </w:r>
    <w:proofErr w:type="gramEnd"/>
    <w:r w:rsidRPr="00293559">
      <w:rPr>
        <w:b/>
        <w:color w:val="0000FF"/>
        <w:sz w:val="16"/>
        <w:szCs w:val="16"/>
      </w:rPr>
      <w:t>/З-1</w:t>
    </w:r>
    <w:r w:rsidR="001A2E1A">
      <w:rPr>
        <w:b/>
        <w:color w:val="0000FF"/>
        <w:sz w:val="16"/>
        <w:szCs w:val="16"/>
      </w:rPr>
      <w:t>4</w:t>
    </w:r>
    <w:r w:rsidRPr="00293559">
      <w:rPr>
        <w:b/>
        <w:color w:val="0000FF"/>
        <w:sz w:val="16"/>
        <w:szCs w:val="16"/>
      </w:rPr>
      <w:t>-1</w:t>
    </w:r>
  </w:p>
  <w:p w:rsidR="005A5280" w:rsidRPr="00293559" w:rsidRDefault="00884A84">
    <w:pPr>
      <w:pStyle w:val="a9"/>
      <w:jc w:val="center"/>
      <w:rPr>
        <w:rFonts w:ascii="Times New Roman" w:hAnsi="Times New Roman" w:cs="Times New Roman"/>
        <w:b/>
        <w:bCs/>
        <w:color w:val="0000FF"/>
        <w:sz w:val="16"/>
        <w:szCs w:val="16"/>
      </w:rPr>
    </w:pPr>
    <w:r w:rsidRPr="00293559">
      <w:rPr>
        <w:rFonts w:ascii="Times New Roman" w:hAnsi="Times New Roman" w:cs="Times New Roman"/>
        <w:b/>
        <w:bCs/>
        <w:color w:val="0000FF"/>
        <w:sz w:val="16"/>
        <w:szCs w:val="16"/>
      </w:rPr>
      <w:t xml:space="preserve">открытия доступа к заявкам на участие в </w:t>
    </w:r>
    <w:r w:rsidR="00293559" w:rsidRPr="00293559">
      <w:rPr>
        <w:rFonts w:ascii="Times New Roman" w:hAnsi="Times New Roman" w:cs="Times New Roman"/>
        <w:b/>
        <w:bCs/>
        <w:color w:val="0000FF"/>
        <w:sz w:val="16"/>
        <w:szCs w:val="16"/>
      </w:rPr>
      <w:t>о</w:t>
    </w:r>
    <w:r w:rsidR="00F021C0">
      <w:rPr>
        <w:rFonts w:ascii="Times New Roman" w:hAnsi="Times New Roman" w:cs="Times New Roman"/>
        <w:b/>
        <w:bCs/>
        <w:color w:val="0000FF"/>
        <w:sz w:val="16"/>
        <w:szCs w:val="16"/>
      </w:rPr>
      <w:t xml:space="preserve">ткрытом запросе цен на </w:t>
    </w:r>
    <w:r w:rsidRPr="00293559">
      <w:rPr>
        <w:rFonts w:ascii="Times New Roman" w:hAnsi="Times New Roman" w:cs="Times New Roman"/>
        <w:b/>
        <w:bCs/>
        <w:color w:val="0000FF"/>
        <w:sz w:val="16"/>
        <w:szCs w:val="16"/>
      </w:rPr>
      <w:t xml:space="preserve"> право заключения договора на поставку по лоту № </w:t>
    </w:r>
    <w:r w:rsidR="001A2E1A" w:rsidRPr="001A2E1A">
      <w:rPr>
        <w:rFonts w:ascii="Times New Roman" w:hAnsi="Times New Roman" w:cs="Times New Roman"/>
        <w:b/>
        <w:bCs/>
        <w:color w:val="0000FF"/>
        <w:sz w:val="16"/>
        <w:szCs w:val="16"/>
      </w:rPr>
      <w:t>17 Р</w:t>
    </w:r>
    <w:proofErr w:type="gramStart"/>
    <w:r w:rsidR="001A2E1A" w:rsidRPr="001A2E1A">
      <w:rPr>
        <w:rFonts w:ascii="Times New Roman" w:hAnsi="Times New Roman" w:cs="Times New Roman"/>
        <w:b/>
        <w:bCs/>
        <w:color w:val="0000FF"/>
        <w:sz w:val="16"/>
        <w:szCs w:val="16"/>
      </w:rPr>
      <w:t>4</w:t>
    </w:r>
    <w:proofErr w:type="gramEnd"/>
    <w:r w:rsidR="001A2E1A" w:rsidRPr="001A2E1A">
      <w:rPr>
        <w:rFonts w:ascii="Times New Roman" w:hAnsi="Times New Roman" w:cs="Times New Roman"/>
        <w:b/>
        <w:bCs/>
        <w:color w:val="0000FF"/>
        <w:sz w:val="16"/>
        <w:szCs w:val="16"/>
      </w:rPr>
      <w:t xml:space="preserve">/З-14 «Поставка арматуры обратной </w:t>
    </w:r>
    <w:proofErr w:type="spellStart"/>
    <w:r w:rsidR="001A2E1A" w:rsidRPr="001A2E1A">
      <w:rPr>
        <w:rFonts w:ascii="Times New Roman" w:hAnsi="Times New Roman" w:cs="Times New Roman"/>
        <w:b/>
        <w:bCs/>
        <w:color w:val="0000FF"/>
        <w:sz w:val="16"/>
        <w:szCs w:val="16"/>
      </w:rPr>
      <w:t>Ду</w:t>
    </w:r>
    <w:proofErr w:type="spellEnd"/>
    <w:r w:rsidR="001A2E1A" w:rsidRPr="001A2E1A">
      <w:rPr>
        <w:rFonts w:ascii="Times New Roman" w:hAnsi="Times New Roman" w:cs="Times New Roman"/>
        <w:b/>
        <w:bCs/>
        <w:color w:val="0000FF"/>
        <w:sz w:val="16"/>
        <w:szCs w:val="16"/>
      </w:rPr>
      <w:t xml:space="preserve"> 150 мм для сооружения энергоблока №4 Ростовской АЭС»</w:t>
    </w:r>
  </w:p>
  <w:p w:rsidR="005A5280" w:rsidRPr="00293559" w:rsidRDefault="00BF7B70">
    <w:pPr>
      <w:pStyle w:val="a9"/>
      <w:jc w:val="center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/>
          <w:color w:val="0000FF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84A84"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Страница </w: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884A84"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PAGE</w:instrTex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10551A">
          <w:rPr>
            <w:rFonts w:ascii="Times New Roman" w:eastAsia="Times New Roman" w:hAnsi="Times New Roman" w:cs="Times New Roman"/>
            <w:b/>
            <w:noProof/>
            <w:color w:val="0000FF"/>
            <w:sz w:val="16"/>
            <w:szCs w:val="16"/>
            <w:lang w:eastAsia="ru-RU"/>
          </w:rPr>
          <w:t>2</w: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  <w:r w:rsidR="00884A84"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 из </w: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884A84"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NUMPAGES</w:instrTex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10551A">
          <w:rPr>
            <w:rFonts w:ascii="Times New Roman" w:eastAsia="Times New Roman" w:hAnsi="Times New Roman" w:cs="Times New Roman"/>
            <w:b/>
            <w:noProof/>
            <w:color w:val="0000FF"/>
            <w:sz w:val="16"/>
            <w:szCs w:val="16"/>
            <w:lang w:eastAsia="ru-RU"/>
          </w:rPr>
          <w:t>2</w: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7A5" w:rsidRDefault="00C157A5">
      <w:pPr>
        <w:spacing w:after="0" w:line="240" w:lineRule="auto"/>
      </w:pPr>
      <w:r>
        <w:separator/>
      </w:r>
    </w:p>
  </w:footnote>
  <w:footnote w:type="continuationSeparator" w:id="0">
    <w:p w:rsidR="00C157A5" w:rsidRDefault="00C15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8155B"/>
    <w:rsid w:val="0010551A"/>
    <w:rsid w:val="001A2E1A"/>
    <w:rsid w:val="001D6706"/>
    <w:rsid w:val="001F280C"/>
    <w:rsid w:val="002362BB"/>
    <w:rsid w:val="00260C82"/>
    <w:rsid w:val="00293559"/>
    <w:rsid w:val="0030142D"/>
    <w:rsid w:val="00417045"/>
    <w:rsid w:val="004725E1"/>
    <w:rsid w:val="004B0605"/>
    <w:rsid w:val="005A5280"/>
    <w:rsid w:val="005B0933"/>
    <w:rsid w:val="005B3406"/>
    <w:rsid w:val="007720A3"/>
    <w:rsid w:val="008506EB"/>
    <w:rsid w:val="00884A84"/>
    <w:rsid w:val="008C7EEF"/>
    <w:rsid w:val="009869C6"/>
    <w:rsid w:val="00994F8F"/>
    <w:rsid w:val="009E42CC"/>
    <w:rsid w:val="00A660EB"/>
    <w:rsid w:val="00A756A8"/>
    <w:rsid w:val="00BF7B70"/>
    <w:rsid w:val="00C157A5"/>
    <w:rsid w:val="00C34A6F"/>
    <w:rsid w:val="00C61371"/>
    <w:rsid w:val="00C63627"/>
    <w:rsid w:val="00CD2937"/>
    <w:rsid w:val="00CD5E02"/>
    <w:rsid w:val="00DC1671"/>
    <w:rsid w:val="00E15D26"/>
    <w:rsid w:val="00E24BBC"/>
    <w:rsid w:val="00E76587"/>
    <w:rsid w:val="00F02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58988-64D9-45FF-91E0-233A1D6E0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16</cp:revision>
  <cp:lastPrinted>2014-02-18T09:18:00Z</cp:lastPrinted>
  <dcterms:created xsi:type="dcterms:W3CDTF">2014-02-18T08:13:00Z</dcterms:created>
  <dcterms:modified xsi:type="dcterms:W3CDTF">2014-02-26T07:05:00Z</dcterms:modified>
</cp:coreProperties>
</file>