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994F8F" w:rsidRDefault="00884A8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D047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 Р</w:t>
      </w:r>
      <w:proofErr w:type="gramStart"/>
      <w:r w:rsidR="00D047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D047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</w:t>
      </w:r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D047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5A5280" w:rsidRPr="00994F8F" w:rsidRDefault="00D0475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615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>
        <w:rPr>
          <w:rFonts w:ascii="Times New Roman" w:hAnsi="Times New Roman"/>
          <w:b/>
          <w:bCs/>
          <w:sz w:val="28"/>
          <w:szCs w:val="28"/>
        </w:rPr>
        <w:t>Единой</w:t>
      </w:r>
      <w:r w:rsidRPr="00166615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</w:t>
      </w:r>
      <w:r>
        <w:rPr>
          <w:rFonts w:ascii="Times New Roman" w:hAnsi="Times New Roman"/>
          <w:b/>
          <w:bCs/>
          <w:sz w:val="28"/>
          <w:szCs w:val="28"/>
        </w:rPr>
        <w:t xml:space="preserve">по открытому запросу цен </w:t>
      </w:r>
      <w:r w:rsidRPr="00166615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 по лоту</w:t>
      </w:r>
      <w:r w:rsid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A2E1A"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405EF" w:rsidRPr="00040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 Р</w:t>
      </w:r>
      <w:proofErr w:type="gramStart"/>
      <w:r w:rsidR="000405EF" w:rsidRPr="00040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405EF" w:rsidRPr="00040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 «Поставка арматуры обратной ВД и НД для сооружения энергоблока №4 Ростовской АЭС»</w:t>
      </w: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D04756" w:rsidRDefault="005A5280" w:rsidP="00D0475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D04756">
        <w:tc>
          <w:tcPr>
            <w:tcW w:w="5149" w:type="dxa"/>
            <w:hideMark/>
          </w:tcPr>
          <w:p w:rsidR="005A5280" w:rsidRPr="00D04756" w:rsidRDefault="00994F8F" w:rsidP="00D0475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D04756" w:rsidRDefault="00884A84" w:rsidP="00D0475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0475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D0475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04</w:t>
            </w:r>
            <w:r w:rsidRPr="00D0475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D0475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марта</w:t>
            </w:r>
            <w:r w:rsidRPr="00D0475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D0475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280" w:rsidRPr="00D04756" w:rsidRDefault="005A5280" w:rsidP="00D047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D04756" w:rsidRDefault="00994F8F" w:rsidP="007721E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756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047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047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D047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D04756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«</w:t>
      </w:r>
      <w:proofErr w:type="spellStart"/>
      <w:r w:rsidR="007F01F5" w:rsidRPr="00D04756">
        <w:rPr>
          <w:sz w:val="28"/>
          <w:szCs w:val="28"/>
        </w:rPr>
        <w:fldChar w:fldCharType="begin"/>
      </w:r>
      <w:r w:rsidR="00260C82" w:rsidRPr="00D04756">
        <w:rPr>
          <w:sz w:val="28"/>
          <w:szCs w:val="28"/>
        </w:rPr>
        <w:instrText>HYPERLINK "http://www.a-k-d.ru/"</w:instrText>
      </w:r>
      <w:r w:rsidR="007F01F5" w:rsidRPr="00D04756">
        <w:rPr>
          <w:sz w:val="28"/>
          <w:szCs w:val="28"/>
        </w:rPr>
        <w:fldChar w:fldCharType="separate"/>
      </w:r>
      <w:r w:rsidRPr="00D04756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a-k-d.ru</w:t>
      </w:r>
      <w:proofErr w:type="spellEnd"/>
      <w:r w:rsidR="007F01F5" w:rsidRPr="00D04756">
        <w:rPr>
          <w:sz w:val="28"/>
          <w:szCs w:val="28"/>
        </w:rPr>
        <w:fldChar w:fldCharType="end"/>
      </w:r>
      <w:r w:rsidRPr="00D04756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»</w:t>
      </w:r>
      <w:r w:rsidRPr="00D047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994F8F" w:rsidRPr="00D04756" w:rsidRDefault="00994F8F" w:rsidP="007721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D04756" w:rsidRDefault="00293559" w:rsidP="007721E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47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D047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84A84" w:rsidRPr="00D047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94F8F" w:rsidRPr="00D04756" w:rsidRDefault="00293559" w:rsidP="007721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94F8F"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5A5280" w:rsidRPr="00D04756" w:rsidRDefault="00994F8F" w:rsidP="007721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запроса цен: право заключения договора на поставку по лоту  №</w:t>
      </w:r>
      <w:r w:rsidR="007721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405EF"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>20 Р</w:t>
      </w:r>
      <w:proofErr w:type="gramStart"/>
      <w:r w:rsidR="000405EF"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0405EF"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>/З-14 «Поставка арматуры обратной ВД и НД для сооружения энергоблока №4 Ростовской АЭС»</w:t>
      </w:r>
    </w:p>
    <w:p w:rsidR="008506EB" w:rsidRPr="00D04756" w:rsidRDefault="00994F8F" w:rsidP="007721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84A84"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0405EF" w:rsidRPr="00D047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573 200,00</w:t>
      </w:r>
      <w:r w:rsidR="000405EF"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(Пятьсот семьдесят три тысячи двести) рублей 00 копеек</w:t>
      </w:r>
      <w:r w:rsidR="00884A84"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5A5280" w:rsidRPr="00D04756" w:rsidRDefault="008506EB" w:rsidP="007721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D04756" w:rsidRDefault="00994F8F" w:rsidP="007721E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756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D04756">
        <w:rPr>
          <w:rFonts w:ascii="Times New Roman" w:hAnsi="Times New Roman" w:cs="Times New Roman"/>
          <w:sz w:val="28"/>
          <w:szCs w:val="28"/>
        </w:rPr>
        <w:t>Извещение о проведении запроса цен и документации по запросу цен опубликованы «</w:t>
      </w:r>
      <w:r w:rsidR="001A2E1A" w:rsidRPr="00D04756">
        <w:rPr>
          <w:rFonts w:ascii="Times New Roman" w:hAnsi="Times New Roman" w:cs="Times New Roman"/>
          <w:sz w:val="28"/>
          <w:szCs w:val="28"/>
        </w:rPr>
        <w:t>10</w:t>
      </w:r>
      <w:r w:rsidRPr="00D04756">
        <w:rPr>
          <w:rFonts w:ascii="Times New Roman" w:hAnsi="Times New Roman" w:cs="Times New Roman"/>
          <w:sz w:val="28"/>
          <w:szCs w:val="28"/>
        </w:rPr>
        <w:t xml:space="preserve">» февраля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04756">
          <w:rPr>
            <w:rFonts w:ascii="Times New Roman" w:hAnsi="Times New Roman" w:cs="Times New Roman"/>
            <w:color w:val="0000FF"/>
            <w:sz w:val="28"/>
            <w:szCs w:val="28"/>
          </w:rPr>
          <w:t>http://www.zakupki.gov.ru</w:t>
        </w:r>
      </w:hyperlink>
      <w:r w:rsidRPr="00D04756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D04756">
        <w:rPr>
          <w:rFonts w:ascii="Times New Roman" w:hAnsi="Times New Roman" w:cs="Times New Roman"/>
          <w:sz w:val="28"/>
          <w:szCs w:val="28"/>
        </w:rPr>
        <w:t>, закупка № </w:t>
      </w:r>
      <w:r w:rsidR="000405EF" w:rsidRPr="00D04756">
        <w:rPr>
          <w:rFonts w:ascii="Times New Roman" w:hAnsi="Times New Roman" w:cs="Times New Roman"/>
          <w:sz w:val="28"/>
          <w:szCs w:val="28"/>
        </w:rPr>
        <w:t>31400879784</w:t>
      </w:r>
      <w:r w:rsidRPr="00D04756">
        <w:rPr>
          <w:rFonts w:ascii="Times New Roman" w:hAnsi="Times New Roman" w:cs="Times New Roman"/>
          <w:sz w:val="28"/>
          <w:szCs w:val="28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D04756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D04756">
        <w:rPr>
          <w:rFonts w:ascii="Times New Roman" w:hAnsi="Times New Roman" w:cs="Times New Roman"/>
          <w:sz w:val="28"/>
          <w:szCs w:val="28"/>
        </w:rPr>
        <w:t xml:space="preserve"> «Росатом» </w:t>
      </w:r>
      <w:hyperlink r:id="rId9" w:history="1">
        <w:r w:rsidRPr="00D04756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http://zakupki.rosatom.ru/</w:t>
        </w:r>
      </w:hyperlink>
      <w:r w:rsidRPr="00D04756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Pr="00D04756">
        <w:rPr>
          <w:rFonts w:ascii="Times New Roman" w:hAnsi="Times New Roman" w:cs="Times New Roman"/>
          <w:sz w:val="28"/>
          <w:szCs w:val="28"/>
        </w:rPr>
        <w:t xml:space="preserve"> закупка №  </w:t>
      </w:r>
      <w:r w:rsidR="000405EF" w:rsidRPr="00D04756">
        <w:rPr>
          <w:rFonts w:ascii="Times New Roman" w:hAnsi="Times New Roman" w:cs="Times New Roman"/>
          <w:sz w:val="28"/>
          <w:szCs w:val="28"/>
        </w:rPr>
        <w:t>140210/0536</w:t>
      </w:r>
      <w:proofErr w:type="gramEnd"/>
      <w:r w:rsidR="000405EF" w:rsidRPr="00D04756">
        <w:rPr>
          <w:rFonts w:ascii="Times New Roman" w:hAnsi="Times New Roman" w:cs="Times New Roman"/>
          <w:sz w:val="28"/>
          <w:szCs w:val="28"/>
        </w:rPr>
        <w:t>/094</w:t>
      </w:r>
      <w:r w:rsidRPr="00D04756">
        <w:rPr>
          <w:rFonts w:ascii="Times New Roman" w:hAnsi="Times New Roman" w:cs="Times New Roman"/>
          <w:sz w:val="28"/>
          <w:szCs w:val="28"/>
        </w:rPr>
        <w:t>, на ЭТП «</w:t>
      </w:r>
      <w:proofErr w:type="spellStart"/>
      <w:r w:rsidR="007F01F5" w:rsidRPr="00D04756">
        <w:rPr>
          <w:sz w:val="28"/>
          <w:szCs w:val="28"/>
        </w:rPr>
        <w:fldChar w:fldCharType="begin"/>
      </w:r>
      <w:r w:rsidR="00260C82" w:rsidRPr="00D04756">
        <w:rPr>
          <w:sz w:val="28"/>
          <w:szCs w:val="28"/>
        </w:rPr>
        <w:instrText>HYPERLINK "http://www.a-k-d.ru/"</w:instrText>
      </w:r>
      <w:r w:rsidR="007F01F5" w:rsidRPr="00D04756">
        <w:rPr>
          <w:sz w:val="28"/>
          <w:szCs w:val="28"/>
        </w:rPr>
        <w:fldChar w:fldCharType="separate"/>
      </w:r>
      <w:r w:rsidRPr="00D04756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7F01F5" w:rsidRPr="00D04756">
        <w:rPr>
          <w:sz w:val="28"/>
          <w:szCs w:val="28"/>
        </w:rPr>
        <w:fldChar w:fldCharType="end"/>
      </w:r>
      <w:r w:rsidRPr="00D04756">
        <w:rPr>
          <w:rFonts w:ascii="Times New Roman" w:hAnsi="Times New Roman" w:cs="Times New Roman"/>
          <w:sz w:val="28"/>
          <w:szCs w:val="28"/>
        </w:rPr>
        <w:t xml:space="preserve">», закупка № </w:t>
      </w:r>
      <w:r w:rsidR="000405EF" w:rsidRPr="00D04756">
        <w:rPr>
          <w:rFonts w:ascii="Times New Roman" w:hAnsi="Times New Roman" w:cs="Times New Roman"/>
          <w:sz w:val="28"/>
          <w:szCs w:val="28"/>
        </w:rPr>
        <w:t>47799</w:t>
      </w:r>
      <w:r w:rsidRPr="00D04756">
        <w:rPr>
          <w:rFonts w:ascii="Times New Roman" w:hAnsi="Times New Roman" w:cs="Times New Roman"/>
          <w:sz w:val="28"/>
          <w:szCs w:val="28"/>
        </w:rPr>
        <w:t>.</w:t>
      </w:r>
    </w:p>
    <w:p w:rsidR="00994F8F" w:rsidRPr="00D04756" w:rsidRDefault="00994F8F" w:rsidP="007721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9C6" w:rsidRDefault="009869C6" w:rsidP="007721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047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Заседание </w:t>
      </w:r>
      <w:r w:rsidRPr="00D0475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комиссии</w:t>
      </w:r>
      <w:r w:rsidRPr="00D047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</w:t>
      </w:r>
      <w:r w:rsidR="00D04756" w:rsidRPr="00D04756">
        <w:rPr>
          <w:rFonts w:ascii="Times New Roman" w:eastAsia="Times New Roman" w:hAnsi="Times New Roman" w:cs="Times New Roman"/>
          <w:sz w:val="28"/>
          <w:szCs w:val="28"/>
          <w:lang w:eastAsia="ar-SA"/>
        </w:rPr>
        <w:t>04</w:t>
      </w:r>
      <w:r w:rsidRPr="00D047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="00D04756" w:rsidRPr="00D04756">
        <w:rPr>
          <w:rFonts w:ascii="Times New Roman" w:eastAsia="Times New Roman" w:hAnsi="Times New Roman" w:cs="Times New Roman"/>
          <w:sz w:val="28"/>
          <w:szCs w:val="28"/>
          <w:lang w:eastAsia="ar-SA"/>
        </w:rPr>
        <w:t>марта</w:t>
      </w:r>
      <w:r w:rsidRPr="00D047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2014 года, по адресу: 603006, г. Нижний Новгород, пл. Свободы, д. 3.</w:t>
      </w:r>
    </w:p>
    <w:p w:rsidR="00D04756" w:rsidRPr="00D04756" w:rsidRDefault="00D04756" w:rsidP="007721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04756" w:rsidRPr="00D04756" w:rsidRDefault="00D04756" w:rsidP="007721E0">
      <w:pPr>
        <w:tabs>
          <w:tab w:val="left" w:pos="252"/>
        </w:tabs>
        <w:spacing w:line="240" w:lineRule="auto"/>
        <w:outlineLvl w:val="0"/>
        <w:rPr>
          <w:rFonts w:ascii="Times New Roman" w:hAnsi="Times New Roman"/>
          <w:sz w:val="28"/>
          <w:szCs w:val="28"/>
        </w:rPr>
      </w:pPr>
      <w:r w:rsidRPr="00D0475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0475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7"/>
        <w:gridCol w:w="7538"/>
      </w:tblGrid>
      <w:tr w:rsidR="00D04756" w:rsidRPr="00D04756" w:rsidTr="00A516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04756" w:rsidRPr="00D04756" w:rsidTr="00A516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04756" w:rsidRPr="00D04756" w:rsidTr="00A516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D04756" w:rsidRPr="00D04756" w:rsidTr="00A516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0475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D04756" w:rsidRPr="00D04756" w:rsidTr="00A516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04756" w:rsidRPr="00D04756" w:rsidTr="00A516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0475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04756" w:rsidRPr="00D04756" w:rsidTr="00A516F7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04756" w:rsidRPr="00D04756" w:rsidTr="00A516F7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D04756" w:rsidRPr="00D04756" w:rsidTr="00A516F7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04756" w:rsidRPr="00D04756" w:rsidTr="00A516F7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D04756" w:rsidRPr="00D04756" w:rsidTr="00A516F7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04756" w:rsidRPr="00D04756" w:rsidTr="00A516F7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04756" w:rsidRPr="00D04756" w:rsidTr="00A516F7">
        <w:trPr>
          <w:trHeight w:val="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04756" w:rsidRPr="00D04756" w:rsidTr="00A516F7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D04756" w:rsidRPr="00D04756" w:rsidTr="00A516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D04756" w:rsidRPr="00D04756" w:rsidTr="00A516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04756" w:rsidRPr="00D04756" w:rsidRDefault="00D04756" w:rsidP="007721E0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04756" w:rsidRPr="00D04756" w:rsidRDefault="00D04756" w:rsidP="007721E0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04756">
        <w:rPr>
          <w:rFonts w:ascii="Times New Roman" w:hAnsi="Times New Roman"/>
          <w:sz w:val="28"/>
          <w:szCs w:val="28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D04756" w:rsidRDefault="00D04756" w:rsidP="007721E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04756">
        <w:rPr>
          <w:rFonts w:ascii="Times New Roman" w:hAnsi="Times New Roman"/>
          <w:sz w:val="28"/>
          <w:szCs w:val="28"/>
        </w:rPr>
        <w:t xml:space="preserve">           1. Согласно протоколу процедуры открытия доступа к заявкам на участие в запросе цен от «25» февраля 2014 года № 20 Р</w:t>
      </w:r>
      <w:proofErr w:type="gramStart"/>
      <w:r w:rsidRPr="00D04756">
        <w:rPr>
          <w:rFonts w:ascii="Times New Roman" w:hAnsi="Times New Roman"/>
          <w:sz w:val="28"/>
          <w:szCs w:val="28"/>
        </w:rPr>
        <w:t>4</w:t>
      </w:r>
      <w:proofErr w:type="gramEnd"/>
      <w:r w:rsidRPr="00D04756">
        <w:rPr>
          <w:rFonts w:ascii="Times New Roman" w:hAnsi="Times New Roman"/>
          <w:sz w:val="28"/>
          <w:szCs w:val="28"/>
        </w:rPr>
        <w:t>/З-14-1  были поданы заявки на участие в запросе цен следующими участниками запроса цен: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10"/>
        <w:gridCol w:w="5182"/>
      </w:tblGrid>
      <w:tr w:rsidR="00D04756" w:rsidRPr="00D04756" w:rsidTr="00D04756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475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475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475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D04756" w:rsidRPr="00D04756" w:rsidTr="00D04756">
        <w:trPr>
          <w:trHeight w:val="895"/>
        </w:trPr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4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60106963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4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"Мирный Атом"</w:t>
            </w:r>
          </w:p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4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7709549347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4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573 196 (Пятьсот семьдесят три тысячи сто девяносто шесть) рублей 80 копеек, включая НДС</w:t>
            </w:r>
          </w:p>
        </w:tc>
      </w:tr>
    </w:tbl>
    <w:p w:rsidR="00D04756" w:rsidRPr="00D04756" w:rsidRDefault="00D04756" w:rsidP="007721E0">
      <w:pPr>
        <w:spacing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D04756" w:rsidRPr="00D04756" w:rsidRDefault="00D04756" w:rsidP="007721E0">
      <w:pPr>
        <w:spacing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D04756">
        <w:rPr>
          <w:rFonts w:ascii="Times New Roman" w:hAnsi="Times New Roman"/>
          <w:sz w:val="28"/>
          <w:szCs w:val="28"/>
        </w:rPr>
        <w:t xml:space="preserve">          2. По результатам рассмотрения заявок на участие в запросе цен на отборочной стадии Единой комиссией были приняты следующие решения</w:t>
      </w:r>
      <w:r w:rsidRPr="00D04756">
        <w:rPr>
          <w:rFonts w:ascii="Times New Roman" w:eastAsiaTheme="minorEastAsia" w:hAnsi="Times New Roman"/>
          <w:sz w:val="28"/>
          <w:szCs w:val="28"/>
        </w:rPr>
        <w:t>:</w:t>
      </w:r>
    </w:p>
    <w:p w:rsidR="00D04756" w:rsidRPr="00D04756" w:rsidRDefault="00D04756" w:rsidP="007721E0">
      <w:pPr>
        <w:pStyle w:val="af4"/>
        <w:jc w:val="both"/>
        <w:rPr>
          <w:rFonts w:eastAsiaTheme="minorHAnsi" w:cstheme="minorBidi"/>
          <w:sz w:val="28"/>
          <w:szCs w:val="28"/>
          <w:lang w:eastAsia="en-US"/>
        </w:rPr>
      </w:pPr>
      <w:r w:rsidRPr="00D04756">
        <w:rPr>
          <w:sz w:val="28"/>
          <w:szCs w:val="28"/>
        </w:rPr>
        <w:lastRenderedPageBreak/>
        <w:t xml:space="preserve">          </w:t>
      </w:r>
      <w:r w:rsidRPr="00D04756">
        <w:rPr>
          <w:rFonts w:eastAsiaTheme="minorHAnsi" w:cstheme="minorBidi"/>
          <w:sz w:val="28"/>
          <w:szCs w:val="28"/>
          <w:lang w:eastAsia="en-US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D04756" w:rsidRPr="00D04756" w:rsidRDefault="00D04756" w:rsidP="007721E0">
      <w:pPr>
        <w:pStyle w:val="af4"/>
        <w:jc w:val="both"/>
        <w:rPr>
          <w:rFonts w:eastAsiaTheme="minorHAnsi" w:cstheme="minorBidi"/>
          <w:sz w:val="28"/>
          <w:szCs w:val="28"/>
          <w:lang w:eastAsia="en-US"/>
        </w:rPr>
      </w:pPr>
      <w:r w:rsidRPr="00D04756">
        <w:rPr>
          <w:rFonts w:eastAsiaTheme="minorHAnsi" w:cstheme="minorBidi"/>
          <w:sz w:val="28"/>
          <w:szCs w:val="28"/>
          <w:lang w:eastAsia="en-US"/>
        </w:rPr>
        <w:t xml:space="preserve">         2.1.1. </w:t>
      </w:r>
      <w:r w:rsidRPr="00D04756">
        <w:rPr>
          <w:rFonts w:eastAsiaTheme="minorHAnsi" w:cstheme="minorBidi"/>
          <w:sz w:val="28"/>
          <w:szCs w:val="28"/>
          <w:lang w:eastAsia="en-US"/>
        </w:rPr>
        <w:t>ЗАО "Мирный Атом"</w:t>
      </w:r>
    </w:p>
    <w:p w:rsidR="00D04756" w:rsidRPr="00D04756" w:rsidRDefault="00D04756" w:rsidP="007721E0">
      <w:pPr>
        <w:spacing w:line="240" w:lineRule="auto"/>
        <w:ind w:left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04756">
        <w:rPr>
          <w:rFonts w:ascii="Times New Roman" w:hAnsi="Times New Roman"/>
          <w:sz w:val="28"/>
          <w:szCs w:val="28"/>
        </w:rPr>
        <w:t xml:space="preserve">Результаты голосования членов Единой комиссии: </w:t>
      </w:r>
      <w:r w:rsidRPr="00D04756">
        <w:rPr>
          <w:rFonts w:ascii="Times New Roman" w:hAnsi="Times New Roman"/>
          <w:sz w:val="28"/>
          <w:szCs w:val="28"/>
        </w:rPr>
        <w:br/>
        <w:t>«за» - 10 голосов;</w:t>
      </w:r>
      <w:r w:rsidRPr="00D04756">
        <w:rPr>
          <w:rFonts w:ascii="Times New Roman" w:hAnsi="Times New Roman"/>
          <w:sz w:val="28"/>
          <w:szCs w:val="28"/>
        </w:rPr>
        <w:br/>
        <w:t>«против» - 0 голосов;</w:t>
      </w:r>
      <w:r w:rsidRPr="00D04756">
        <w:rPr>
          <w:rFonts w:ascii="Times New Roman" w:hAnsi="Times New Roman"/>
          <w:sz w:val="28"/>
          <w:szCs w:val="28"/>
        </w:rPr>
        <w:br/>
        <w:t xml:space="preserve">«воздержался» - 0 голосов. </w:t>
      </w:r>
    </w:p>
    <w:p w:rsidR="00D04756" w:rsidRPr="00D04756" w:rsidRDefault="00D04756" w:rsidP="007721E0">
      <w:pPr>
        <w:pStyle w:val="af4"/>
        <w:jc w:val="both"/>
        <w:rPr>
          <w:rFonts w:eastAsia="Calibri"/>
          <w:sz w:val="28"/>
          <w:szCs w:val="28"/>
        </w:rPr>
      </w:pPr>
      <w:r w:rsidRPr="00D04756">
        <w:rPr>
          <w:sz w:val="28"/>
          <w:szCs w:val="28"/>
        </w:rPr>
        <w:t xml:space="preserve">         3. </w:t>
      </w:r>
      <w:proofErr w:type="gramStart"/>
      <w:r w:rsidRPr="00D04756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D04756">
        <w:rPr>
          <w:sz w:val="28"/>
          <w:szCs w:val="28"/>
        </w:rPr>
        <w:t>Госкорпорации</w:t>
      </w:r>
      <w:proofErr w:type="spellEnd"/>
      <w:r w:rsidRPr="00D04756">
        <w:rPr>
          <w:sz w:val="28"/>
          <w:szCs w:val="28"/>
        </w:rPr>
        <w:t xml:space="preserve"> «Росатом», руководствуясь </w:t>
      </w:r>
      <w:proofErr w:type="spellStart"/>
      <w:r w:rsidRPr="00D04756">
        <w:rPr>
          <w:sz w:val="28"/>
          <w:szCs w:val="28"/>
        </w:rPr>
        <w:t>пп</w:t>
      </w:r>
      <w:proofErr w:type="spellEnd"/>
      <w:r w:rsidRPr="00D04756">
        <w:rPr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D04756">
        <w:rPr>
          <w:sz w:val="28"/>
          <w:szCs w:val="28"/>
        </w:rPr>
        <w:t>Госкорпорации</w:t>
      </w:r>
      <w:proofErr w:type="spellEnd"/>
      <w:r w:rsidRPr="00D04756">
        <w:rPr>
          <w:sz w:val="28"/>
          <w:szCs w:val="28"/>
        </w:rPr>
        <w:t xml:space="preserve"> «Росатом»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 w:rsidRPr="00D04756">
        <w:rPr>
          <w:rFonts w:eastAsiaTheme="minorHAnsi" w:cstheme="minorBidi"/>
          <w:sz w:val="28"/>
          <w:szCs w:val="28"/>
          <w:lang w:eastAsia="en-US"/>
        </w:rPr>
        <w:t>ЗАО "Мирный Атом"</w:t>
      </w:r>
      <w:r w:rsidRPr="00D04756">
        <w:rPr>
          <w:sz w:val="28"/>
          <w:szCs w:val="28"/>
        </w:rPr>
        <w:t xml:space="preserve"> переговоры по снижению цены, представленной в заявке на участие в запросе  цен, без изменения иных условий</w:t>
      </w:r>
      <w:proofErr w:type="gramEnd"/>
      <w:r w:rsidRPr="00D04756">
        <w:rPr>
          <w:sz w:val="28"/>
          <w:szCs w:val="28"/>
        </w:rPr>
        <w:t xml:space="preserve"> договора и заявки, и заключить договор по цене, согласованной в процессе проведения преддоговорных переговоров.</w:t>
      </w:r>
    </w:p>
    <w:p w:rsidR="00D04756" w:rsidRPr="00D04756" w:rsidRDefault="00D04756" w:rsidP="007721E0">
      <w:pPr>
        <w:spacing w:line="240" w:lineRule="auto"/>
        <w:ind w:left="540"/>
        <w:rPr>
          <w:rFonts w:ascii="Times New Roman" w:hAnsi="Times New Roman"/>
          <w:sz w:val="28"/>
          <w:szCs w:val="28"/>
        </w:rPr>
      </w:pPr>
      <w:r w:rsidRPr="00D04756">
        <w:rPr>
          <w:rFonts w:ascii="Times New Roman" w:hAnsi="Times New Roman"/>
          <w:sz w:val="28"/>
          <w:szCs w:val="28"/>
        </w:rPr>
        <w:t xml:space="preserve">Результаты голосования членов Единой комиссии: </w:t>
      </w:r>
      <w:r w:rsidRPr="00D04756">
        <w:rPr>
          <w:rFonts w:ascii="Times New Roman" w:hAnsi="Times New Roman"/>
          <w:sz w:val="28"/>
          <w:szCs w:val="28"/>
        </w:rPr>
        <w:br/>
        <w:t>«за» - 10 голосов;</w:t>
      </w:r>
      <w:r w:rsidRPr="00D04756">
        <w:rPr>
          <w:rFonts w:ascii="Times New Roman" w:hAnsi="Times New Roman"/>
          <w:sz w:val="28"/>
          <w:szCs w:val="28"/>
        </w:rPr>
        <w:br/>
        <w:t>«против» - 0 голосов;</w:t>
      </w:r>
      <w:r w:rsidRPr="00D04756">
        <w:rPr>
          <w:rFonts w:ascii="Times New Roman" w:hAnsi="Times New Roman"/>
          <w:sz w:val="28"/>
          <w:szCs w:val="28"/>
        </w:rPr>
        <w:br/>
        <w:t>«воздержался» - 0 голосов</w:t>
      </w:r>
    </w:p>
    <w:p w:rsidR="00D04756" w:rsidRPr="00D04756" w:rsidRDefault="00D04756" w:rsidP="007721E0">
      <w:pPr>
        <w:spacing w:line="240" w:lineRule="auto"/>
        <w:ind w:firstLine="540"/>
        <w:rPr>
          <w:rFonts w:ascii="Times New Roman" w:hAnsi="Times New Roman"/>
          <w:b/>
          <w:sz w:val="28"/>
          <w:szCs w:val="28"/>
        </w:rPr>
      </w:pPr>
      <w:r w:rsidRPr="00D04756">
        <w:rPr>
          <w:rFonts w:ascii="Times New Roman" w:hAnsi="Times New Roman"/>
          <w:b/>
          <w:sz w:val="28"/>
          <w:szCs w:val="28"/>
        </w:rPr>
        <w:t>Единая комиссия: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3"/>
        <w:gridCol w:w="4820"/>
      </w:tblGrid>
      <w:tr w:rsidR="00D04756" w:rsidRPr="00D04756" w:rsidTr="00A516F7">
        <w:tc>
          <w:tcPr>
            <w:tcW w:w="5103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820" w:type="dxa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820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756" w:rsidRPr="00D04756" w:rsidTr="00A516F7">
        <w:trPr>
          <w:trHeight w:val="397"/>
        </w:trPr>
        <w:tc>
          <w:tcPr>
            <w:tcW w:w="5103" w:type="dxa"/>
            <w:vAlign w:val="center"/>
          </w:tcPr>
          <w:p w:rsidR="00D04756" w:rsidRPr="00D04756" w:rsidRDefault="00D04756" w:rsidP="007721E0">
            <w:pPr>
              <w:pStyle w:val="af5"/>
              <w:tabs>
                <w:tab w:val="left" w:pos="2484"/>
              </w:tabs>
              <w:spacing w:after="0"/>
              <w:ind w:left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04756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820" w:type="dxa"/>
          </w:tcPr>
          <w:p w:rsidR="00D04756" w:rsidRPr="00D04756" w:rsidRDefault="00D04756" w:rsidP="007721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04756" w:rsidRPr="00D04756" w:rsidRDefault="00D04756" w:rsidP="007721E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869C6" w:rsidRPr="00D04756" w:rsidRDefault="009869C6" w:rsidP="007721E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9869C6" w:rsidRPr="00D04756" w:rsidSect="007721E0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B4B" w:rsidRDefault="00EC6B4B">
      <w:pPr>
        <w:spacing w:after="0" w:line="240" w:lineRule="auto"/>
      </w:pPr>
      <w:r>
        <w:separator/>
      </w:r>
    </w:p>
  </w:endnote>
  <w:endnote w:type="continuationSeparator" w:id="0">
    <w:p w:rsidR="00EC6B4B" w:rsidRDefault="00EC6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56" w:rsidRPr="00D04756" w:rsidRDefault="00884A84" w:rsidP="00D04756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D04756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Протокол </w:t>
    </w:r>
    <w:r w:rsidR="00D04756" w:rsidRPr="00D04756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№20 Р</w:t>
    </w:r>
    <w:proofErr w:type="gramStart"/>
    <w:r w:rsidR="00D04756" w:rsidRPr="00D04756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4</w:t>
    </w:r>
    <w:proofErr w:type="gramEnd"/>
    <w:r w:rsidR="00D04756" w:rsidRPr="00D04756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/З-14-2</w:t>
    </w:r>
  </w:p>
  <w:p w:rsidR="00D04756" w:rsidRPr="00D04756" w:rsidRDefault="00D04756" w:rsidP="00D04756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D04756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заседания Единой комиссии по рассмотрению заявок на отборочной стадии по открытому запросу цен на право заключения договора на поставку по лоту №  20 Р</w:t>
    </w:r>
    <w:proofErr w:type="gramStart"/>
    <w:r w:rsidRPr="00D04756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4</w:t>
    </w:r>
    <w:proofErr w:type="gramEnd"/>
    <w:r w:rsidRPr="00D04756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/З-14 «Поставка арматуры обратной ВД и НД для сооружения энергоблока №4 Ростовской АЭС»</w:t>
    </w:r>
  </w:p>
  <w:p w:rsidR="005A5280" w:rsidRPr="00293559" w:rsidRDefault="007F01F5" w:rsidP="00D04756">
    <w:pPr>
      <w:pStyle w:val="ab"/>
      <w:spacing w:after="0"/>
      <w:jc w:val="center"/>
      <w:outlineLvl w:val="0"/>
      <w:rPr>
        <w:b/>
        <w:color w:val="0000FF"/>
        <w:sz w:val="16"/>
        <w:szCs w:val="16"/>
      </w:rPr>
    </w:pPr>
    <w:sdt>
      <w:sdtPr>
        <w:rPr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293559">
          <w:rPr>
            <w:b/>
            <w:color w:val="0000FF"/>
            <w:sz w:val="16"/>
            <w:szCs w:val="16"/>
          </w:rPr>
          <w:t xml:space="preserve">Страница </w:t>
        </w:r>
        <w:r w:rsidRPr="00293559">
          <w:rPr>
            <w:b/>
            <w:color w:val="0000FF"/>
            <w:sz w:val="16"/>
            <w:szCs w:val="16"/>
          </w:rPr>
          <w:fldChar w:fldCharType="begin"/>
        </w:r>
        <w:r w:rsidR="00884A84" w:rsidRPr="00293559">
          <w:rPr>
            <w:b/>
            <w:color w:val="0000FF"/>
            <w:sz w:val="16"/>
            <w:szCs w:val="16"/>
          </w:rPr>
          <w:instrText>PAGE</w:instrText>
        </w:r>
        <w:r w:rsidRPr="00293559">
          <w:rPr>
            <w:b/>
            <w:color w:val="0000FF"/>
            <w:sz w:val="16"/>
            <w:szCs w:val="16"/>
          </w:rPr>
          <w:fldChar w:fldCharType="separate"/>
        </w:r>
        <w:r w:rsidR="007721E0">
          <w:rPr>
            <w:b/>
            <w:noProof/>
            <w:color w:val="0000FF"/>
            <w:sz w:val="16"/>
            <w:szCs w:val="16"/>
          </w:rPr>
          <w:t>3</w:t>
        </w:r>
        <w:r w:rsidRPr="00293559">
          <w:rPr>
            <w:b/>
            <w:color w:val="0000FF"/>
            <w:sz w:val="16"/>
            <w:szCs w:val="16"/>
          </w:rPr>
          <w:fldChar w:fldCharType="end"/>
        </w:r>
        <w:r w:rsidR="00884A84" w:rsidRPr="00293559">
          <w:rPr>
            <w:b/>
            <w:color w:val="0000FF"/>
            <w:sz w:val="16"/>
            <w:szCs w:val="16"/>
          </w:rPr>
          <w:t xml:space="preserve"> из </w:t>
        </w:r>
        <w:r w:rsidRPr="00293559">
          <w:rPr>
            <w:b/>
            <w:color w:val="0000FF"/>
            <w:sz w:val="16"/>
            <w:szCs w:val="16"/>
          </w:rPr>
          <w:fldChar w:fldCharType="begin"/>
        </w:r>
        <w:r w:rsidR="00884A84" w:rsidRPr="00293559">
          <w:rPr>
            <w:b/>
            <w:color w:val="0000FF"/>
            <w:sz w:val="16"/>
            <w:szCs w:val="16"/>
          </w:rPr>
          <w:instrText>NUMPAGES</w:instrText>
        </w:r>
        <w:r w:rsidRPr="00293559">
          <w:rPr>
            <w:b/>
            <w:color w:val="0000FF"/>
            <w:sz w:val="16"/>
            <w:szCs w:val="16"/>
          </w:rPr>
          <w:fldChar w:fldCharType="separate"/>
        </w:r>
        <w:r w:rsidR="007721E0">
          <w:rPr>
            <w:b/>
            <w:noProof/>
            <w:color w:val="0000FF"/>
            <w:sz w:val="16"/>
            <w:szCs w:val="16"/>
          </w:rPr>
          <w:t>3</w:t>
        </w:r>
        <w:r w:rsidRPr="00293559">
          <w:rPr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B4B" w:rsidRDefault="00EC6B4B">
      <w:pPr>
        <w:spacing w:after="0" w:line="240" w:lineRule="auto"/>
      </w:pPr>
      <w:r>
        <w:separator/>
      </w:r>
    </w:p>
  </w:footnote>
  <w:footnote w:type="continuationSeparator" w:id="0">
    <w:p w:rsidR="00EC6B4B" w:rsidRDefault="00EC6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405EF"/>
    <w:rsid w:val="0008155B"/>
    <w:rsid w:val="000E15CB"/>
    <w:rsid w:val="001A2E1A"/>
    <w:rsid w:val="001B6B76"/>
    <w:rsid w:val="001D6706"/>
    <w:rsid w:val="001F280C"/>
    <w:rsid w:val="002362BB"/>
    <w:rsid w:val="002375C2"/>
    <w:rsid w:val="00260C82"/>
    <w:rsid w:val="00293559"/>
    <w:rsid w:val="002C2508"/>
    <w:rsid w:val="0030142D"/>
    <w:rsid w:val="00417045"/>
    <w:rsid w:val="004725E1"/>
    <w:rsid w:val="004B0605"/>
    <w:rsid w:val="005A5280"/>
    <w:rsid w:val="005B3406"/>
    <w:rsid w:val="007720A3"/>
    <w:rsid w:val="007721E0"/>
    <w:rsid w:val="007F01F5"/>
    <w:rsid w:val="008506EB"/>
    <w:rsid w:val="00884A84"/>
    <w:rsid w:val="008C7EEF"/>
    <w:rsid w:val="0094774F"/>
    <w:rsid w:val="009869C6"/>
    <w:rsid w:val="00994F8F"/>
    <w:rsid w:val="009E42CC"/>
    <w:rsid w:val="009E53E4"/>
    <w:rsid w:val="00A660EB"/>
    <w:rsid w:val="00A756A8"/>
    <w:rsid w:val="00C34A6F"/>
    <w:rsid w:val="00C61371"/>
    <w:rsid w:val="00C63627"/>
    <w:rsid w:val="00CD2937"/>
    <w:rsid w:val="00D04756"/>
    <w:rsid w:val="00D57899"/>
    <w:rsid w:val="00DC1671"/>
    <w:rsid w:val="00E15D26"/>
    <w:rsid w:val="00E24BBC"/>
    <w:rsid w:val="00EC6B4B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uiPriority w:val="99"/>
    <w:semiHidden/>
    <w:unhideWhenUsed/>
    <w:rsid w:val="00D04756"/>
    <w:pPr>
      <w:keepLines/>
      <w:spacing w:after="120" w:line="240" w:lineRule="auto"/>
      <w:ind w:left="28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D04756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7B0C6-7457-4185-97E8-DC4FB7BC0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7</cp:revision>
  <cp:lastPrinted>2014-03-04T15:47:00Z</cp:lastPrinted>
  <dcterms:created xsi:type="dcterms:W3CDTF">2014-02-26T06:47:00Z</dcterms:created>
  <dcterms:modified xsi:type="dcterms:W3CDTF">2014-03-04T15:47:00Z</dcterms:modified>
</cp:coreProperties>
</file>