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55627" w:rsidRDefault="00747B4F" w:rsidP="009640AB">
      <w:pPr>
        <w:jc w:val="center"/>
        <w:rPr>
          <w:b/>
          <w:spacing w:val="1"/>
          <w:sz w:val="24"/>
          <w:szCs w:val="24"/>
        </w:rPr>
      </w:pPr>
      <w:r w:rsidRPr="00C5562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C55627" w:rsidRDefault="00DA558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4.35pt,4.1pt" strokeweight="3pt">
            <v:stroke linestyle="thinThin"/>
          </v:line>
        </w:pict>
      </w:r>
    </w:p>
    <w:p w:rsidR="00553E42" w:rsidRPr="00C55627" w:rsidRDefault="00553E42" w:rsidP="00553E42">
      <w:pPr>
        <w:pStyle w:val="2"/>
        <w:ind w:right="141"/>
        <w:rPr>
          <w:sz w:val="24"/>
          <w:szCs w:val="24"/>
        </w:rPr>
      </w:pPr>
      <w:r w:rsidRPr="00C55627">
        <w:rPr>
          <w:sz w:val="24"/>
          <w:szCs w:val="24"/>
        </w:rPr>
        <w:t xml:space="preserve">ПРОТОКОЛ № </w:t>
      </w:r>
      <w:r w:rsidR="000A2B0B" w:rsidRPr="004D1332">
        <w:rPr>
          <w:bCs/>
          <w:sz w:val="24"/>
          <w:szCs w:val="24"/>
          <w:lang w:val="en-US"/>
        </w:rPr>
        <w:t>Z</w:t>
      </w:r>
      <w:r w:rsidR="000A2B0B">
        <w:rPr>
          <w:bCs/>
          <w:sz w:val="24"/>
          <w:szCs w:val="24"/>
        </w:rPr>
        <w:t>029081-</w:t>
      </w:r>
      <w:r w:rsidR="008618E3">
        <w:rPr>
          <w:bCs/>
          <w:sz w:val="24"/>
          <w:szCs w:val="24"/>
        </w:rPr>
        <w:t>7</w:t>
      </w:r>
      <w:r w:rsidRPr="00C55627">
        <w:rPr>
          <w:sz w:val="24"/>
          <w:szCs w:val="24"/>
        </w:rPr>
        <w:t xml:space="preserve"> от </w:t>
      </w:r>
      <w:r w:rsidR="008618E3">
        <w:rPr>
          <w:sz w:val="24"/>
          <w:szCs w:val="24"/>
        </w:rPr>
        <w:t>18</w:t>
      </w:r>
      <w:r w:rsidR="00747B4F" w:rsidRPr="00C55627">
        <w:rPr>
          <w:sz w:val="24"/>
          <w:szCs w:val="24"/>
        </w:rPr>
        <w:t>.04.2014</w:t>
      </w:r>
    </w:p>
    <w:p w:rsidR="00553E42" w:rsidRPr="00C55627" w:rsidRDefault="00553E42" w:rsidP="00553E42">
      <w:pPr>
        <w:ind w:right="141"/>
        <w:jc w:val="center"/>
        <w:rPr>
          <w:b/>
          <w:sz w:val="24"/>
          <w:szCs w:val="24"/>
        </w:rPr>
      </w:pPr>
      <w:r w:rsidRPr="00C55627">
        <w:rPr>
          <w:b/>
          <w:sz w:val="24"/>
          <w:szCs w:val="24"/>
        </w:rPr>
        <w:t xml:space="preserve">Заседания  комиссии по размещению заказа </w:t>
      </w:r>
    </w:p>
    <w:p w:rsidR="00C55627" w:rsidRDefault="00747B4F" w:rsidP="00553E42">
      <w:pPr>
        <w:ind w:right="141"/>
        <w:jc w:val="center"/>
        <w:rPr>
          <w:b/>
          <w:sz w:val="24"/>
          <w:szCs w:val="24"/>
        </w:rPr>
      </w:pPr>
      <w:r w:rsidRPr="00C55627">
        <w:rPr>
          <w:b/>
          <w:sz w:val="24"/>
          <w:szCs w:val="24"/>
        </w:rPr>
        <w:t xml:space="preserve">«оценка заявок по Запросу цен </w:t>
      </w:r>
    </w:p>
    <w:p w:rsidR="00553E42" w:rsidRPr="00C55627" w:rsidRDefault="00747B4F" w:rsidP="00553E42">
      <w:pPr>
        <w:ind w:right="141"/>
        <w:jc w:val="center"/>
        <w:rPr>
          <w:b/>
          <w:sz w:val="24"/>
          <w:szCs w:val="24"/>
        </w:rPr>
      </w:pPr>
      <w:r w:rsidRPr="00C55627">
        <w:rPr>
          <w:b/>
          <w:sz w:val="24"/>
          <w:szCs w:val="24"/>
        </w:rPr>
        <w:t>с учетом запроса недостающих документов»</w:t>
      </w:r>
    </w:p>
    <w:p w:rsidR="000A2B0B" w:rsidRPr="00444658" w:rsidRDefault="000A2B0B" w:rsidP="000A2B0B">
      <w:pPr>
        <w:ind w:right="141"/>
        <w:jc w:val="both"/>
        <w:rPr>
          <w:b/>
          <w:sz w:val="24"/>
          <w:szCs w:val="24"/>
        </w:rPr>
      </w:pPr>
      <w:r w:rsidRPr="00444658">
        <w:rPr>
          <w:sz w:val="24"/>
          <w:szCs w:val="24"/>
        </w:rPr>
        <w:t>г. Северск</w:t>
      </w:r>
      <w:r w:rsidRPr="00444658">
        <w:rPr>
          <w:sz w:val="24"/>
          <w:szCs w:val="24"/>
        </w:rPr>
        <w:tab/>
      </w:r>
      <w:r w:rsidRPr="00444658">
        <w:rPr>
          <w:sz w:val="24"/>
          <w:szCs w:val="24"/>
        </w:rPr>
        <w:tab/>
        <w:t xml:space="preserve">                                                                                   </w:t>
      </w:r>
      <w:r w:rsidRPr="00444658">
        <w:rPr>
          <w:sz w:val="24"/>
          <w:szCs w:val="24"/>
        </w:rPr>
        <w:tab/>
      </w:r>
      <w:r w:rsidRPr="00444658">
        <w:rPr>
          <w:sz w:val="24"/>
          <w:szCs w:val="24"/>
        </w:rPr>
        <w:tab/>
      </w:r>
      <w:r w:rsidRPr="00444658">
        <w:rPr>
          <w:sz w:val="24"/>
          <w:szCs w:val="24"/>
        </w:rPr>
        <w:tab/>
      </w:r>
      <w:r w:rsidRPr="00444658">
        <w:rPr>
          <w:sz w:val="24"/>
          <w:szCs w:val="24"/>
        </w:rPr>
        <w:tab/>
      </w:r>
      <w:r w:rsidRPr="00444658">
        <w:rPr>
          <w:sz w:val="24"/>
          <w:szCs w:val="24"/>
        </w:rPr>
        <w:tab/>
      </w:r>
    </w:p>
    <w:p w:rsidR="000A2B0B" w:rsidRPr="00444658" w:rsidRDefault="000A2B0B" w:rsidP="000A2B0B">
      <w:pPr>
        <w:ind w:right="141"/>
        <w:rPr>
          <w:sz w:val="24"/>
          <w:szCs w:val="24"/>
        </w:rPr>
      </w:pPr>
      <w:r w:rsidRPr="00444658">
        <w:rPr>
          <w:b/>
          <w:sz w:val="24"/>
          <w:szCs w:val="24"/>
        </w:rPr>
        <w:t>Вид процедуры закупки</w:t>
      </w:r>
      <w:r w:rsidRPr="00444658">
        <w:rPr>
          <w:sz w:val="24"/>
          <w:szCs w:val="24"/>
        </w:rPr>
        <w:t>: открытый запрос цен в электронной форме</w:t>
      </w:r>
    </w:p>
    <w:p w:rsidR="000A2B0B" w:rsidRPr="007D3C9D" w:rsidRDefault="000A2B0B" w:rsidP="000A2B0B">
      <w:pPr>
        <w:ind w:right="141"/>
        <w:rPr>
          <w:sz w:val="16"/>
          <w:szCs w:val="16"/>
        </w:rPr>
      </w:pPr>
    </w:p>
    <w:p w:rsidR="000A2B0B" w:rsidRPr="00444658" w:rsidRDefault="000A2B0B" w:rsidP="000A2B0B">
      <w:pPr>
        <w:ind w:right="141"/>
        <w:rPr>
          <w:sz w:val="24"/>
          <w:szCs w:val="24"/>
        </w:rPr>
      </w:pPr>
      <w:r w:rsidRPr="00444658">
        <w:rPr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444658">
        <w:rPr>
          <w:sz w:val="24"/>
          <w:szCs w:val="24"/>
        </w:rPr>
        <w:t xml:space="preserve"> ОАО «СХК»</w:t>
      </w:r>
    </w:p>
    <w:p w:rsidR="000A2B0B" w:rsidRPr="00444658" w:rsidRDefault="000A2B0B" w:rsidP="000A2B0B">
      <w:pPr>
        <w:ind w:right="141"/>
        <w:rPr>
          <w:sz w:val="24"/>
          <w:szCs w:val="24"/>
        </w:rPr>
      </w:pPr>
      <w:r w:rsidRPr="00444658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444658">
        <w:rPr>
          <w:sz w:val="24"/>
          <w:szCs w:val="24"/>
        </w:rPr>
        <w:t xml:space="preserve"> 636039, Томская обл, Северск г, Курчатова ул, 1</w:t>
      </w:r>
    </w:p>
    <w:p w:rsidR="000A2B0B" w:rsidRPr="007D3C9D" w:rsidRDefault="000A2B0B" w:rsidP="000A2B0B">
      <w:pPr>
        <w:ind w:right="141"/>
        <w:rPr>
          <w:sz w:val="16"/>
          <w:szCs w:val="16"/>
        </w:rPr>
      </w:pPr>
    </w:p>
    <w:p w:rsidR="000A2B0B" w:rsidRDefault="000A2B0B" w:rsidP="000A2B0B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A2B0B" w:rsidRPr="007D3C9D" w:rsidRDefault="000A2B0B" w:rsidP="000A2B0B">
      <w:pPr>
        <w:ind w:right="141"/>
        <w:rPr>
          <w:sz w:val="16"/>
          <w:szCs w:val="16"/>
        </w:rPr>
      </w:pPr>
    </w:p>
    <w:p w:rsidR="000A2B0B" w:rsidRDefault="000A2B0B" w:rsidP="000A2B0B">
      <w:pPr>
        <w:rPr>
          <w:sz w:val="24"/>
          <w:lang w:eastAsia="ar-SA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1981"/>
        <w:gridCol w:w="8359"/>
      </w:tblGrid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0A2B0B" w:rsidTr="002E030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Зам.ген.директора по закупкам и логистике </w:t>
            </w:r>
          </w:p>
        </w:tc>
      </w:tr>
      <w:tr w:rsidR="000A2B0B" w:rsidTr="002E030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Котова О.В.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Начальник отдела закупок</w:t>
            </w:r>
          </w:p>
        </w:tc>
      </w:tr>
      <w:tr w:rsidR="000A2B0B" w:rsidTr="002E030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Иваненко М.С.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Экономист по финансовой работе (и отчетности) ОФПиКО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Юрисконсульт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Шапкина Е.А.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Булгакова И.В.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Начальник отдела снабжения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Артельная С.Н.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Зам. Начальник отдела снабжения</w:t>
            </w:r>
          </w:p>
        </w:tc>
      </w:tr>
      <w:tr w:rsidR="000A2B0B" w:rsidTr="002E030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0A2B0B" w:rsidTr="002E030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Захарова Е.В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B0B" w:rsidRDefault="000A2B0B" w:rsidP="002E0303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Экономист ГОЗД ОЗ</w:t>
            </w:r>
          </w:p>
        </w:tc>
      </w:tr>
    </w:tbl>
    <w:p w:rsidR="000A2B0B" w:rsidRPr="000A2B0B" w:rsidRDefault="000A2B0B" w:rsidP="000A2B0B">
      <w:pPr>
        <w:ind w:right="141"/>
        <w:rPr>
          <w:sz w:val="16"/>
          <w:szCs w:val="28"/>
        </w:rPr>
      </w:pPr>
    </w:p>
    <w:p w:rsidR="000A2B0B" w:rsidRDefault="000A2B0B" w:rsidP="000A2B0B">
      <w:pPr>
        <w:ind w:right="141"/>
        <w:rPr>
          <w:sz w:val="22"/>
          <w:szCs w:val="24"/>
          <w:lang w:val="en-US"/>
        </w:rPr>
      </w:pPr>
      <w:r>
        <w:rPr>
          <w:sz w:val="24"/>
          <w:szCs w:val="28"/>
        </w:rPr>
        <w:t>Заседание правомочно. Кворум есть.</w:t>
      </w:r>
    </w:p>
    <w:p w:rsidR="000A2B0B" w:rsidRPr="007D3C9D" w:rsidRDefault="000A2B0B" w:rsidP="000A2B0B">
      <w:pPr>
        <w:ind w:right="141"/>
        <w:rPr>
          <w:sz w:val="16"/>
          <w:szCs w:val="16"/>
        </w:rPr>
      </w:pPr>
    </w:p>
    <w:p w:rsidR="000A2B0B" w:rsidRPr="003947BB" w:rsidRDefault="000A2B0B" w:rsidP="000A2B0B">
      <w:pPr>
        <w:ind w:right="-1"/>
        <w:rPr>
          <w:snapToGrid w:val="0"/>
          <w:sz w:val="24"/>
          <w:szCs w:val="24"/>
        </w:rPr>
      </w:pPr>
      <w:r w:rsidRPr="00444658">
        <w:rPr>
          <w:sz w:val="20"/>
        </w:rPr>
        <w:t xml:space="preserve"> </w:t>
      </w:r>
      <w:r w:rsidRPr="00444658">
        <w:rPr>
          <w:sz w:val="24"/>
          <w:szCs w:val="24"/>
        </w:rPr>
        <w:t xml:space="preserve">          Извещение № </w:t>
      </w:r>
      <w:r>
        <w:rPr>
          <w:sz w:val="24"/>
          <w:szCs w:val="24"/>
        </w:rPr>
        <w:t>98/3903 (901-</w:t>
      </w:r>
      <w:r w:rsidRPr="00444658">
        <w:rPr>
          <w:sz w:val="24"/>
          <w:szCs w:val="24"/>
        </w:rPr>
        <w:t>SH-5706</w:t>
      </w:r>
      <w:r>
        <w:rPr>
          <w:sz w:val="24"/>
          <w:szCs w:val="24"/>
        </w:rPr>
        <w:t>)</w:t>
      </w:r>
      <w:r w:rsidRPr="00444658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8" w:history="1">
        <w:r w:rsidRPr="00444658">
          <w:rPr>
            <w:rStyle w:val="a3"/>
            <w:sz w:val="24"/>
            <w:szCs w:val="24"/>
            <w:lang w:val="en-US"/>
          </w:rPr>
          <w:t>http</w:t>
        </w:r>
        <w:r w:rsidRPr="00444658">
          <w:rPr>
            <w:rStyle w:val="a3"/>
            <w:sz w:val="24"/>
            <w:szCs w:val="24"/>
          </w:rPr>
          <w:t>://</w:t>
        </w:r>
        <w:r w:rsidRPr="00444658">
          <w:rPr>
            <w:rStyle w:val="a3"/>
            <w:sz w:val="24"/>
            <w:szCs w:val="24"/>
            <w:lang w:val="en-US"/>
          </w:rPr>
          <w:t>zakupki</w:t>
        </w:r>
        <w:r w:rsidRPr="00444658">
          <w:rPr>
            <w:rStyle w:val="a3"/>
            <w:sz w:val="24"/>
            <w:szCs w:val="24"/>
          </w:rPr>
          <w:t>.</w:t>
        </w:r>
        <w:r w:rsidRPr="00444658">
          <w:rPr>
            <w:rStyle w:val="a3"/>
            <w:sz w:val="24"/>
            <w:szCs w:val="24"/>
            <w:lang w:val="en-US"/>
          </w:rPr>
          <w:t>rosatom</w:t>
        </w:r>
        <w:r w:rsidRPr="00444658">
          <w:rPr>
            <w:rStyle w:val="a3"/>
            <w:sz w:val="24"/>
            <w:szCs w:val="24"/>
          </w:rPr>
          <w:t>.</w:t>
        </w:r>
        <w:r w:rsidRPr="00444658">
          <w:rPr>
            <w:rStyle w:val="a3"/>
            <w:sz w:val="24"/>
            <w:szCs w:val="24"/>
            <w:lang w:val="en-US"/>
          </w:rPr>
          <w:t>ru</w:t>
        </w:r>
      </w:hyperlink>
      <w:r w:rsidRPr="00444658">
        <w:rPr>
          <w:sz w:val="24"/>
          <w:szCs w:val="24"/>
        </w:rPr>
        <w:t xml:space="preserve"> № 140212/0506/062 дата</w:t>
      </w:r>
      <w:r w:rsidRPr="00444658">
        <w:rPr>
          <w:snapToGrid w:val="0"/>
          <w:sz w:val="24"/>
          <w:szCs w:val="24"/>
        </w:rPr>
        <w:t xml:space="preserve"> 12.02.2014 со</w:t>
      </w:r>
      <w:r w:rsidRPr="003947BB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946"/>
        <w:gridCol w:w="1417"/>
        <w:gridCol w:w="1276"/>
      </w:tblGrid>
      <w:tr w:rsidR="000A2B0B" w:rsidRPr="00444658" w:rsidTr="002E0303">
        <w:tc>
          <w:tcPr>
            <w:tcW w:w="709" w:type="dxa"/>
            <w:shd w:val="clear" w:color="auto" w:fill="auto"/>
          </w:tcPr>
          <w:p w:rsidR="000A2B0B" w:rsidRPr="00444658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№</w:t>
            </w:r>
          </w:p>
          <w:p w:rsidR="000A2B0B" w:rsidRPr="00444658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658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6946" w:type="dxa"/>
            <w:tcBorders>
              <w:bottom w:val="single" w:sz="4" w:space="0" w:color="000000"/>
            </w:tcBorders>
            <w:shd w:val="clear" w:color="auto" w:fill="auto"/>
          </w:tcPr>
          <w:p w:rsidR="000A2B0B" w:rsidRPr="00444658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0A2B0B" w:rsidRPr="00444658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A2B0B" w:rsidRPr="00444658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658">
              <w:rPr>
                <w:sz w:val="24"/>
                <w:szCs w:val="24"/>
              </w:rPr>
              <w:t>Кол-во</w:t>
            </w:r>
          </w:p>
        </w:tc>
      </w:tr>
      <w:tr w:rsidR="000A2B0B" w:rsidRPr="003947BB" w:rsidTr="002E0303">
        <w:tc>
          <w:tcPr>
            <w:tcW w:w="709" w:type="dxa"/>
            <w:shd w:val="clear" w:color="auto" w:fill="auto"/>
          </w:tcPr>
          <w:p w:rsidR="000A2B0B" w:rsidRPr="00444658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65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0A2B0B" w:rsidRPr="00444658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64F7">
              <w:rPr>
                <w:sz w:val="24"/>
                <w:szCs w:val="24"/>
                <w:lang w:val="en-US"/>
              </w:rPr>
              <w:t>Поставка автомобильных электронных весов</w:t>
            </w:r>
          </w:p>
        </w:tc>
        <w:tc>
          <w:tcPr>
            <w:tcW w:w="1417" w:type="dxa"/>
            <w:shd w:val="clear" w:color="auto" w:fill="auto"/>
          </w:tcPr>
          <w:p w:rsidR="000A2B0B" w:rsidRPr="00444658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658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A2B0B" w:rsidRPr="005C5596" w:rsidRDefault="000A2B0B" w:rsidP="002E03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658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0A2B0B" w:rsidRPr="00A23E1A" w:rsidRDefault="000A2B0B" w:rsidP="000A2B0B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371"/>
      </w:tblGrid>
      <w:tr w:rsidR="000A2B0B" w:rsidRPr="003947BB" w:rsidTr="000A2B0B">
        <w:tc>
          <w:tcPr>
            <w:tcW w:w="2977" w:type="dxa"/>
          </w:tcPr>
          <w:p w:rsidR="000A2B0B" w:rsidRPr="003947BB" w:rsidRDefault="000A2B0B" w:rsidP="002E0303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71" w:type="dxa"/>
          </w:tcPr>
          <w:p w:rsidR="000A2B0B" w:rsidRPr="004E2D31" w:rsidRDefault="000A2B0B" w:rsidP="002E0303">
            <w:pPr>
              <w:rPr>
                <w:sz w:val="22"/>
                <w:szCs w:val="22"/>
              </w:rPr>
            </w:pPr>
            <w:r w:rsidRPr="00FD64F7">
              <w:rPr>
                <w:color w:val="000000"/>
                <w:sz w:val="22"/>
                <w:szCs w:val="22"/>
              </w:rPr>
              <w:t>Доставка автотранспортом Поставщика до склада Покупателя ОАО «СХК» Томская обл., г.Северск,  ул.Предзаводская ,9.</w:t>
            </w:r>
          </w:p>
        </w:tc>
      </w:tr>
      <w:tr w:rsidR="000A2B0B" w:rsidRPr="003947BB" w:rsidTr="000A2B0B">
        <w:tc>
          <w:tcPr>
            <w:tcW w:w="2977" w:type="dxa"/>
          </w:tcPr>
          <w:p w:rsidR="000A2B0B" w:rsidRPr="003947BB" w:rsidRDefault="000A2B0B" w:rsidP="002E0303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Срок поставки товара (выполнения работ, </w:t>
            </w:r>
          </w:p>
          <w:p w:rsidR="000A2B0B" w:rsidRPr="003947BB" w:rsidRDefault="000A2B0B" w:rsidP="002E0303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371" w:type="dxa"/>
          </w:tcPr>
          <w:p w:rsidR="000A2B0B" w:rsidRPr="00FD64F7" w:rsidRDefault="000A2B0B" w:rsidP="002E0303">
            <w:pPr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>Поставка товара в течение 40 календарных дней с момента подписания договора уполномоченными представителями сторон. Предлагаемые способы доставки:</w:t>
            </w:r>
          </w:p>
          <w:p w:rsidR="000A2B0B" w:rsidRPr="00FD64F7" w:rsidRDefault="000A2B0B" w:rsidP="002E0303">
            <w:pPr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>1. Доставка автотранспортом Поставщика до склада Покупателя ОАО «СХК» Томская обл., г.Северск,  ул.Предзаводская ,9. Предварительно в течение 30 суток оформление пропуска для въезда на территорию ЗАТО Северск.</w:t>
            </w:r>
          </w:p>
          <w:p w:rsidR="000A2B0B" w:rsidRPr="00FD64F7" w:rsidRDefault="000A2B0B" w:rsidP="002E0303">
            <w:pPr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>2. Контейнерная отправка - станция Томск - грузовой Западно - Сибирской ж.д. код станции 874302, код подразделения 2081.</w:t>
            </w:r>
          </w:p>
          <w:p w:rsidR="000A2B0B" w:rsidRPr="004E2D31" w:rsidRDefault="000A2B0B" w:rsidP="002E0303">
            <w:pPr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 xml:space="preserve">Сроки выполнения работ по шеф-монтажу, пусконаладке, калибровке, участия в первичной поверке дополнительно согласовываются с </w:t>
            </w:r>
            <w:r w:rsidRPr="00FD64F7">
              <w:rPr>
                <w:sz w:val="22"/>
                <w:szCs w:val="22"/>
              </w:rPr>
              <w:lastRenderedPageBreak/>
              <w:t>Заказчиком в письменном виде. Окончательный срок сдачи в эксплуатацию не позднее 30 июля 2014г.</w:t>
            </w:r>
          </w:p>
        </w:tc>
      </w:tr>
      <w:tr w:rsidR="000A2B0B" w:rsidRPr="003947BB" w:rsidTr="000A2B0B">
        <w:tc>
          <w:tcPr>
            <w:tcW w:w="2977" w:type="dxa"/>
          </w:tcPr>
          <w:p w:rsidR="000A2B0B" w:rsidRPr="003947BB" w:rsidRDefault="000A2B0B" w:rsidP="002E0303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71" w:type="dxa"/>
          </w:tcPr>
          <w:p w:rsidR="000A2B0B" w:rsidRPr="004E2D31" w:rsidRDefault="000A2B0B" w:rsidP="002E030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>Цена договора включает стоимость товара, стоимость тары, транспортные расходы, НДС, страхование, уплату таможенных пошлин, сборы, шеф-монтаж с учетом командировочных расходов, пусконаладку, калибровку, первичную поверку и другие расходы связанные с исполнением договора.</w:t>
            </w:r>
          </w:p>
        </w:tc>
      </w:tr>
      <w:tr w:rsidR="000A2B0B" w:rsidRPr="003947BB" w:rsidTr="000A2B0B">
        <w:tc>
          <w:tcPr>
            <w:tcW w:w="2977" w:type="dxa"/>
          </w:tcPr>
          <w:p w:rsidR="000A2B0B" w:rsidRPr="003947BB" w:rsidRDefault="000A2B0B" w:rsidP="002E0303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71" w:type="dxa"/>
          </w:tcPr>
          <w:p w:rsidR="000A2B0B" w:rsidRPr="00FD64F7" w:rsidRDefault="000A2B0B" w:rsidP="002E0303">
            <w:pPr>
              <w:jc w:val="both"/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>Оплата суммы договора в части  стоимости товара, стоимости тары, транспортных расходов, НДС, страхования, уплаты таможенных пошлин и других сборов (без учета стоимости шеф-монтажа, калибровки, работ по пусконаладке и участия в первичной поверке) производится  в течение  30 календарных дней с момента получения товара на склад покупателя и предоставления отгрузочных документов и паспорта.</w:t>
            </w:r>
          </w:p>
          <w:p w:rsidR="000A2B0B" w:rsidRPr="00FD64F7" w:rsidRDefault="000A2B0B" w:rsidP="002E0303">
            <w:pPr>
              <w:jc w:val="both"/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 xml:space="preserve">Оплата шеф-монтажа, калибровки, работ по пусконаладке, участия в первичной поверке производится в течение 30 дней после подписания акта выполненных работ и получения гарантий предприятия-изготовителя. </w:t>
            </w:r>
          </w:p>
          <w:p w:rsidR="000A2B0B" w:rsidRPr="004E2D31" w:rsidRDefault="000A2B0B" w:rsidP="002E0303">
            <w:pPr>
              <w:jc w:val="both"/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</w:rPr>
              <w:t>Встречные предложения участников по проекту договора не допускаются</w:t>
            </w:r>
          </w:p>
        </w:tc>
      </w:tr>
      <w:tr w:rsidR="000A2B0B" w:rsidRPr="003947BB" w:rsidTr="000A2B0B">
        <w:tc>
          <w:tcPr>
            <w:tcW w:w="2977" w:type="dxa"/>
          </w:tcPr>
          <w:p w:rsidR="000A2B0B" w:rsidRPr="003947BB" w:rsidRDefault="000A2B0B" w:rsidP="002E0303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0A2B0B" w:rsidRPr="003947BB" w:rsidRDefault="000A2B0B" w:rsidP="002E0303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371" w:type="dxa"/>
          </w:tcPr>
          <w:p w:rsidR="000A2B0B" w:rsidRPr="004E2D31" w:rsidRDefault="000A2B0B" w:rsidP="002E0303">
            <w:pPr>
              <w:jc w:val="both"/>
              <w:rPr>
                <w:sz w:val="22"/>
                <w:szCs w:val="22"/>
              </w:rPr>
            </w:pPr>
            <w:r w:rsidRPr="004E2D31">
              <w:rPr>
                <w:sz w:val="22"/>
                <w:szCs w:val="22"/>
              </w:rPr>
              <w:t xml:space="preserve">1 238 000 (Один миллион двести тридцать восемь тысяч) рублей 00 копеек, включая НДС. </w:t>
            </w:r>
          </w:p>
          <w:p w:rsidR="000A2B0B" w:rsidRPr="004E2D31" w:rsidRDefault="000A2B0B" w:rsidP="002E0303">
            <w:pPr>
              <w:rPr>
                <w:sz w:val="22"/>
                <w:szCs w:val="22"/>
              </w:rPr>
            </w:pPr>
          </w:p>
        </w:tc>
      </w:tr>
      <w:tr w:rsidR="000A2B0B" w:rsidRPr="003947BB" w:rsidTr="000A2B0B">
        <w:tc>
          <w:tcPr>
            <w:tcW w:w="2977" w:type="dxa"/>
          </w:tcPr>
          <w:p w:rsidR="000A2B0B" w:rsidRPr="003947BB" w:rsidRDefault="000A2B0B" w:rsidP="002E0303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</w:tcPr>
          <w:p w:rsidR="000A2B0B" w:rsidRPr="00FD64F7" w:rsidRDefault="000A2B0B" w:rsidP="002E0303">
            <w:pPr>
              <w:rPr>
                <w:sz w:val="22"/>
                <w:szCs w:val="22"/>
              </w:rPr>
            </w:pPr>
            <w:r w:rsidRPr="00FD64F7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0A2B0B" w:rsidRPr="007D3C9D" w:rsidRDefault="000A2B0B" w:rsidP="000A2B0B">
      <w:pPr>
        <w:ind w:right="141"/>
        <w:jc w:val="both"/>
        <w:rPr>
          <w:b/>
          <w:sz w:val="16"/>
          <w:szCs w:val="16"/>
        </w:rPr>
      </w:pPr>
    </w:p>
    <w:p w:rsidR="00553E42" w:rsidRPr="00C55627" w:rsidRDefault="00553E42" w:rsidP="00553E42">
      <w:pPr>
        <w:ind w:right="141"/>
        <w:jc w:val="center"/>
        <w:rPr>
          <w:b/>
          <w:sz w:val="24"/>
          <w:szCs w:val="24"/>
        </w:rPr>
      </w:pPr>
      <w:r w:rsidRPr="00C55627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C55627">
        <w:rPr>
          <w:b/>
          <w:sz w:val="24"/>
          <w:szCs w:val="24"/>
        </w:rPr>
        <w:t xml:space="preserve"> на запрос цен</w:t>
      </w:r>
      <w:r w:rsidRPr="00C55627">
        <w:rPr>
          <w:b/>
          <w:sz w:val="24"/>
          <w:szCs w:val="24"/>
        </w:rPr>
        <w:t>,</w:t>
      </w:r>
    </w:p>
    <w:p w:rsidR="00553E42" w:rsidRPr="00C55627" w:rsidRDefault="00553E42" w:rsidP="00553E42">
      <w:pPr>
        <w:ind w:right="141"/>
        <w:jc w:val="center"/>
        <w:rPr>
          <w:sz w:val="24"/>
          <w:szCs w:val="24"/>
        </w:rPr>
      </w:pPr>
      <w:r w:rsidRPr="00C55627">
        <w:rPr>
          <w:b/>
          <w:sz w:val="24"/>
          <w:szCs w:val="24"/>
        </w:rPr>
        <w:t xml:space="preserve"> и результат их анализа </w:t>
      </w:r>
    </w:p>
    <w:p w:rsidR="00553E42" w:rsidRPr="007D3C9D" w:rsidRDefault="00553E42" w:rsidP="00553E42">
      <w:pPr>
        <w:ind w:right="141"/>
        <w:rPr>
          <w:sz w:val="16"/>
          <w:szCs w:val="16"/>
        </w:rPr>
      </w:pPr>
    </w:p>
    <w:p w:rsidR="00553E42" w:rsidRPr="00C55627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C55627">
        <w:rPr>
          <w:b/>
          <w:sz w:val="24"/>
          <w:szCs w:val="24"/>
        </w:rPr>
        <w:t xml:space="preserve">        </w:t>
      </w:r>
      <w:r w:rsidRPr="00C55627">
        <w:rPr>
          <w:sz w:val="24"/>
          <w:szCs w:val="24"/>
        </w:rPr>
        <w:t>До окончания срока, указанного в извещении</w:t>
      </w:r>
      <w:r w:rsidR="00C16AD7" w:rsidRPr="00C55627">
        <w:rPr>
          <w:sz w:val="24"/>
          <w:szCs w:val="24"/>
        </w:rPr>
        <w:t xml:space="preserve"> о проведении</w:t>
      </w:r>
      <w:r w:rsidRPr="00C55627">
        <w:rPr>
          <w:sz w:val="24"/>
          <w:szCs w:val="24"/>
        </w:rPr>
        <w:t xml:space="preserve"> запроса цен </w:t>
      </w:r>
      <w:r w:rsidRPr="00C55627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559"/>
        <w:gridCol w:w="1276"/>
        <w:gridCol w:w="1417"/>
        <w:gridCol w:w="851"/>
        <w:gridCol w:w="2551"/>
      </w:tblGrid>
      <w:tr w:rsidR="00553E42" w:rsidRPr="00C55627" w:rsidTr="00C55627">
        <w:tc>
          <w:tcPr>
            <w:tcW w:w="426" w:type="dxa"/>
          </w:tcPr>
          <w:p w:rsidR="00553E42" w:rsidRPr="00C556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C556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553E42" w:rsidRPr="00C556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C55627" w:rsidRDefault="00553E42" w:rsidP="006B24B2">
            <w:pPr>
              <w:jc w:val="center"/>
              <w:rPr>
                <w:snapToGrid w:val="0"/>
                <w:sz w:val="20"/>
              </w:rPr>
            </w:pPr>
            <w:r w:rsidRPr="00C55627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C556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553E42" w:rsidRPr="00C556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Предложенная цена договора</w:t>
            </w:r>
            <w:r w:rsidR="00557DB3" w:rsidRPr="00C5562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1" w:type="dxa"/>
          </w:tcPr>
          <w:p w:rsidR="00553E42" w:rsidRPr="00C556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Решение</w:t>
            </w:r>
          </w:p>
        </w:tc>
        <w:tc>
          <w:tcPr>
            <w:tcW w:w="2551" w:type="dxa"/>
          </w:tcPr>
          <w:p w:rsidR="00553E42" w:rsidRPr="00C556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z w:val="20"/>
              </w:rPr>
              <w:t>Обоснование решения</w:t>
            </w:r>
          </w:p>
        </w:tc>
      </w:tr>
      <w:tr w:rsidR="00747B4F" w:rsidRPr="00C55627" w:rsidTr="00C55627">
        <w:tc>
          <w:tcPr>
            <w:tcW w:w="426" w:type="dxa"/>
            <w:vAlign w:val="center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ОБЩЕСТВО С ОГРАНИЧЕННОЙ ОТВЕТСТВЕННОСТЬЮ «ИНЖЕНЕРНЫЙ ЦЕНТР «АСИ»</w:t>
            </w:r>
          </w:p>
        </w:tc>
        <w:tc>
          <w:tcPr>
            <w:tcW w:w="425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4207011969</w:t>
            </w:r>
          </w:p>
        </w:tc>
        <w:tc>
          <w:tcPr>
            <w:tcW w:w="1559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650000, КЕМЕРОВСКАЯ ОБЛ, КЕМЕРОВО Г, КУЗБАССКАЯ УЛ, 31</w:t>
            </w:r>
          </w:p>
        </w:tc>
        <w:tc>
          <w:tcPr>
            <w:tcW w:w="1276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17.02.2014 15:26:00</w:t>
            </w:r>
          </w:p>
        </w:tc>
        <w:tc>
          <w:tcPr>
            <w:tcW w:w="1417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  <w:lang w:val="en-US"/>
              </w:rPr>
              <w:t>1.238.000,00 RUB С НДС</w:t>
            </w:r>
          </w:p>
        </w:tc>
        <w:tc>
          <w:tcPr>
            <w:tcW w:w="851" w:type="dxa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  <w:lang w:val="en-US"/>
              </w:rPr>
              <w:t>ОТКЛОНИТЬ</w:t>
            </w:r>
            <w:r w:rsidRPr="00C5562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747B4F" w:rsidRPr="00E814F2" w:rsidRDefault="00E814F2" w:rsidP="00E814F2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Не представлены после</w:t>
            </w:r>
            <w:r w:rsidR="00747B4F" w:rsidRPr="00C55627">
              <w:rPr>
                <w:sz w:val="20"/>
              </w:rPr>
              <w:t xml:space="preserve"> дозапрос</w:t>
            </w:r>
            <w:r>
              <w:rPr>
                <w:sz w:val="20"/>
              </w:rPr>
              <w:t>а</w:t>
            </w:r>
            <w:r w:rsidR="00747B4F" w:rsidRPr="00C55627">
              <w:rPr>
                <w:sz w:val="20"/>
              </w:rPr>
              <w:t xml:space="preserve"> уточнения технических характеристик (1. Информация о степени защиты датчика. 2. Включены ли весы в гос. реестр. 3. Информация о защите от попадания внутрь твердых тел, пыли, воды.)</w:t>
            </w:r>
            <w:r>
              <w:rPr>
                <w:sz w:val="20"/>
              </w:rPr>
              <w:t>.</w:t>
            </w:r>
          </w:p>
        </w:tc>
      </w:tr>
      <w:tr w:rsidR="00747B4F" w:rsidRPr="00C55627" w:rsidTr="00C55627">
        <w:tc>
          <w:tcPr>
            <w:tcW w:w="426" w:type="dxa"/>
            <w:vAlign w:val="center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ОБЩЕСТВО С ОГРАНИЧЕННОЙ ОТВЕТСТВЕННОСТЬЮ «ЦЕНТР КОМПЛЕКСНЫХ ТЕХНОЛОГИЙ»</w:t>
            </w:r>
          </w:p>
        </w:tc>
        <w:tc>
          <w:tcPr>
            <w:tcW w:w="425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6673120528</w:t>
            </w:r>
          </w:p>
        </w:tc>
        <w:tc>
          <w:tcPr>
            <w:tcW w:w="1559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620024, СВЕРДЛОВСКАЯ ОБЛ, ЕКАТЕРИНБУРГ Г, ЕЛИЗАВЕТИНСКОЕ Ш, 29</w:t>
            </w:r>
          </w:p>
        </w:tc>
        <w:tc>
          <w:tcPr>
            <w:tcW w:w="1276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14.02.2014 11:21:00</w:t>
            </w:r>
          </w:p>
        </w:tc>
        <w:tc>
          <w:tcPr>
            <w:tcW w:w="1417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  <w:lang w:val="en-US"/>
              </w:rPr>
              <w:t>1.237.820,00 RUB С НДС</w:t>
            </w:r>
          </w:p>
        </w:tc>
        <w:tc>
          <w:tcPr>
            <w:tcW w:w="851" w:type="dxa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  <w:lang w:val="en-US"/>
              </w:rPr>
              <w:t>РАССМОТРЕТЬ</w:t>
            </w:r>
            <w:r w:rsidRPr="00C5562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47B4F" w:rsidRPr="00C55627" w:rsidTr="00C55627">
        <w:tc>
          <w:tcPr>
            <w:tcW w:w="426" w:type="dxa"/>
            <w:vAlign w:val="center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ЗАКРЫТОЕ АКЦИОНЕРНОЕ ОБЩЕСТВО «ВЕС-</w:t>
            </w:r>
            <w:r w:rsidRPr="00C55627">
              <w:rPr>
                <w:snapToGrid w:val="0"/>
                <w:sz w:val="20"/>
              </w:rPr>
              <w:lastRenderedPageBreak/>
              <w:t>СЕРВИС»</w:t>
            </w:r>
          </w:p>
        </w:tc>
        <w:tc>
          <w:tcPr>
            <w:tcW w:w="425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lastRenderedPageBreak/>
              <w:t>78140</w:t>
            </w:r>
            <w:r w:rsidRPr="00C55627">
              <w:rPr>
                <w:snapToGrid w:val="0"/>
                <w:sz w:val="20"/>
                <w:lang w:val="en-US"/>
              </w:rPr>
              <w:lastRenderedPageBreak/>
              <w:t>99626</w:t>
            </w:r>
          </w:p>
        </w:tc>
        <w:tc>
          <w:tcPr>
            <w:tcW w:w="1559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</w:rPr>
              <w:lastRenderedPageBreak/>
              <w:t>192007, САНКТ-ПЕТЕРБУРГ Г, КАМЧАТСК</w:t>
            </w:r>
            <w:r w:rsidRPr="00C55627">
              <w:rPr>
                <w:snapToGrid w:val="0"/>
                <w:sz w:val="20"/>
              </w:rPr>
              <w:lastRenderedPageBreak/>
              <w:t xml:space="preserve">АЯ УЛ, 9, ЛИТ. </w:t>
            </w:r>
            <w:r w:rsidRPr="00C55627">
              <w:rPr>
                <w:snapToGrid w:val="0"/>
                <w:sz w:val="20"/>
                <w:lang w:val="en-US"/>
              </w:rPr>
              <w:t>В, ПОМ. 11Р</w:t>
            </w:r>
          </w:p>
        </w:tc>
        <w:tc>
          <w:tcPr>
            <w:tcW w:w="1276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lastRenderedPageBreak/>
              <w:t>17.02.2014 10:43:00</w:t>
            </w:r>
          </w:p>
        </w:tc>
        <w:tc>
          <w:tcPr>
            <w:tcW w:w="1417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  <w:lang w:val="en-US"/>
              </w:rPr>
              <w:t>968.113,30 RUB С НДС</w:t>
            </w:r>
          </w:p>
        </w:tc>
        <w:tc>
          <w:tcPr>
            <w:tcW w:w="851" w:type="dxa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  <w:lang w:val="en-US"/>
              </w:rPr>
              <w:t>ОТКЛОНИТЬ</w:t>
            </w:r>
            <w:r w:rsidRPr="00C5562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747B4F" w:rsidRPr="00C55627" w:rsidRDefault="00747B4F" w:rsidP="00E814F2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z w:val="20"/>
              </w:rPr>
              <w:t xml:space="preserve">Технические характеристики предложенного участником закупки оборудования </w:t>
            </w:r>
            <w:r w:rsidR="00E814F2">
              <w:rPr>
                <w:sz w:val="20"/>
              </w:rPr>
              <w:t xml:space="preserve">не </w:t>
            </w:r>
            <w:r w:rsidR="00E814F2">
              <w:rPr>
                <w:sz w:val="20"/>
              </w:rPr>
              <w:lastRenderedPageBreak/>
              <w:t xml:space="preserve">соответствуют требованиям </w:t>
            </w:r>
            <w:r w:rsidRPr="00C55627">
              <w:rPr>
                <w:sz w:val="20"/>
              </w:rPr>
              <w:t xml:space="preserve"> документации о закупке </w:t>
            </w:r>
            <w:r w:rsidR="00E814F2">
              <w:rPr>
                <w:sz w:val="20"/>
              </w:rPr>
              <w:t>(</w:t>
            </w:r>
            <w:r w:rsidRPr="00C55627">
              <w:rPr>
                <w:sz w:val="20"/>
              </w:rPr>
              <w:t>не</w:t>
            </w:r>
            <w:r w:rsidR="00E814F2">
              <w:rPr>
                <w:sz w:val="20"/>
              </w:rPr>
              <w:t xml:space="preserve"> соответствует длина платформы)</w:t>
            </w:r>
            <w:r w:rsidRPr="00C55627">
              <w:rPr>
                <w:sz w:val="20"/>
              </w:rPr>
              <w:t xml:space="preserve">     </w:t>
            </w:r>
          </w:p>
        </w:tc>
      </w:tr>
      <w:tr w:rsidR="00747B4F" w:rsidRPr="00C55627" w:rsidTr="00C55627">
        <w:tc>
          <w:tcPr>
            <w:tcW w:w="426" w:type="dxa"/>
            <w:vAlign w:val="center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701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ОБЩЕСТВО С ОГРАНИЧЕННОЙ ОТВЕТСТВЕННОСТЬЮ «УПРАВЛЯЮЩАЯ КОМПАНИЯ «КАПИТАЛ»</w:t>
            </w:r>
          </w:p>
        </w:tc>
        <w:tc>
          <w:tcPr>
            <w:tcW w:w="425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7024027357</w:t>
            </w:r>
          </w:p>
        </w:tc>
        <w:tc>
          <w:tcPr>
            <w:tcW w:w="1559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</w:rPr>
              <w:t>636070, ТОМСКАЯ ОБЛ, СЕВЕРСК Г, КАЛИНИНА УЛ, 96, 208</w:t>
            </w:r>
          </w:p>
        </w:tc>
        <w:tc>
          <w:tcPr>
            <w:tcW w:w="1276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55627">
              <w:rPr>
                <w:snapToGrid w:val="0"/>
                <w:sz w:val="20"/>
                <w:lang w:val="en-US"/>
              </w:rPr>
              <w:t>17.02.2014 23:50:00</w:t>
            </w:r>
          </w:p>
        </w:tc>
        <w:tc>
          <w:tcPr>
            <w:tcW w:w="1417" w:type="dxa"/>
          </w:tcPr>
          <w:p w:rsidR="00747B4F" w:rsidRPr="00C55627" w:rsidRDefault="00747B4F" w:rsidP="00545A8A">
            <w:pPr>
              <w:ind w:right="141"/>
              <w:jc w:val="both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  <w:lang w:val="en-US"/>
              </w:rPr>
              <w:t>1.114.000,00 RUB С НДС</w:t>
            </w:r>
          </w:p>
        </w:tc>
        <w:tc>
          <w:tcPr>
            <w:tcW w:w="851" w:type="dxa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napToGrid w:val="0"/>
                <w:sz w:val="20"/>
                <w:lang w:val="en-US"/>
              </w:rPr>
              <w:t>РАССМОТРЕТЬ</w:t>
            </w:r>
            <w:r w:rsidRPr="00C5562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747B4F" w:rsidRPr="00C55627" w:rsidRDefault="00747B4F" w:rsidP="00545A8A">
            <w:pPr>
              <w:ind w:right="141"/>
              <w:jc w:val="center"/>
              <w:rPr>
                <w:snapToGrid w:val="0"/>
                <w:sz w:val="20"/>
              </w:rPr>
            </w:pPr>
            <w:r w:rsidRPr="00C5562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E814F2" w:rsidRPr="007D3C9D" w:rsidRDefault="00E814F2" w:rsidP="00553E42">
      <w:pPr>
        <w:suppressAutoHyphens/>
        <w:ind w:right="141"/>
        <w:jc w:val="both"/>
        <w:rPr>
          <w:b/>
          <w:sz w:val="16"/>
          <w:szCs w:val="16"/>
        </w:rPr>
      </w:pPr>
    </w:p>
    <w:p w:rsidR="00CE30F0" w:rsidRPr="00874D36" w:rsidRDefault="00CE30F0" w:rsidP="00CE30F0">
      <w:pPr>
        <w:shd w:val="clear" w:color="auto" w:fill="FFFFFF"/>
        <w:jc w:val="both"/>
        <w:rPr>
          <w:sz w:val="24"/>
          <w:szCs w:val="24"/>
        </w:rPr>
      </w:pPr>
      <w:r w:rsidRPr="00874D36">
        <w:rPr>
          <w:sz w:val="24"/>
          <w:szCs w:val="24"/>
        </w:rPr>
        <w:t xml:space="preserve">Переторжка проводилась в соответствии с решением, указанным в протоколе № </w:t>
      </w:r>
      <w:r>
        <w:rPr>
          <w:bCs/>
          <w:sz w:val="24"/>
          <w:szCs w:val="24"/>
          <w:lang w:val="en-US"/>
        </w:rPr>
        <w:t>Z</w:t>
      </w:r>
      <w:r>
        <w:rPr>
          <w:bCs/>
          <w:sz w:val="24"/>
          <w:szCs w:val="24"/>
        </w:rPr>
        <w:t>029081-5</w:t>
      </w:r>
      <w:r>
        <w:rPr>
          <w:sz w:val="24"/>
          <w:szCs w:val="24"/>
        </w:rPr>
        <w:t xml:space="preserve"> </w:t>
      </w:r>
      <w:r w:rsidRPr="00874D36">
        <w:rPr>
          <w:sz w:val="24"/>
          <w:szCs w:val="24"/>
        </w:rPr>
        <w:t xml:space="preserve">от </w:t>
      </w:r>
      <w:r w:rsidRPr="00874D36">
        <w:rPr>
          <w:color w:val="000000"/>
          <w:sz w:val="24"/>
          <w:szCs w:val="24"/>
          <w:shd w:val="clear" w:color="auto" w:fill="FFFFFF"/>
        </w:rPr>
        <w:t>04.04.2014г.</w:t>
      </w:r>
    </w:p>
    <w:p w:rsidR="00CE30F0" w:rsidRPr="007D3C9D" w:rsidRDefault="00CE30F0" w:rsidP="00CE30F0">
      <w:pPr>
        <w:shd w:val="clear" w:color="auto" w:fill="FFFFFF"/>
        <w:jc w:val="both"/>
        <w:rPr>
          <w:b/>
          <w:sz w:val="16"/>
          <w:szCs w:val="16"/>
        </w:rPr>
      </w:pPr>
    </w:p>
    <w:p w:rsidR="00CE30F0" w:rsidRPr="00874D36" w:rsidRDefault="00CE30F0" w:rsidP="00CE30F0">
      <w:pPr>
        <w:shd w:val="clear" w:color="auto" w:fill="FFFFFF"/>
        <w:jc w:val="both"/>
        <w:rPr>
          <w:b/>
          <w:sz w:val="24"/>
          <w:szCs w:val="24"/>
        </w:rPr>
      </w:pPr>
      <w:r w:rsidRPr="00874D36">
        <w:rPr>
          <w:b/>
          <w:sz w:val="24"/>
          <w:szCs w:val="24"/>
        </w:rPr>
        <w:t>Список участников,  допущенных к участию в переторжке:</w:t>
      </w:r>
    </w:p>
    <w:p w:rsidR="00CE30F0" w:rsidRPr="007D3C9D" w:rsidRDefault="00CE30F0" w:rsidP="00CE30F0">
      <w:pPr>
        <w:shd w:val="clear" w:color="auto" w:fill="FFFFFF"/>
        <w:jc w:val="both"/>
        <w:rPr>
          <w:sz w:val="16"/>
          <w:szCs w:val="16"/>
        </w:rPr>
      </w:pPr>
      <w:r w:rsidRPr="00874D36">
        <w:rPr>
          <w:sz w:val="24"/>
          <w:szCs w:val="24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48"/>
      </w:tblGrid>
      <w:tr w:rsidR="00CE30F0" w:rsidRPr="00874D36" w:rsidTr="00CE30F0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30F0" w:rsidRPr="00874D36" w:rsidRDefault="00CE30F0" w:rsidP="00D401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4D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E30F0" w:rsidRPr="00874D36" w:rsidTr="00CE30F0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30F0" w:rsidRPr="00874D36" w:rsidRDefault="00CE30F0" w:rsidP="00D401F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74D36">
              <w:rPr>
                <w:sz w:val="24"/>
                <w:szCs w:val="24"/>
                <w:lang w:val="en-US"/>
              </w:rPr>
              <w:t xml:space="preserve">ООО «ЦКТ» </w:t>
            </w:r>
          </w:p>
        </w:tc>
      </w:tr>
      <w:tr w:rsidR="00CE30F0" w:rsidRPr="00874D36" w:rsidTr="00CE30F0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30F0" w:rsidRPr="00874D36" w:rsidRDefault="00CE30F0" w:rsidP="00D401F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74D36">
              <w:rPr>
                <w:sz w:val="24"/>
                <w:szCs w:val="24"/>
                <w:lang w:val="en-US"/>
              </w:rPr>
              <w:t xml:space="preserve">ООО «УК «КАПИТАЛ» </w:t>
            </w:r>
          </w:p>
        </w:tc>
      </w:tr>
    </w:tbl>
    <w:p w:rsidR="00CE30F0" w:rsidRPr="007D3C9D" w:rsidRDefault="00CE30F0" w:rsidP="00CE30F0">
      <w:pPr>
        <w:pStyle w:val="ab"/>
        <w:autoSpaceDE w:val="0"/>
        <w:autoSpaceDN w:val="0"/>
        <w:adjustRightInd w:val="0"/>
        <w:ind w:left="0"/>
        <w:rPr>
          <w:color w:val="000000"/>
          <w:sz w:val="16"/>
          <w:szCs w:val="16"/>
          <w:shd w:val="clear" w:color="auto" w:fill="FFFFFF"/>
        </w:rPr>
      </w:pPr>
    </w:p>
    <w:p w:rsidR="00CE30F0" w:rsidRPr="00874D36" w:rsidRDefault="00CE30F0" w:rsidP="00CE30F0">
      <w:pPr>
        <w:shd w:val="clear" w:color="auto" w:fill="FFFFFF"/>
        <w:jc w:val="both"/>
        <w:rPr>
          <w:snapToGrid w:val="0"/>
          <w:sz w:val="24"/>
          <w:szCs w:val="24"/>
        </w:rPr>
      </w:pPr>
      <w:r w:rsidRPr="00874D36">
        <w:rPr>
          <w:snapToGrid w:val="0"/>
          <w:sz w:val="24"/>
          <w:szCs w:val="24"/>
        </w:rPr>
        <w:t>По итогам проведения переторжки участниками не было сделано ни одного нового предложения о цене договора.</w:t>
      </w:r>
    </w:p>
    <w:p w:rsidR="00CE30F0" w:rsidRPr="007D3C9D" w:rsidRDefault="00CE30F0" w:rsidP="00CE30F0">
      <w:pPr>
        <w:shd w:val="clear" w:color="auto" w:fill="FFFFFF"/>
        <w:jc w:val="both"/>
        <w:rPr>
          <w:snapToGrid w:val="0"/>
          <w:sz w:val="16"/>
          <w:szCs w:val="16"/>
        </w:rPr>
      </w:pPr>
    </w:p>
    <w:p w:rsidR="00CE30F0" w:rsidRPr="00874D36" w:rsidRDefault="00CE30F0" w:rsidP="00CE30F0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  <w:r w:rsidRPr="00874D36">
        <w:rPr>
          <w:snapToGrid w:val="0"/>
          <w:sz w:val="24"/>
          <w:szCs w:val="24"/>
        </w:rPr>
        <w:t xml:space="preserve">Окончательные предложения,  согласно итогам проведения процедуры переторжки составляют: </w:t>
      </w:r>
    </w:p>
    <w:tbl>
      <w:tblPr>
        <w:tblW w:w="5000" w:type="pct"/>
        <w:jc w:val="center"/>
        <w:tblInd w:w="125" w:type="dxa"/>
        <w:tblCellMar>
          <w:left w:w="0" w:type="dxa"/>
          <w:right w:w="0" w:type="dxa"/>
        </w:tblCellMar>
        <w:tblLook w:val="04A0"/>
      </w:tblPr>
      <w:tblGrid>
        <w:gridCol w:w="1215"/>
        <w:gridCol w:w="5882"/>
        <w:gridCol w:w="3266"/>
      </w:tblGrid>
      <w:tr w:rsidR="00CE30F0" w:rsidRPr="007D3C9D" w:rsidTr="00CE30F0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0F0" w:rsidRPr="007D3C9D" w:rsidRDefault="00CE30F0" w:rsidP="00D401F5">
            <w:pPr>
              <w:shd w:val="clear" w:color="auto" w:fill="FFFFFF"/>
              <w:ind w:right="141"/>
              <w:jc w:val="center"/>
              <w:rPr>
                <w:bCs/>
                <w:snapToGrid w:val="0"/>
                <w:sz w:val="22"/>
                <w:szCs w:val="24"/>
              </w:rPr>
            </w:pPr>
            <w:r w:rsidRPr="007D3C9D">
              <w:rPr>
                <w:bCs/>
                <w:snapToGrid w:val="0"/>
                <w:sz w:val="22"/>
                <w:szCs w:val="24"/>
              </w:rPr>
              <w:t>Рег. № заявки</w:t>
            </w:r>
          </w:p>
        </w:tc>
        <w:tc>
          <w:tcPr>
            <w:tcW w:w="2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0F0" w:rsidRPr="007D3C9D" w:rsidRDefault="00CE30F0" w:rsidP="00D401F5">
            <w:pPr>
              <w:shd w:val="clear" w:color="auto" w:fill="FFFFFF"/>
              <w:ind w:right="141"/>
              <w:jc w:val="center"/>
              <w:rPr>
                <w:bCs/>
                <w:snapToGrid w:val="0"/>
                <w:sz w:val="22"/>
                <w:szCs w:val="24"/>
              </w:rPr>
            </w:pPr>
            <w:r w:rsidRPr="007D3C9D">
              <w:rPr>
                <w:bCs/>
                <w:snapToGrid w:val="0"/>
                <w:sz w:val="22"/>
                <w:szCs w:val="24"/>
              </w:rPr>
              <w:t>Участник запроса ценовых котировок</w:t>
            </w:r>
          </w:p>
        </w:tc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0F0" w:rsidRPr="007D3C9D" w:rsidRDefault="00CE30F0" w:rsidP="00D401F5">
            <w:pPr>
              <w:shd w:val="clear" w:color="auto" w:fill="FFFFFF"/>
              <w:ind w:right="141"/>
              <w:jc w:val="center"/>
              <w:rPr>
                <w:bCs/>
                <w:snapToGrid w:val="0"/>
                <w:sz w:val="22"/>
                <w:szCs w:val="24"/>
              </w:rPr>
            </w:pPr>
            <w:r w:rsidRPr="007D3C9D">
              <w:rPr>
                <w:bCs/>
                <w:snapToGrid w:val="0"/>
                <w:sz w:val="22"/>
                <w:szCs w:val="24"/>
              </w:rPr>
              <w:t>Окончательное предложение участника запроса ценовых котировок</w:t>
            </w:r>
          </w:p>
        </w:tc>
      </w:tr>
      <w:tr w:rsidR="00CE30F0" w:rsidRPr="007D3C9D" w:rsidTr="00CE30F0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0F0" w:rsidRPr="007D3C9D" w:rsidRDefault="00CE30F0" w:rsidP="00D401F5">
            <w:pPr>
              <w:shd w:val="clear" w:color="auto" w:fill="FFFFFF"/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7D3C9D">
              <w:rPr>
                <w:snapToGrid w:val="0"/>
                <w:sz w:val="22"/>
                <w:szCs w:val="24"/>
              </w:rPr>
              <w:t>60107882</w:t>
            </w:r>
          </w:p>
        </w:tc>
        <w:tc>
          <w:tcPr>
            <w:tcW w:w="2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0F0" w:rsidRPr="007D3C9D" w:rsidRDefault="00CE30F0" w:rsidP="00CE30F0">
            <w:pPr>
              <w:shd w:val="clear" w:color="auto" w:fill="FFFFFF"/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D3C9D">
              <w:rPr>
                <w:snapToGrid w:val="0"/>
                <w:sz w:val="22"/>
                <w:szCs w:val="24"/>
              </w:rPr>
              <w:t xml:space="preserve">ИНН 6673120528 </w:t>
            </w:r>
            <w:r w:rsidRPr="007D3C9D">
              <w:rPr>
                <w:snapToGrid w:val="0"/>
                <w:sz w:val="22"/>
                <w:szCs w:val="24"/>
              </w:rPr>
              <w:br/>
              <w:t>Общество с ограниченной ответственностью "Центр комплексных технологий"</w:t>
            </w:r>
          </w:p>
        </w:tc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0F0" w:rsidRPr="007D3C9D" w:rsidRDefault="00CE30F0" w:rsidP="00CE30F0">
            <w:pPr>
              <w:shd w:val="clear" w:color="auto" w:fill="FFFFFF"/>
              <w:ind w:right="141"/>
              <w:jc w:val="right"/>
              <w:rPr>
                <w:snapToGrid w:val="0"/>
                <w:sz w:val="22"/>
                <w:szCs w:val="24"/>
              </w:rPr>
            </w:pPr>
            <w:r w:rsidRPr="007D3C9D">
              <w:rPr>
                <w:snapToGrid w:val="0"/>
                <w:sz w:val="22"/>
                <w:szCs w:val="24"/>
              </w:rPr>
              <w:t>1.237.820,00</w:t>
            </w:r>
          </w:p>
        </w:tc>
      </w:tr>
      <w:tr w:rsidR="00CE30F0" w:rsidRPr="007D3C9D" w:rsidTr="00CE30F0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0F0" w:rsidRPr="007D3C9D" w:rsidRDefault="00CE30F0" w:rsidP="00D401F5">
            <w:pPr>
              <w:shd w:val="clear" w:color="auto" w:fill="FFFFFF"/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7D3C9D">
              <w:rPr>
                <w:snapToGrid w:val="0"/>
                <w:sz w:val="22"/>
                <w:szCs w:val="24"/>
              </w:rPr>
              <w:t>60108694</w:t>
            </w:r>
          </w:p>
        </w:tc>
        <w:tc>
          <w:tcPr>
            <w:tcW w:w="2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0F0" w:rsidRPr="007D3C9D" w:rsidRDefault="00CE30F0" w:rsidP="00CE30F0">
            <w:pPr>
              <w:shd w:val="clear" w:color="auto" w:fill="FFFFFF"/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D3C9D">
              <w:rPr>
                <w:snapToGrid w:val="0"/>
                <w:sz w:val="22"/>
                <w:szCs w:val="24"/>
              </w:rPr>
              <w:t xml:space="preserve">ИНН 7024027357 </w:t>
            </w:r>
            <w:r w:rsidRPr="007D3C9D">
              <w:rPr>
                <w:snapToGrid w:val="0"/>
                <w:sz w:val="22"/>
                <w:szCs w:val="24"/>
              </w:rPr>
              <w:br/>
              <w:t>Общество с ограниченной ответственностью "Управляющая компания "КАПИТАЛ"</w:t>
            </w:r>
          </w:p>
        </w:tc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0F0" w:rsidRPr="007D3C9D" w:rsidRDefault="00CE30F0" w:rsidP="00CE30F0">
            <w:pPr>
              <w:shd w:val="clear" w:color="auto" w:fill="FFFFFF"/>
              <w:ind w:right="141"/>
              <w:jc w:val="right"/>
              <w:rPr>
                <w:snapToGrid w:val="0"/>
                <w:sz w:val="22"/>
                <w:szCs w:val="24"/>
              </w:rPr>
            </w:pPr>
            <w:r w:rsidRPr="007D3C9D">
              <w:rPr>
                <w:snapToGrid w:val="0"/>
                <w:sz w:val="22"/>
                <w:szCs w:val="24"/>
              </w:rPr>
              <w:t>1.114.000,00</w:t>
            </w:r>
          </w:p>
        </w:tc>
      </w:tr>
    </w:tbl>
    <w:p w:rsidR="00CE30F0" w:rsidRPr="007D3C9D" w:rsidRDefault="00CE30F0" w:rsidP="00E814F2">
      <w:pPr>
        <w:suppressAutoHyphens/>
        <w:ind w:left="360" w:right="141"/>
        <w:jc w:val="center"/>
        <w:rPr>
          <w:b/>
          <w:sz w:val="16"/>
          <w:szCs w:val="16"/>
        </w:rPr>
      </w:pPr>
    </w:p>
    <w:p w:rsidR="00CE30F0" w:rsidRDefault="00CE30F0" w:rsidP="00CE30F0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0"/>
        <w:gridCol w:w="5388"/>
      </w:tblGrid>
      <w:tr w:rsidR="00CE30F0" w:rsidTr="00CE30F0"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30F0" w:rsidRDefault="00CE30F0">
            <w:pPr>
              <w:suppressAutoHyphens/>
              <w:spacing w:line="276" w:lineRule="auto"/>
              <w:ind w:right="141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Наименование участника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30F0" w:rsidRDefault="00CE30F0">
            <w:pPr>
              <w:suppressAutoHyphens/>
              <w:spacing w:line="276" w:lineRule="auto"/>
              <w:ind w:right="141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Место, присвоенное участнику по итогам проведенного запроса цен</w:t>
            </w:r>
          </w:p>
        </w:tc>
      </w:tr>
      <w:tr w:rsidR="00CE30F0" w:rsidTr="00CE30F0"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30F0" w:rsidRDefault="00CE30F0">
            <w:pPr>
              <w:suppressAutoHyphens/>
              <w:spacing w:line="276" w:lineRule="auto"/>
              <w:ind w:right="141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snapToGrid w:val="0"/>
                <w:sz w:val="20"/>
                <w:lang w:val="en-US" w:eastAsia="en-US"/>
              </w:rPr>
              <w:t>ООО «УК «КАПИТАЛ»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30F0" w:rsidRDefault="00CE30F0">
            <w:pPr>
              <w:suppressAutoHyphens/>
              <w:spacing w:line="276" w:lineRule="auto"/>
              <w:ind w:right="141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snapToGrid w:val="0"/>
                <w:sz w:val="20"/>
                <w:lang w:val="en-US" w:eastAsia="en-US"/>
              </w:rPr>
              <w:t>1</w:t>
            </w:r>
          </w:p>
        </w:tc>
      </w:tr>
      <w:tr w:rsidR="00CE30F0" w:rsidTr="00CE30F0"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30F0" w:rsidRDefault="00CE30F0">
            <w:pPr>
              <w:suppressAutoHyphens/>
              <w:spacing w:line="276" w:lineRule="auto"/>
              <w:ind w:right="141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snapToGrid w:val="0"/>
                <w:sz w:val="20"/>
                <w:lang w:val="en-US" w:eastAsia="en-US"/>
              </w:rPr>
              <w:t>ООО «ЦКТ»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30F0" w:rsidRDefault="00CE30F0">
            <w:pPr>
              <w:suppressAutoHyphens/>
              <w:spacing w:line="276" w:lineRule="auto"/>
              <w:ind w:right="141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snapToGrid w:val="0"/>
                <w:sz w:val="20"/>
                <w:lang w:val="en-US" w:eastAsia="en-US"/>
              </w:rPr>
              <w:t>2</w:t>
            </w:r>
          </w:p>
        </w:tc>
      </w:tr>
    </w:tbl>
    <w:p w:rsidR="00CE30F0" w:rsidRPr="007D3C9D" w:rsidRDefault="00CE30F0" w:rsidP="00CE30F0">
      <w:pPr>
        <w:suppressAutoHyphens/>
        <w:ind w:left="360" w:right="141"/>
        <w:jc w:val="center"/>
        <w:rPr>
          <w:b/>
          <w:sz w:val="16"/>
          <w:szCs w:val="16"/>
        </w:rPr>
      </w:pPr>
    </w:p>
    <w:p w:rsidR="00CE30F0" w:rsidRPr="007229F8" w:rsidRDefault="00CE30F0" w:rsidP="00CE30F0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CE30F0" w:rsidRPr="007D3C9D" w:rsidRDefault="00CE30F0" w:rsidP="00CE30F0">
      <w:pPr>
        <w:suppressAutoHyphens/>
        <w:ind w:right="141"/>
        <w:jc w:val="both"/>
        <w:rPr>
          <w:b/>
          <w:sz w:val="16"/>
          <w:szCs w:val="16"/>
        </w:rPr>
      </w:pPr>
    </w:p>
    <w:p w:rsidR="00CE30F0" w:rsidRDefault="00CE30F0" w:rsidP="00CE30F0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CE30F0" w:rsidRDefault="00CE30F0" w:rsidP="00CE30F0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CE30F0" w:rsidRDefault="00CE30F0" w:rsidP="00CE30F0">
      <w:pPr>
        <w:suppressAutoHyphens/>
        <w:ind w:right="141"/>
        <w:jc w:val="both"/>
        <w:rPr>
          <w:sz w:val="24"/>
          <w:szCs w:val="24"/>
        </w:rPr>
      </w:pPr>
    </w:p>
    <w:p w:rsidR="00CE30F0" w:rsidRDefault="00CE30F0" w:rsidP="00CE30F0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запрос цен состоявшимся.</w:t>
      </w:r>
    </w:p>
    <w:p w:rsidR="00CE30F0" w:rsidRDefault="00CE30F0" w:rsidP="00CE30F0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победителем запроса цен ООО «УК «КАПИТАЛ».</w:t>
      </w:r>
    </w:p>
    <w:p w:rsidR="00CE30F0" w:rsidRDefault="00CE30F0" w:rsidP="00CE30F0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3A2672">
        <w:rPr>
          <w:sz w:val="24"/>
        </w:rPr>
        <w:t xml:space="preserve"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условий: </w:t>
      </w:r>
      <w:r>
        <w:rPr>
          <w:sz w:val="24"/>
          <w:szCs w:val="22"/>
        </w:rPr>
        <w:t xml:space="preserve"> ООО «ЦКТ».</w:t>
      </w:r>
      <w:r>
        <w:rPr>
          <w:sz w:val="24"/>
          <w:szCs w:val="24"/>
        </w:rPr>
        <w:t xml:space="preserve"> </w:t>
      </w:r>
    </w:p>
    <w:p w:rsidR="00CE30F0" w:rsidRDefault="00CE30F0" w:rsidP="00CE30F0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Настоящий протокол разместить на сайте: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p w:rsidR="00CE30F0" w:rsidRDefault="00CE30F0" w:rsidP="00CE30F0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</w:p>
    <w:p w:rsidR="00052495" w:rsidRDefault="00052495" w:rsidP="007D3C9D">
      <w:pPr>
        <w:pStyle w:val="ab"/>
        <w:autoSpaceDE w:val="0"/>
        <w:autoSpaceDN w:val="0"/>
        <w:ind w:left="644"/>
        <w:jc w:val="both"/>
        <w:rPr>
          <w:b/>
          <w:sz w:val="24"/>
          <w:szCs w:val="24"/>
        </w:rPr>
      </w:pPr>
    </w:p>
    <w:p w:rsidR="00052495" w:rsidRDefault="00052495" w:rsidP="007D3C9D">
      <w:pPr>
        <w:pStyle w:val="ab"/>
        <w:autoSpaceDE w:val="0"/>
        <w:autoSpaceDN w:val="0"/>
        <w:ind w:left="644"/>
        <w:jc w:val="both"/>
        <w:rPr>
          <w:b/>
          <w:sz w:val="24"/>
          <w:szCs w:val="24"/>
        </w:rPr>
      </w:pPr>
    </w:p>
    <w:p w:rsidR="00052495" w:rsidRDefault="00052495" w:rsidP="007D3C9D">
      <w:pPr>
        <w:pStyle w:val="ab"/>
        <w:autoSpaceDE w:val="0"/>
        <w:autoSpaceDN w:val="0"/>
        <w:ind w:left="64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052495" w:rsidTr="00052495">
        <w:tc>
          <w:tcPr>
            <w:tcW w:w="2640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052495" w:rsidTr="00052495">
        <w:tc>
          <w:tcPr>
            <w:tcW w:w="2640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22.04.2014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052495" w:rsidTr="00052495">
        <w:tc>
          <w:tcPr>
            <w:tcW w:w="2640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23.04.2014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052495" w:rsidTr="00052495">
        <w:tc>
          <w:tcPr>
            <w:tcW w:w="2640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23.04.2014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167</w:t>
            </w:r>
          </w:p>
        </w:tc>
      </w:tr>
      <w:tr w:rsidR="00052495" w:rsidTr="00052495">
        <w:tc>
          <w:tcPr>
            <w:tcW w:w="2640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23.04.2014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052495" w:rsidTr="00052495">
        <w:tc>
          <w:tcPr>
            <w:tcW w:w="2640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23.04.2014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76 43 7b c1 00 00 00 00 01 a9</w:t>
            </w:r>
          </w:p>
        </w:tc>
      </w:tr>
      <w:tr w:rsidR="00052495" w:rsidTr="00052495">
        <w:tc>
          <w:tcPr>
            <w:tcW w:w="2640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22.04.2014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239</w:t>
            </w:r>
          </w:p>
        </w:tc>
      </w:tr>
      <w:tr w:rsidR="00052495" w:rsidTr="00052495">
        <w:tc>
          <w:tcPr>
            <w:tcW w:w="2640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24.04.2014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052495" w:rsidTr="00052495">
        <w:tc>
          <w:tcPr>
            <w:tcW w:w="2640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22.04.2014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052495" w:rsidRDefault="00052495" w:rsidP="007D3C9D">
            <w:pPr>
              <w:pStyle w:val="ab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E814F2" w:rsidRPr="00C55627" w:rsidRDefault="00E814F2" w:rsidP="007D3C9D">
      <w:pPr>
        <w:pStyle w:val="ab"/>
        <w:autoSpaceDE w:val="0"/>
        <w:autoSpaceDN w:val="0"/>
        <w:ind w:left="644"/>
        <w:jc w:val="both"/>
        <w:rPr>
          <w:b/>
          <w:sz w:val="24"/>
          <w:szCs w:val="24"/>
        </w:rPr>
      </w:pPr>
    </w:p>
    <w:sectPr w:rsidR="00E814F2" w:rsidRPr="00C55627" w:rsidSect="000A2B0B">
      <w:headerReference w:type="default" r:id="rId10"/>
      <w:pgSz w:w="11906" w:h="16838"/>
      <w:pgMar w:top="709" w:right="566" w:bottom="851" w:left="993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B0B" w:rsidRDefault="000A2B0B" w:rsidP="000A2B0B">
      <w:r>
        <w:separator/>
      </w:r>
    </w:p>
  </w:endnote>
  <w:endnote w:type="continuationSeparator" w:id="0">
    <w:p w:rsidR="000A2B0B" w:rsidRDefault="000A2B0B" w:rsidP="000A2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B0B" w:rsidRDefault="000A2B0B" w:rsidP="000A2B0B">
      <w:r>
        <w:separator/>
      </w:r>
    </w:p>
  </w:footnote>
  <w:footnote w:type="continuationSeparator" w:id="0">
    <w:p w:rsidR="000A2B0B" w:rsidRDefault="000A2B0B" w:rsidP="000A2B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40797"/>
      <w:docPartObj>
        <w:docPartGallery w:val="Page Numbers (Top of Page)"/>
        <w:docPartUnique/>
      </w:docPartObj>
    </w:sdtPr>
    <w:sdtContent>
      <w:p w:rsidR="000A2B0B" w:rsidRDefault="00DA558C">
        <w:pPr>
          <w:pStyle w:val="a7"/>
          <w:jc w:val="center"/>
        </w:pPr>
        <w:r w:rsidRPr="000A2B0B">
          <w:rPr>
            <w:sz w:val="22"/>
          </w:rPr>
          <w:fldChar w:fldCharType="begin"/>
        </w:r>
        <w:r w:rsidR="000A2B0B" w:rsidRPr="000A2B0B">
          <w:rPr>
            <w:sz w:val="22"/>
          </w:rPr>
          <w:instrText xml:space="preserve"> PAGE   \* MERGEFORMAT </w:instrText>
        </w:r>
        <w:r w:rsidRPr="000A2B0B">
          <w:rPr>
            <w:sz w:val="22"/>
          </w:rPr>
          <w:fldChar w:fldCharType="separate"/>
        </w:r>
        <w:r w:rsidR="009930FD">
          <w:rPr>
            <w:noProof/>
            <w:sz w:val="22"/>
          </w:rPr>
          <w:t>4</w:t>
        </w:r>
        <w:r w:rsidRPr="000A2B0B">
          <w:rPr>
            <w:sz w:val="22"/>
          </w:rPr>
          <w:fldChar w:fldCharType="end"/>
        </w:r>
      </w:p>
    </w:sdtContent>
  </w:sdt>
  <w:p w:rsidR="000A2B0B" w:rsidRDefault="000A2B0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052495"/>
    <w:rsid w:val="00094A57"/>
    <w:rsid w:val="000A2B0B"/>
    <w:rsid w:val="00151A51"/>
    <w:rsid w:val="001A41A1"/>
    <w:rsid w:val="001E0A12"/>
    <w:rsid w:val="002031AD"/>
    <w:rsid w:val="002075AE"/>
    <w:rsid w:val="0036346E"/>
    <w:rsid w:val="003B113D"/>
    <w:rsid w:val="003E7FB5"/>
    <w:rsid w:val="004A421A"/>
    <w:rsid w:val="005047F6"/>
    <w:rsid w:val="0051114B"/>
    <w:rsid w:val="00526F38"/>
    <w:rsid w:val="00553E42"/>
    <w:rsid w:val="00557DB3"/>
    <w:rsid w:val="005B0CFD"/>
    <w:rsid w:val="005B49C1"/>
    <w:rsid w:val="005C2168"/>
    <w:rsid w:val="006B24B2"/>
    <w:rsid w:val="006F2805"/>
    <w:rsid w:val="006F490E"/>
    <w:rsid w:val="00747B4F"/>
    <w:rsid w:val="0077680D"/>
    <w:rsid w:val="007D3C9D"/>
    <w:rsid w:val="007E381F"/>
    <w:rsid w:val="007E465A"/>
    <w:rsid w:val="007F629E"/>
    <w:rsid w:val="00800FD6"/>
    <w:rsid w:val="00816369"/>
    <w:rsid w:val="008618E3"/>
    <w:rsid w:val="008C1D0A"/>
    <w:rsid w:val="008F6100"/>
    <w:rsid w:val="009640AB"/>
    <w:rsid w:val="00977D50"/>
    <w:rsid w:val="009930FD"/>
    <w:rsid w:val="00993D13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30F94"/>
    <w:rsid w:val="00C55627"/>
    <w:rsid w:val="00C700C2"/>
    <w:rsid w:val="00CA3F4A"/>
    <w:rsid w:val="00CC7DDD"/>
    <w:rsid w:val="00CE30F0"/>
    <w:rsid w:val="00CF30E1"/>
    <w:rsid w:val="00CF5875"/>
    <w:rsid w:val="00DA558C"/>
    <w:rsid w:val="00DB614B"/>
    <w:rsid w:val="00DF53D8"/>
    <w:rsid w:val="00E116DC"/>
    <w:rsid w:val="00E814F2"/>
    <w:rsid w:val="00E92D92"/>
    <w:rsid w:val="00EA5D2F"/>
    <w:rsid w:val="00EB27F0"/>
    <w:rsid w:val="00ED5A06"/>
    <w:rsid w:val="00F14237"/>
    <w:rsid w:val="00F55B01"/>
    <w:rsid w:val="00F66749"/>
    <w:rsid w:val="00F856DF"/>
    <w:rsid w:val="00FD3DD7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A2B0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A2B0B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0A2B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A2B0B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E814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2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F5B9A-FD40-4C8E-B6EB-D7EC1B323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1203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8045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2014-04-24T03:46:00Z</dcterms:created>
  <dcterms:modified xsi:type="dcterms:W3CDTF">2014-04-24T03:46:00Z</dcterms:modified>
</cp:coreProperties>
</file>