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761CC" w:rsidRDefault="00580465" w:rsidP="009640AB">
      <w:pPr>
        <w:jc w:val="center"/>
        <w:rPr>
          <w:b/>
          <w:spacing w:val="1"/>
          <w:sz w:val="24"/>
          <w:szCs w:val="24"/>
        </w:rPr>
      </w:pPr>
      <w:r w:rsidRPr="006761C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761CC" w:rsidRDefault="005E24A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3.2pt,4.1pt" strokeweight="3pt">
            <v:stroke linestyle="thinThin"/>
          </v:line>
        </w:pict>
      </w:r>
    </w:p>
    <w:p w:rsidR="00553E42" w:rsidRPr="006761C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761CC" w:rsidRDefault="00553E42" w:rsidP="00553E42">
      <w:pPr>
        <w:pStyle w:val="2"/>
        <w:ind w:right="141"/>
        <w:rPr>
          <w:sz w:val="24"/>
          <w:szCs w:val="24"/>
        </w:rPr>
      </w:pPr>
      <w:r w:rsidRPr="006761CC">
        <w:rPr>
          <w:sz w:val="24"/>
          <w:szCs w:val="24"/>
        </w:rPr>
        <w:t xml:space="preserve">ПРОТОКОЛ № </w:t>
      </w:r>
      <w:r w:rsidR="006761CC">
        <w:rPr>
          <w:sz w:val="24"/>
          <w:szCs w:val="24"/>
        </w:rPr>
        <w:t>708-</w:t>
      </w:r>
      <w:r w:rsidR="00580465" w:rsidRPr="006761CC">
        <w:rPr>
          <w:sz w:val="24"/>
          <w:szCs w:val="24"/>
        </w:rPr>
        <w:t>SH-2014/680</w:t>
      </w:r>
      <w:r w:rsidRPr="006761CC">
        <w:rPr>
          <w:sz w:val="24"/>
          <w:szCs w:val="24"/>
        </w:rPr>
        <w:t xml:space="preserve"> от </w:t>
      </w:r>
      <w:r w:rsidR="00580465" w:rsidRPr="006761CC">
        <w:rPr>
          <w:sz w:val="24"/>
          <w:szCs w:val="24"/>
        </w:rPr>
        <w:t>30.04.2014</w:t>
      </w:r>
    </w:p>
    <w:p w:rsidR="00553E42" w:rsidRPr="006761CC" w:rsidRDefault="00553E42" w:rsidP="00553E42">
      <w:pPr>
        <w:ind w:right="141"/>
        <w:jc w:val="center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 xml:space="preserve">Заседания  комиссии по размещению заказа </w:t>
      </w:r>
    </w:p>
    <w:p w:rsidR="006761CC" w:rsidRDefault="00580465" w:rsidP="00553E42">
      <w:pPr>
        <w:ind w:right="141"/>
        <w:jc w:val="center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6761CC" w:rsidRDefault="00580465" w:rsidP="00553E42">
      <w:pPr>
        <w:ind w:right="141"/>
        <w:jc w:val="center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>с учетом запроса недостающих документов»</w:t>
      </w:r>
    </w:p>
    <w:p w:rsidR="00553E42" w:rsidRPr="006761CC" w:rsidRDefault="00553E42" w:rsidP="009640AB">
      <w:pPr>
        <w:ind w:right="141"/>
        <w:jc w:val="both"/>
        <w:rPr>
          <w:b/>
          <w:sz w:val="24"/>
          <w:szCs w:val="24"/>
        </w:rPr>
      </w:pPr>
      <w:r w:rsidRPr="006761CC">
        <w:rPr>
          <w:sz w:val="24"/>
          <w:szCs w:val="24"/>
        </w:rPr>
        <w:tab/>
      </w:r>
    </w:p>
    <w:p w:rsidR="00553E42" w:rsidRPr="006761CC" w:rsidRDefault="00553E42" w:rsidP="00553E42">
      <w:pPr>
        <w:ind w:right="141"/>
        <w:rPr>
          <w:sz w:val="24"/>
          <w:szCs w:val="24"/>
        </w:rPr>
      </w:pPr>
      <w:r w:rsidRPr="006761CC">
        <w:rPr>
          <w:b/>
          <w:sz w:val="24"/>
          <w:szCs w:val="24"/>
        </w:rPr>
        <w:t>Вид процедуры закупки</w:t>
      </w:r>
      <w:r w:rsidRPr="006761CC">
        <w:rPr>
          <w:sz w:val="24"/>
          <w:szCs w:val="24"/>
        </w:rPr>
        <w:t xml:space="preserve">: </w:t>
      </w:r>
      <w:r w:rsidR="00580465" w:rsidRPr="006761CC">
        <w:rPr>
          <w:sz w:val="24"/>
          <w:szCs w:val="24"/>
        </w:rPr>
        <w:t>открытый запрос цен в электронной форме</w:t>
      </w:r>
    </w:p>
    <w:p w:rsidR="0051114B" w:rsidRPr="006761CC" w:rsidRDefault="0051114B" w:rsidP="0051114B">
      <w:pPr>
        <w:ind w:right="141"/>
        <w:rPr>
          <w:sz w:val="24"/>
          <w:szCs w:val="24"/>
        </w:rPr>
      </w:pPr>
    </w:p>
    <w:p w:rsidR="006761CC" w:rsidRPr="00444658" w:rsidRDefault="006761CC" w:rsidP="006761CC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ОАО «СХК»</w:t>
      </w:r>
    </w:p>
    <w:p w:rsidR="006761CC" w:rsidRPr="00444658" w:rsidRDefault="006761CC" w:rsidP="006761CC">
      <w:pPr>
        <w:ind w:right="141"/>
        <w:rPr>
          <w:sz w:val="24"/>
          <w:szCs w:val="24"/>
        </w:rPr>
      </w:pPr>
      <w:r w:rsidRPr="00444658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44658">
        <w:rPr>
          <w:sz w:val="24"/>
          <w:szCs w:val="24"/>
        </w:rPr>
        <w:t xml:space="preserve"> 636039, Томская обл, Северск г, Курчатова ул, 1</w:t>
      </w:r>
    </w:p>
    <w:p w:rsidR="006761CC" w:rsidRPr="007D3C9D" w:rsidRDefault="006761CC" w:rsidP="006761CC">
      <w:pPr>
        <w:ind w:right="141"/>
        <w:rPr>
          <w:sz w:val="16"/>
          <w:szCs w:val="16"/>
        </w:rPr>
      </w:pPr>
    </w:p>
    <w:p w:rsidR="006761CC" w:rsidRDefault="006761CC" w:rsidP="006761CC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761CC" w:rsidRPr="007D3C9D" w:rsidRDefault="006761CC" w:rsidP="006761CC">
      <w:pPr>
        <w:ind w:right="141"/>
        <w:rPr>
          <w:sz w:val="16"/>
          <w:szCs w:val="16"/>
        </w:rPr>
      </w:pPr>
    </w:p>
    <w:p w:rsidR="006761CC" w:rsidRDefault="006761CC" w:rsidP="006761CC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60"/>
      </w:tblGrid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6761CC" w:rsidTr="00797D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Зам.ген.директора по закупкам и логистике </w:t>
            </w:r>
          </w:p>
        </w:tc>
      </w:tr>
      <w:tr w:rsidR="006761CC" w:rsidTr="00797D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6761CC" w:rsidTr="00797D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Иваненко М.С.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по финансовой работе (и отчетности) ОФПиКО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6761CC" w:rsidTr="00797D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6761CC" w:rsidTr="00797D95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61CC" w:rsidRDefault="006761CC" w:rsidP="00797D95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6761CC" w:rsidRPr="000A2B0B" w:rsidRDefault="006761CC" w:rsidP="006761CC">
      <w:pPr>
        <w:ind w:right="141"/>
        <w:rPr>
          <w:sz w:val="16"/>
          <w:szCs w:val="28"/>
        </w:rPr>
      </w:pPr>
    </w:p>
    <w:p w:rsidR="006761CC" w:rsidRPr="006761CC" w:rsidRDefault="006761CC" w:rsidP="006761CC">
      <w:pPr>
        <w:ind w:right="141"/>
        <w:rPr>
          <w:sz w:val="22"/>
          <w:szCs w:val="24"/>
        </w:rPr>
      </w:pPr>
      <w:r>
        <w:rPr>
          <w:sz w:val="24"/>
          <w:szCs w:val="28"/>
        </w:rPr>
        <w:t>Заседание правомочно. Кворум есть.</w:t>
      </w:r>
    </w:p>
    <w:p w:rsidR="009B75A4" w:rsidRPr="006761CC" w:rsidRDefault="009B75A4" w:rsidP="00553E42">
      <w:pPr>
        <w:jc w:val="both"/>
        <w:rPr>
          <w:sz w:val="24"/>
          <w:szCs w:val="24"/>
        </w:rPr>
      </w:pPr>
    </w:p>
    <w:p w:rsidR="00553E42" w:rsidRPr="006761CC" w:rsidRDefault="00553E42" w:rsidP="00553E42">
      <w:pPr>
        <w:jc w:val="both"/>
        <w:rPr>
          <w:snapToGrid w:val="0"/>
          <w:sz w:val="24"/>
          <w:szCs w:val="24"/>
        </w:rPr>
      </w:pPr>
      <w:r w:rsidRPr="006761CC">
        <w:rPr>
          <w:sz w:val="24"/>
          <w:szCs w:val="24"/>
        </w:rPr>
        <w:t xml:space="preserve">Извещение </w:t>
      </w:r>
      <w:r w:rsidR="00F856DF" w:rsidRPr="006761CC">
        <w:rPr>
          <w:sz w:val="24"/>
          <w:szCs w:val="24"/>
        </w:rPr>
        <w:t>№</w:t>
      </w:r>
      <w:r w:rsidR="006761CC">
        <w:rPr>
          <w:sz w:val="24"/>
          <w:szCs w:val="24"/>
        </w:rPr>
        <w:t>98/3907 (901-</w:t>
      </w:r>
      <w:r w:rsidR="00580465" w:rsidRPr="006761CC">
        <w:rPr>
          <w:sz w:val="24"/>
          <w:szCs w:val="24"/>
        </w:rPr>
        <w:t>SH-6346</w:t>
      </w:r>
      <w:r w:rsidR="006761CC">
        <w:rPr>
          <w:sz w:val="24"/>
          <w:szCs w:val="24"/>
        </w:rPr>
        <w:t>)</w:t>
      </w:r>
      <w:r w:rsidR="00F856DF" w:rsidRPr="006761CC">
        <w:rPr>
          <w:sz w:val="24"/>
          <w:szCs w:val="24"/>
        </w:rPr>
        <w:t xml:space="preserve"> </w:t>
      </w:r>
      <w:r w:rsidRPr="006761CC">
        <w:rPr>
          <w:sz w:val="24"/>
          <w:szCs w:val="24"/>
        </w:rPr>
        <w:t>о проведении запроса цен на</w:t>
      </w:r>
      <w:r w:rsidR="00A23E1A" w:rsidRPr="006761CC">
        <w:rPr>
          <w:sz w:val="24"/>
          <w:szCs w:val="24"/>
        </w:rPr>
        <w:t xml:space="preserve"> закупку продукции</w:t>
      </w:r>
      <w:r w:rsidRPr="006761C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6761CC">
          <w:rPr>
            <w:rStyle w:val="a3"/>
            <w:sz w:val="24"/>
            <w:szCs w:val="24"/>
            <w:lang w:val="en-US"/>
          </w:rPr>
          <w:t>http</w:t>
        </w:r>
        <w:r w:rsidRPr="006761CC">
          <w:rPr>
            <w:rStyle w:val="a3"/>
            <w:sz w:val="24"/>
            <w:szCs w:val="24"/>
          </w:rPr>
          <w:t>://</w:t>
        </w:r>
        <w:r w:rsidRPr="006761CC">
          <w:rPr>
            <w:rStyle w:val="a3"/>
            <w:sz w:val="24"/>
            <w:szCs w:val="24"/>
            <w:lang w:val="en-US"/>
          </w:rPr>
          <w:t>zakupki</w:t>
        </w:r>
        <w:r w:rsidRPr="006761CC">
          <w:rPr>
            <w:rStyle w:val="a3"/>
            <w:sz w:val="24"/>
            <w:szCs w:val="24"/>
          </w:rPr>
          <w:t>.</w:t>
        </w:r>
        <w:r w:rsidRPr="006761CC">
          <w:rPr>
            <w:rStyle w:val="a3"/>
            <w:sz w:val="24"/>
            <w:szCs w:val="24"/>
            <w:lang w:val="en-US"/>
          </w:rPr>
          <w:t>rosatom</w:t>
        </w:r>
        <w:r w:rsidRPr="006761CC">
          <w:rPr>
            <w:rStyle w:val="a3"/>
            <w:sz w:val="24"/>
            <w:szCs w:val="24"/>
          </w:rPr>
          <w:t>.</w:t>
        </w:r>
        <w:r w:rsidRPr="006761CC">
          <w:rPr>
            <w:rStyle w:val="a3"/>
            <w:sz w:val="24"/>
            <w:szCs w:val="24"/>
            <w:lang w:val="en-US"/>
          </w:rPr>
          <w:t>ru</w:t>
        </w:r>
      </w:hyperlink>
      <w:r w:rsidR="00A23E1A" w:rsidRPr="006761CC">
        <w:rPr>
          <w:sz w:val="24"/>
          <w:szCs w:val="24"/>
        </w:rPr>
        <w:t xml:space="preserve"> № </w:t>
      </w:r>
      <w:r w:rsidR="00580465" w:rsidRPr="006761CC">
        <w:rPr>
          <w:sz w:val="24"/>
          <w:szCs w:val="24"/>
        </w:rPr>
        <w:t>140213/0506/065</w:t>
      </w:r>
      <w:r w:rsidR="00A23E1A" w:rsidRPr="006761CC">
        <w:rPr>
          <w:sz w:val="24"/>
          <w:szCs w:val="24"/>
        </w:rPr>
        <w:t xml:space="preserve"> дата</w:t>
      </w:r>
      <w:r w:rsidRPr="006761CC">
        <w:rPr>
          <w:snapToGrid w:val="0"/>
          <w:sz w:val="24"/>
          <w:szCs w:val="24"/>
        </w:rPr>
        <w:t xml:space="preserve"> </w:t>
      </w:r>
      <w:r w:rsidR="00580465" w:rsidRPr="006761CC">
        <w:rPr>
          <w:snapToGrid w:val="0"/>
          <w:sz w:val="24"/>
          <w:szCs w:val="24"/>
        </w:rPr>
        <w:t>14.02.2014</w:t>
      </w:r>
      <w:r w:rsidRPr="006761C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119"/>
        <w:gridCol w:w="4110"/>
        <w:gridCol w:w="1134"/>
        <w:gridCol w:w="1276"/>
      </w:tblGrid>
      <w:tr w:rsidR="00A37C48" w:rsidRPr="006761CC" w:rsidTr="006761CC">
        <w:tc>
          <w:tcPr>
            <w:tcW w:w="709" w:type="dxa"/>
            <w:shd w:val="clear" w:color="auto" w:fill="auto"/>
          </w:tcPr>
          <w:p w:rsidR="00A37C48" w:rsidRPr="006761C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sz w:val="24"/>
                <w:szCs w:val="24"/>
              </w:rPr>
              <w:t>№</w:t>
            </w:r>
          </w:p>
          <w:p w:rsidR="00A37C48" w:rsidRPr="006761C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761C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110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761CC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sz w:val="24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761C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761CC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761CC">
              <w:rPr>
                <w:sz w:val="24"/>
                <w:szCs w:val="24"/>
              </w:rPr>
              <w:t>Кол-во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Б-2,0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18500,00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Б-3,0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Б-4,0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Б-5,0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3820,00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Б-10,0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Б-1,5 08Х18Н10Т ПОЛИРОВАННЫЙ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19904-90ГОСТ 5582-75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Б-2,5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Б-6,0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580465" w:rsidRPr="006761CC" w:rsidTr="006761CC">
        <w:tc>
          <w:tcPr>
            <w:tcW w:w="70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119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ЛИСТ Б-12,0 12Х18Н10Т</w:t>
            </w:r>
          </w:p>
        </w:tc>
        <w:tc>
          <w:tcPr>
            <w:tcW w:w="4110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1134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580465" w:rsidRPr="006761CC" w:rsidRDefault="00580465" w:rsidP="00797D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761CC"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36346E" w:rsidRPr="006761CC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Pr="006761CC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6761CC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6761CC" w:rsidRPr="00EA1B6E" w:rsidRDefault="006761CC" w:rsidP="00797D95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EA1B6E">
              <w:rPr>
                <w:b/>
                <w:sz w:val="24"/>
                <w:szCs w:val="24"/>
              </w:rPr>
              <w:t>4</w:t>
            </w:r>
            <w:r w:rsidRPr="00EA1B6E">
              <w:rPr>
                <w:b/>
                <w:sz w:val="24"/>
                <w:szCs w:val="24"/>
                <w:lang w:val="en-US"/>
              </w:rPr>
              <w:t> </w:t>
            </w:r>
            <w:r w:rsidRPr="00EA1B6E">
              <w:rPr>
                <w:b/>
                <w:sz w:val="24"/>
                <w:szCs w:val="24"/>
              </w:rPr>
              <w:t>122 960</w:t>
            </w:r>
            <w:r w:rsidRPr="00EA1B6E">
              <w:rPr>
                <w:sz w:val="24"/>
                <w:szCs w:val="24"/>
              </w:rPr>
              <w:t xml:space="preserve">  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b/>
                <w:sz w:val="24"/>
                <w:szCs w:val="24"/>
                <w:shd w:val="clear" w:color="auto" w:fill="FFFFFF"/>
              </w:rPr>
              <w:t xml:space="preserve">(четыре миллиона сто двадцать две тысячи девятьсот шестьдесят) рублей </w:t>
            </w:r>
            <w:r w:rsidRPr="00EA1B6E">
              <w:rPr>
                <w:color w:val="000000"/>
                <w:sz w:val="24"/>
                <w:szCs w:val="24"/>
              </w:rPr>
              <w:t>00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6761CC" w:rsidRPr="000E294A" w:rsidRDefault="006761CC" w:rsidP="00797D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6761CC" w:rsidRPr="000E294A" w:rsidRDefault="006761CC" w:rsidP="00797D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НДС, страхование, уплату таможенных пошлин, сборы и другие расходы, связанные с исполнением договора.</w:t>
            </w:r>
          </w:p>
        </w:tc>
      </w:tr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6761CC" w:rsidRPr="00EA1B6E" w:rsidRDefault="006761CC" w:rsidP="00797D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6761CC" w:rsidRPr="00EA1B6E" w:rsidRDefault="006761CC" w:rsidP="00797D9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761CC" w:rsidRPr="00EA1B6E" w:rsidRDefault="006761CC" w:rsidP="00797D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Способ доставки: автомобильным транспортом до терминала автотранспортной компании в г.Томске: далее самовывоз Покупателем до склада ОАО «СХК» (Томская область, г.Северск, ул. Предзаводская, 9).</w:t>
            </w:r>
          </w:p>
        </w:tc>
      </w:tr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6761CC" w:rsidRPr="000E294A" w:rsidRDefault="006761CC" w:rsidP="00797D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6761CC" w:rsidRPr="00EA1B6E" w:rsidRDefault="006761CC" w:rsidP="00797D9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6761CC" w:rsidRPr="00C00F43" w:rsidTr="006761CC">
        <w:tc>
          <w:tcPr>
            <w:tcW w:w="2694" w:type="dxa"/>
          </w:tcPr>
          <w:p w:rsidR="006761CC" w:rsidRPr="003E0B55" w:rsidRDefault="006761CC" w:rsidP="00797D9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6761CC" w:rsidRPr="00EA1B6E" w:rsidRDefault="006761CC" w:rsidP="00797D95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A1B6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6761CC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761CC" w:rsidRDefault="00553E42" w:rsidP="00553E42">
      <w:pPr>
        <w:ind w:right="141"/>
        <w:jc w:val="center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6761CC">
        <w:rPr>
          <w:b/>
          <w:sz w:val="24"/>
          <w:szCs w:val="24"/>
        </w:rPr>
        <w:t xml:space="preserve"> на запрос цен</w:t>
      </w:r>
      <w:r w:rsidRPr="006761CC">
        <w:rPr>
          <w:b/>
          <w:sz w:val="24"/>
          <w:szCs w:val="24"/>
        </w:rPr>
        <w:t>,</w:t>
      </w:r>
    </w:p>
    <w:p w:rsidR="00553E42" w:rsidRPr="006761CC" w:rsidRDefault="00553E42" w:rsidP="00553E42">
      <w:pPr>
        <w:ind w:right="141"/>
        <w:jc w:val="center"/>
        <w:rPr>
          <w:sz w:val="24"/>
          <w:szCs w:val="24"/>
        </w:rPr>
      </w:pPr>
      <w:r w:rsidRPr="006761CC">
        <w:rPr>
          <w:b/>
          <w:sz w:val="24"/>
          <w:szCs w:val="24"/>
        </w:rPr>
        <w:t xml:space="preserve"> и результат их анализа </w:t>
      </w:r>
    </w:p>
    <w:p w:rsidR="00553E42" w:rsidRPr="006761CC" w:rsidRDefault="00553E42" w:rsidP="00553E42">
      <w:pPr>
        <w:ind w:right="141"/>
        <w:rPr>
          <w:sz w:val="24"/>
          <w:szCs w:val="24"/>
        </w:rPr>
      </w:pPr>
    </w:p>
    <w:p w:rsidR="00553E42" w:rsidRPr="006761CC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6761CC">
        <w:rPr>
          <w:b/>
          <w:sz w:val="24"/>
          <w:szCs w:val="24"/>
        </w:rPr>
        <w:t xml:space="preserve">        </w:t>
      </w:r>
      <w:r w:rsidRPr="006761CC">
        <w:rPr>
          <w:sz w:val="24"/>
          <w:szCs w:val="24"/>
        </w:rPr>
        <w:t>До окончания срока, указанного в извещении</w:t>
      </w:r>
      <w:r w:rsidR="00C16AD7" w:rsidRPr="006761CC">
        <w:rPr>
          <w:sz w:val="24"/>
          <w:szCs w:val="24"/>
        </w:rPr>
        <w:t xml:space="preserve"> о проведении</w:t>
      </w:r>
      <w:r w:rsidRPr="006761CC">
        <w:rPr>
          <w:sz w:val="24"/>
          <w:szCs w:val="24"/>
        </w:rPr>
        <w:t xml:space="preserve"> запроса цен </w:t>
      </w:r>
      <w:r w:rsidRPr="006761CC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842"/>
        <w:gridCol w:w="1418"/>
        <w:gridCol w:w="1559"/>
        <w:gridCol w:w="851"/>
        <w:gridCol w:w="1984"/>
      </w:tblGrid>
      <w:tr w:rsidR="004E67C1" w:rsidRPr="004E67C1" w:rsidTr="004E67C1">
        <w:tc>
          <w:tcPr>
            <w:tcW w:w="426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ИНН</w:t>
            </w:r>
          </w:p>
        </w:tc>
        <w:tc>
          <w:tcPr>
            <w:tcW w:w="1842" w:type="dxa"/>
          </w:tcPr>
          <w:p w:rsidR="00553E42" w:rsidRPr="004E67C1" w:rsidRDefault="00553E42" w:rsidP="006B24B2">
            <w:pPr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Дата и время подачи заявки</w:t>
            </w:r>
          </w:p>
        </w:tc>
        <w:tc>
          <w:tcPr>
            <w:tcW w:w="1559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Предложенная цена договора</w:t>
            </w:r>
            <w:r w:rsidR="00557DB3" w:rsidRPr="004E67C1">
              <w:rPr>
                <w:snapToGrid w:val="0"/>
                <w:sz w:val="20"/>
              </w:rPr>
              <w:t xml:space="preserve"> </w:t>
            </w:r>
            <w:r w:rsidR="00580465" w:rsidRPr="004E67C1">
              <w:rPr>
                <w:snapToGrid w:val="0"/>
                <w:sz w:val="20"/>
              </w:rPr>
              <w:t>с учетом проведенной переторжки</w:t>
            </w:r>
          </w:p>
        </w:tc>
        <w:tc>
          <w:tcPr>
            <w:tcW w:w="851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E67C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Обоснование решения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624251, СВЕРДЛОВСКАЯ ОБЛ, ЗАРЕЧНЫЙ Г, КОМСОМОЛЬСКАЯ УЛ, 12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07:26:00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3.909.922,93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ОТКЛОНИТЬ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E67C1" w:rsidRPr="004E67C1" w:rsidRDefault="004E67C1" w:rsidP="00797D95">
            <w:pPr>
              <w:ind w:right="141"/>
              <w:jc w:val="center"/>
              <w:rPr>
                <w:sz w:val="20"/>
              </w:rPr>
            </w:pPr>
            <w:r w:rsidRPr="004E67C1">
              <w:rPr>
                <w:sz w:val="20"/>
              </w:rPr>
              <w:t>1.</w:t>
            </w:r>
            <w:r w:rsidR="00580465" w:rsidRPr="004E67C1">
              <w:rPr>
                <w:sz w:val="20"/>
              </w:rPr>
              <w:t xml:space="preserve">Непредставление документов, подтверждающих полномочия лица, подписывшего заявку, в том числе после направления дозапросов (нет решения собственника о назначении директора). </w:t>
            </w:r>
          </w:p>
          <w:p w:rsidR="00580465" w:rsidRPr="004E67C1" w:rsidRDefault="004E67C1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2.</w:t>
            </w:r>
            <w:r w:rsidR="00580465" w:rsidRPr="004E67C1">
              <w:rPr>
                <w:sz w:val="20"/>
              </w:rPr>
              <w:t xml:space="preserve">Не представлены документы по техническим характеристикам товара       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2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4E67C1">
              <w:rPr>
                <w:snapToGrid w:val="0"/>
                <w:sz w:val="20"/>
              </w:rPr>
              <w:lastRenderedPageBreak/>
              <w:t>«ТОРГОВЫЙ ДОМ НЕРЖАВЕЮЩИХ МЕТАЛЛОВ»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lastRenderedPageBreak/>
              <w:t>59021</w:t>
            </w:r>
            <w:r w:rsidRPr="004E67C1">
              <w:rPr>
                <w:snapToGrid w:val="0"/>
                <w:sz w:val="20"/>
              </w:rPr>
              <w:lastRenderedPageBreak/>
              <w:t>57633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lastRenderedPageBreak/>
              <w:t>614077, Г.ПЕРМЬ, УЛ.КРУПСКОЙ, Д.67, ОФ.65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13:35:00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4.120.955,06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ОТКЛОНИТЬ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E67C1" w:rsidRPr="004E67C1" w:rsidRDefault="004E67C1" w:rsidP="004E67C1">
            <w:pPr>
              <w:ind w:right="141"/>
              <w:jc w:val="center"/>
              <w:rPr>
                <w:sz w:val="20"/>
              </w:rPr>
            </w:pPr>
            <w:r w:rsidRPr="004E67C1">
              <w:rPr>
                <w:sz w:val="20"/>
              </w:rPr>
              <w:t xml:space="preserve">1. </w:t>
            </w:r>
            <w:r w:rsidR="00580465" w:rsidRPr="004E67C1">
              <w:rPr>
                <w:sz w:val="20"/>
              </w:rPr>
              <w:t>Ответом на дозапрос ООО «ТДНМ» не подтве</w:t>
            </w:r>
            <w:r w:rsidRPr="004E67C1">
              <w:rPr>
                <w:sz w:val="20"/>
              </w:rPr>
              <w:t xml:space="preserve">рдило предложенную на </w:t>
            </w:r>
            <w:r w:rsidRPr="004E67C1">
              <w:rPr>
                <w:sz w:val="20"/>
              </w:rPr>
              <w:lastRenderedPageBreak/>
              <w:t>ЭТП цену.</w:t>
            </w:r>
          </w:p>
          <w:p w:rsidR="00580465" w:rsidRPr="004E67C1" w:rsidRDefault="004E67C1" w:rsidP="004E67C1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 xml:space="preserve">2. </w:t>
            </w:r>
            <w:r w:rsidR="00580465" w:rsidRPr="004E67C1">
              <w:rPr>
                <w:sz w:val="20"/>
              </w:rPr>
              <w:t xml:space="preserve">В техническом предложении и заявке предложена другая марка стали по позиции 7: 12Х18Н10Т вместо требуемой 08Х18Н10Т.       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lastRenderedPageBreak/>
              <w:t>3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ОТКРЫТОЕ АКЦИОНЕРНОЕ ОБЩЕСТВО «ЧЕЛЯБИНСКИЙ МЕТАЛЛУРГИЧЕСКИЙ КОМБИНАТ»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7450001007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454047, ЧЕЛЯБИНСКАЯ ОБЛ, ЧЕЛЯБИНСК Г, ПАВЕЛЕЦКАЯ 2-Я УЛ, 14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15:55:00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3.975.430,29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ОТКЛОНИТЬ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80465" w:rsidRPr="004E67C1" w:rsidRDefault="00580465" w:rsidP="004E67C1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>Сроки поставки, указанные в заявке участника не соответствуют срокам поставки, указанным в Инф. карте п.3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454084, ЧЕЛЯБИНСКАЯ ОБЛ, ЧЕЛЯБИНСК Г, КАСЛИНСКАЯ УЛ, 1, ОФ. 201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09:09:00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4.091.886,00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РАССМОТРЕТЬ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ОБЩЕСТВО С ОГРАНИЧЕННОЙ ОТВЕТСТВЕННОСТЬЮ «ОРИННОКС»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5261059921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603107, НИЖЕГОРОДСКАЯ ОБЛ, НИЖНИЙ НОВГОРОД Г, ГАГАРИНА ПР-КТ, 178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14:37:00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4.096.216,66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ОТКЛОНИТЬ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80465" w:rsidRPr="004E67C1" w:rsidRDefault="00580465" w:rsidP="004E67C1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 xml:space="preserve">На дозапрос уточнения технических характеристик позиции 7 Участник не ответил. </w:t>
            </w:r>
          </w:p>
        </w:tc>
      </w:tr>
      <w:tr w:rsidR="004E67C1" w:rsidRPr="004E67C1" w:rsidTr="004E67C1">
        <w:tc>
          <w:tcPr>
            <w:tcW w:w="426" w:type="dxa"/>
            <w:vAlign w:val="center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426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842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</w:rPr>
              <w:t>630102, НОВОСИБИРСКАЯ ОБЛ, НОВОСИБИРСК Г, КИРОВА УЛ, 86</w:t>
            </w:r>
          </w:p>
        </w:tc>
        <w:tc>
          <w:tcPr>
            <w:tcW w:w="1418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E67C1">
              <w:rPr>
                <w:snapToGrid w:val="0"/>
                <w:sz w:val="20"/>
                <w:lang w:val="en-US"/>
              </w:rPr>
              <w:t>19.02.2014 11:42:00</w:t>
            </w:r>
          </w:p>
        </w:tc>
        <w:tc>
          <w:tcPr>
            <w:tcW w:w="1559" w:type="dxa"/>
          </w:tcPr>
          <w:p w:rsidR="00580465" w:rsidRPr="004E67C1" w:rsidRDefault="00580465" w:rsidP="00797D95">
            <w:pPr>
              <w:ind w:right="141"/>
              <w:jc w:val="both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3.897.999,26 RUB С НДС</w:t>
            </w:r>
          </w:p>
        </w:tc>
        <w:tc>
          <w:tcPr>
            <w:tcW w:w="851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napToGrid w:val="0"/>
                <w:sz w:val="20"/>
                <w:lang w:val="en-US"/>
              </w:rPr>
              <w:t>РАССМОТРЕТЬ</w:t>
            </w:r>
            <w:r w:rsidRPr="004E67C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80465" w:rsidRPr="004E67C1" w:rsidRDefault="00580465" w:rsidP="00797D95">
            <w:pPr>
              <w:ind w:right="141"/>
              <w:jc w:val="center"/>
              <w:rPr>
                <w:snapToGrid w:val="0"/>
                <w:sz w:val="20"/>
              </w:rPr>
            </w:pPr>
            <w:r w:rsidRPr="004E67C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E67C1" w:rsidRPr="00662337" w:rsidRDefault="004E67C1" w:rsidP="004E67C1">
      <w:pPr>
        <w:shd w:val="clear" w:color="auto" w:fill="FFFFFF"/>
        <w:jc w:val="both"/>
        <w:rPr>
          <w:b/>
          <w:sz w:val="24"/>
          <w:szCs w:val="24"/>
        </w:rPr>
      </w:pPr>
      <w:r w:rsidRPr="00662337">
        <w:rPr>
          <w:b/>
          <w:sz w:val="24"/>
          <w:szCs w:val="24"/>
        </w:rPr>
        <w:t>Список участников,  допущенных к участию в переторжке:</w:t>
      </w:r>
    </w:p>
    <w:p w:rsidR="004E67C1" w:rsidRPr="00662337" w:rsidRDefault="004E67C1" w:rsidP="004E67C1">
      <w:pPr>
        <w:shd w:val="clear" w:color="auto" w:fill="FFFFFF"/>
        <w:jc w:val="both"/>
        <w:rPr>
          <w:sz w:val="24"/>
          <w:szCs w:val="24"/>
        </w:rPr>
      </w:pPr>
      <w:r w:rsidRPr="00662337">
        <w:rPr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4E67C1" w:rsidRPr="00662337" w:rsidTr="00797D9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67C1" w:rsidRPr="00662337" w:rsidRDefault="004E67C1" w:rsidP="00797D9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33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E67C1" w:rsidRPr="00662337" w:rsidTr="00797D9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67C1" w:rsidRPr="00662337" w:rsidRDefault="004E67C1" w:rsidP="00797D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62337">
              <w:rPr>
                <w:sz w:val="24"/>
                <w:szCs w:val="24"/>
                <w:lang w:val="en-US"/>
              </w:rPr>
              <w:t xml:space="preserve">ООО ПКФ «СЕРОВСТАЛЬ» </w:t>
            </w:r>
          </w:p>
        </w:tc>
      </w:tr>
      <w:tr w:rsidR="004E67C1" w:rsidRPr="00662337" w:rsidTr="00797D95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67C1" w:rsidRPr="00662337" w:rsidRDefault="004E67C1" w:rsidP="00797D9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62337">
              <w:rPr>
                <w:sz w:val="24"/>
                <w:szCs w:val="24"/>
                <w:lang w:val="en-US"/>
              </w:rPr>
              <w:t xml:space="preserve">ЗАО «ТРАНССИБМЕТАЛЛ» </w:t>
            </w:r>
          </w:p>
        </w:tc>
      </w:tr>
    </w:tbl>
    <w:p w:rsidR="004E67C1" w:rsidRPr="00662337" w:rsidRDefault="004E67C1" w:rsidP="004E67C1">
      <w:pPr>
        <w:pStyle w:val="a7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E67C1" w:rsidRDefault="004E67C1" w:rsidP="004E67C1">
      <w:pPr>
        <w:shd w:val="clear" w:color="auto" w:fill="FFFFFF"/>
        <w:jc w:val="both"/>
        <w:rPr>
          <w:snapToGrid w:val="0"/>
          <w:sz w:val="24"/>
          <w:szCs w:val="24"/>
        </w:rPr>
      </w:pPr>
      <w:r w:rsidRPr="00662337">
        <w:rPr>
          <w:snapToGrid w:val="0"/>
          <w:sz w:val="24"/>
          <w:szCs w:val="24"/>
        </w:rPr>
        <w:t>По итогам проведения переторжки участниками не было сделано ни одного нового предложения о цене договора.</w:t>
      </w:r>
    </w:p>
    <w:p w:rsidR="004E67C1" w:rsidRDefault="004E67C1" w:rsidP="004E67C1">
      <w:pPr>
        <w:jc w:val="both"/>
        <w:rPr>
          <w:snapToGrid w:val="0"/>
          <w:sz w:val="24"/>
          <w:szCs w:val="24"/>
        </w:rPr>
      </w:pPr>
      <w:bookmarkStart w:id="0" w:name="ПЕРЕТОРЖКА1"/>
    </w:p>
    <w:p w:rsidR="004E67C1" w:rsidRPr="006761CC" w:rsidRDefault="004E67C1" w:rsidP="004E67C1">
      <w:pPr>
        <w:jc w:val="both"/>
        <w:rPr>
          <w:snapToGrid w:val="0"/>
          <w:sz w:val="24"/>
          <w:szCs w:val="24"/>
        </w:rPr>
      </w:pPr>
      <w:r w:rsidRPr="006761CC">
        <w:rPr>
          <w:snapToGrid w:val="0"/>
          <w:sz w:val="24"/>
          <w:szCs w:val="24"/>
        </w:rPr>
        <w:t>Процедура переторжки состоялась  согласно протоколу заседания закупочной комиссии «</w:t>
      </w:r>
      <w:r w:rsidRPr="006761CC">
        <w:rPr>
          <w:sz w:val="24"/>
          <w:szCs w:val="24"/>
        </w:rPr>
        <w:t>Проведение переторжки</w:t>
      </w:r>
      <w:r w:rsidRPr="006761CC">
        <w:rPr>
          <w:snapToGrid w:val="0"/>
          <w:sz w:val="24"/>
          <w:szCs w:val="24"/>
        </w:rPr>
        <w:t>» № SH-2014/679 от 16.04.2014.</w:t>
      </w:r>
    </w:p>
    <w:bookmarkEnd w:id="0"/>
    <w:p w:rsidR="004E67C1" w:rsidRDefault="004E67C1" w:rsidP="004E67C1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E67C1" w:rsidRPr="00874D36" w:rsidRDefault="004E67C1" w:rsidP="004E67C1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lastRenderedPageBreak/>
        <w:t xml:space="preserve">Окончательные предложения, согласно итогам проведения процедуры переторжки составляют: </w:t>
      </w:r>
    </w:p>
    <w:tbl>
      <w:tblPr>
        <w:tblW w:w="5000" w:type="pct"/>
        <w:jc w:val="center"/>
        <w:tblInd w:w="125" w:type="dxa"/>
        <w:tblCellMar>
          <w:left w:w="0" w:type="dxa"/>
          <w:right w:w="0" w:type="dxa"/>
        </w:tblCellMar>
        <w:tblLook w:val="04A0"/>
      </w:tblPr>
      <w:tblGrid>
        <w:gridCol w:w="1215"/>
        <w:gridCol w:w="4964"/>
        <w:gridCol w:w="4185"/>
      </w:tblGrid>
      <w:tr w:rsidR="004E67C1" w:rsidRPr="00874D36" w:rsidTr="00797D9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4"/>
                <w:szCs w:val="24"/>
              </w:rPr>
            </w:pPr>
            <w:r w:rsidRPr="00874D36">
              <w:rPr>
                <w:bCs/>
                <w:snapToGrid w:val="0"/>
                <w:sz w:val="24"/>
                <w:szCs w:val="24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4"/>
                <w:szCs w:val="24"/>
              </w:rPr>
            </w:pPr>
            <w:r w:rsidRPr="00874D36">
              <w:rPr>
                <w:bCs/>
                <w:snapToGrid w:val="0"/>
                <w:sz w:val="24"/>
                <w:szCs w:val="24"/>
              </w:rPr>
              <w:t>Участник запроса ценовых котировок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bCs/>
                <w:snapToGrid w:val="0"/>
                <w:sz w:val="24"/>
                <w:szCs w:val="24"/>
              </w:rPr>
            </w:pPr>
            <w:r w:rsidRPr="00874D36">
              <w:rPr>
                <w:bCs/>
                <w:snapToGrid w:val="0"/>
                <w:sz w:val="24"/>
                <w:szCs w:val="24"/>
              </w:rPr>
              <w:t>Окончательное предложение участника запроса ценовых котировок</w:t>
            </w:r>
          </w:p>
        </w:tc>
      </w:tr>
      <w:tr w:rsidR="004E67C1" w:rsidRPr="00874D36" w:rsidTr="00797D9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4D36">
              <w:rPr>
                <w:snapToGrid w:val="0"/>
                <w:sz w:val="24"/>
                <w:szCs w:val="24"/>
              </w:rPr>
              <w:t>60107882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662337" w:rsidRDefault="004E67C1" w:rsidP="00797D95">
            <w:pPr>
              <w:shd w:val="clear" w:color="auto" w:fill="FFFFFF"/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4D36">
              <w:rPr>
                <w:snapToGrid w:val="0"/>
                <w:sz w:val="24"/>
                <w:szCs w:val="24"/>
              </w:rPr>
              <w:t xml:space="preserve">ИНН </w:t>
            </w:r>
            <w:r w:rsidRPr="00662337">
              <w:rPr>
                <w:snapToGrid w:val="0"/>
                <w:sz w:val="24"/>
                <w:szCs w:val="24"/>
              </w:rPr>
              <w:t>5405323697</w:t>
            </w:r>
            <w:r w:rsidRPr="00874D36">
              <w:rPr>
                <w:snapToGrid w:val="0"/>
                <w:sz w:val="24"/>
                <w:szCs w:val="24"/>
              </w:rPr>
              <w:t xml:space="preserve"> </w:t>
            </w:r>
            <w:r w:rsidRPr="00874D36">
              <w:rPr>
                <w:snapToGrid w:val="0"/>
                <w:sz w:val="24"/>
                <w:szCs w:val="24"/>
              </w:rPr>
              <w:br/>
            </w:r>
            <w:r w:rsidRPr="00662337">
              <w:rPr>
                <w:snapToGrid w:val="0"/>
                <w:sz w:val="20"/>
              </w:rPr>
              <w:t>ЗАКРЫТОЕ АКЦИОНЕРНОЕ ОБЩЕСТВО «ТРАНССИБМЕТАЛЛ»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662337" w:rsidRDefault="004E67C1" w:rsidP="00797D95">
            <w:pPr>
              <w:autoSpaceDE w:val="0"/>
              <w:autoSpaceDN w:val="0"/>
              <w:adjustRightInd w:val="0"/>
              <w:spacing w:before="100" w:after="100"/>
              <w:jc w:val="right"/>
              <w:rPr>
                <w:rFonts w:eastAsiaTheme="minorHAnsi"/>
                <w:sz w:val="24"/>
                <w:szCs w:val="24"/>
                <w:lang w:eastAsia="en-US"/>
              </w:rPr>
            </w:pPr>
            <w:r w:rsidRPr="00662337">
              <w:rPr>
                <w:rFonts w:eastAsiaTheme="minorHAnsi"/>
                <w:sz w:val="24"/>
                <w:szCs w:val="24"/>
                <w:lang w:eastAsia="en-US"/>
              </w:rPr>
              <w:t>3.897.999,26 с НДС</w:t>
            </w:r>
          </w:p>
          <w:p w:rsidR="004E67C1" w:rsidRPr="00874D36" w:rsidRDefault="004E67C1" w:rsidP="00797D95">
            <w:pPr>
              <w:shd w:val="clear" w:color="auto" w:fill="FFFFFF"/>
              <w:ind w:right="141"/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4E67C1" w:rsidRPr="00874D36" w:rsidTr="00797D9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4D36">
              <w:rPr>
                <w:snapToGrid w:val="0"/>
                <w:sz w:val="24"/>
                <w:szCs w:val="24"/>
              </w:rPr>
              <w:t>60108694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center"/>
              <w:rPr>
                <w:snapToGrid w:val="0"/>
                <w:sz w:val="24"/>
                <w:szCs w:val="24"/>
              </w:rPr>
            </w:pPr>
            <w:r w:rsidRPr="00874D36">
              <w:rPr>
                <w:snapToGrid w:val="0"/>
                <w:sz w:val="24"/>
                <w:szCs w:val="24"/>
              </w:rPr>
              <w:t xml:space="preserve">ИНН </w:t>
            </w:r>
            <w:r w:rsidRPr="00662337">
              <w:rPr>
                <w:snapToGrid w:val="0"/>
                <w:sz w:val="24"/>
                <w:szCs w:val="24"/>
              </w:rPr>
              <w:t>7447227491</w:t>
            </w:r>
            <w:r w:rsidRPr="00874D36">
              <w:rPr>
                <w:snapToGrid w:val="0"/>
                <w:sz w:val="24"/>
                <w:szCs w:val="24"/>
              </w:rPr>
              <w:t xml:space="preserve"> </w:t>
            </w:r>
            <w:r w:rsidRPr="00874D36">
              <w:rPr>
                <w:snapToGrid w:val="0"/>
                <w:sz w:val="24"/>
                <w:szCs w:val="24"/>
              </w:rPr>
              <w:br/>
            </w:r>
            <w:r w:rsidRPr="00D4536A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7C1" w:rsidRPr="00874D36" w:rsidRDefault="004E67C1" w:rsidP="00797D95">
            <w:pPr>
              <w:shd w:val="clear" w:color="auto" w:fill="FFFFFF"/>
              <w:ind w:right="141"/>
              <w:jc w:val="right"/>
              <w:rPr>
                <w:snapToGrid w:val="0"/>
                <w:sz w:val="24"/>
                <w:szCs w:val="24"/>
              </w:rPr>
            </w:pPr>
            <w:r w:rsidRPr="00E8572C">
              <w:rPr>
                <w:snapToGrid w:val="0"/>
                <w:sz w:val="24"/>
                <w:szCs w:val="24"/>
              </w:rPr>
              <w:t>4.091.886,00 с НДС</w:t>
            </w:r>
          </w:p>
        </w:tc>
      </w:tr>
    </w:tbl>
    <w:p w:rsidR="004E67C1" w:rsidRPr="00662337" w:rsidRDefault="004E67C1" w:rsidP="004E67C1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800FD6" w:rsidRPr="006761C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0"/>
        <w:gridCol w:w="5388"/>
      </w:tblGrid>
      <w:tr w:rsidR="00800FD6" w:rsidRPr="006761CC" w:rsidTr="004E67C1">
        <w:tc>
          <w:tcPr>
            <w:tcW w:w="4960" w:type="dxa"/>
          </w:tcPr>
          <w:p w:rsidR="00800FD6" w:rsidRPr="006761C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388" w:type="dxa"/>
          </w:tcPr>
          <w:p w:rsidR="00800FD6" w:rsidRPr="006761CC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80465" w:rsidRPr="006761CC" w:rsidTr="004E67C1">
        <w:tc>
          <w:tcPr>
            <w:tcW w:w="4960" w:type="dxa"/>
          </w:tcPr>
          <w:p w:rsidR="00580465" w:rsidRPr="006761CC" w:rsidRDefault="00580465" w:rsidP="00797D9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snapToGrid w:val="0"/>
                <w:sz w:val="24"/>
                <w:szCs w:val="24"/>
                <w:lang w:val="en-US"/>
              </w:rPr>
              <w:t>ЗАО «ТРАНССИБМЕТАЛЛ»</w:t>
            </w:r>
          </w:p>
        </w:tc>
        <w:tc>
          <w:tcPr>
            <w:tcW w:w="5388" w:type="dxa"/>
          </w:tcPr>
          <w:p w:rsidR="00580465" w:rsidRPr="006761CC" w:rsidRDefault="00580465" w:rsidP="00797D9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snapToGrid w:val="0"/>
                <w:sz w:val="24"/>
                <w:szCs w:val="24"/>
                <w:lang w:val="en-US"/>
              </w:rPr>
              <w:t>1</w:t>
            </w:r>
          </w:p>
        </w:tc>
      </w:tr>
      <w:tr w:rsidR="00580465" w:rsidRPr="006761CC" w:rsidTr="004E67C1">
        <w:tc>
          <w:tcPr>
            <w:tcW w:w="4960" w:type="dxa"/>
          </w:tcPr>
          <w:p w:rsidR="00580465" w:rsidRPr="006761CC" w:rsidRDefault="00580465" w:rsidP="00797D9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snapToGrid w:val="0"/>
                <w:sz w:val="24"/>
                <w:szCs w:val="24"/>
                <w:lang w:val="en-US"/>
              </w:rPr>
              <w:t>ООО ПКФ «СЕРОВСТАЛЬ»</w:t>
            </w:r>
          </w:p>
        </w:tc>
        <w:tc>
          <w:tcPr>
            <w:tcW w:w="5388" w:type="dxa"/>
          </w:tcPr>
          <w:p w:rsidR="00580465" w:rsidRPr="006761CC" w:rsidRDefault="00580465" w:rsidP="00797D95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6761CC">
              <w:rPr>
                <w:snapToGrid w:val="0"/>
                <w:sz w:val="24"/>
                <w:szCs w:val="24"/>
                <w:lang w:val="en-US"/>
              </w:rPr>
              <w:t>2</w:t>
            </w:r>
          </w:p>
        </w:tc>
      </w:tr>
    </w:tbl>
    <w:p w:rsidR="00800FD6" w:rsidRPr="006761C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6761CC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6761CC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  <w:r w:rsidRPr="006761CC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6761CC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6761CC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6761CC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6761CC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61CC">
        <w:rPr>
          <w:sz w:val="24"/>
          <w:szCs w:val="24"/>
        </w:rPr>
        <w:t>Признать запрос цен состоявшимся.</w:t>
      </w:r>
    </w:p>
    <w:p w:rsidR="00553E42" w:rsidRPr="006761CC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61CC">
        <w:rPr>
          <w:sz w:val="24"/>
          <w:szCs w:val="24"/>
        </w:rPr>
        <w:t>Признать победителем запроса цен</w:t>
      </w:r>
      <w:r w:rsidR="00E116DC" w:rsidRPr="006761CC">
        <w:rPr>
          <w:sz w:val="24"/>
          <w:szCs w:val="24"/>
        </w:rPr>
        <w:t xml:space="preserve"> </w:t>
      </w:r>
      <w:r w:rsidR="00580465" w:rsidRPr="006761CC">
        <w:rPr>
          <w:sz w:val="24"/>
          <w:szCs w:val="24"/>
        </w:rPr>
        <w:t>ЗАО «ТРАНССИБМЕТАЛЛ»</w:t>
      </w:r>
      <w:r w:rsidRPr="006761CC">
        <w:rPr>
          <w:sz w:val="24"/>
          <w:szCs w:val="24"/>
        </w:rPr>
        <w:t>.</w:t>
      </w:r>
    </w:p>
    <w:p w:rsidR="00553E42" w:rsidRPr="006761CC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6761CC">
        <w:rPr>
          <w:sz w:val="24"/>
          <w:szCs w:val="24"/>
        </w:rPr>
        <w:t>3</w:t>
      </w:r>
      <w:r w:rsidR="00553E42" w:rsidRPr="006761CC">
        <w:rPr>
          <w:sz w:val="24"/>
          <w:szCs w:val="24"/>
        </w:rPr>
        <w:t xml:space="preserve">. </w:t>
      </w:r>
      <w:r w:rsidR="004E67C1" w:rsidRPr="003A2672">
        <w:rPr>
          <w:sz w:val="24"/>
        </w:rPr>
        <w:t xml:space="preserve"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="004E67C1">
        <w:rPr>
          <w:sz w:val="24"/>
          <w:szCs w:val="22"/>
        </w:rPr>
        <w:t xml:space="preserve"> </w:t>
      </w:r>
      <w:r w:rsidR="00580465" w:rsidRPr="006761CC">
        <w:rPr>
          <w:sz w:val="24"/>
          <w:szCs w:val="24"/>
        </w:rPr>
        <w:t>ООО ПКФ «СЕРОВСТАЛЬ»</w:t>
      </w:r>
      <w:r w:rsidRPr="006761CC">
        <w:rPr>
          <w:sz w:val="24"/>
          <w:szCs w:val="24"/>
        </w:rPr>
        <w:t>.</w:t>
      </w:r>
      <w:r w:rsidR="00553E42" w:rsidRPr="006761CC">
        <w:rPr>
          <w:sz w:val="24"/>
          <w:szCs w:val="24"/>
        </w:rPr>
        <w:t xml:space="preserve"> </w:t>
      </w:r>
    </w:p>
    <w:p w:rsidR="0008248E" w:rsidRDefault="005047F6" w:rsidP="00553E42">
      <w:pPr>
        <w:suppressAutoHyphens/>
        <w:ind w:right="141"/>
        <w:jc w:val="both"/>
      </w:pPr>
      <w:r w:rsidRPr="006761CC">
        <w:rPr>
          <w:sz w:val="24"/>
          <w:szCs w:val="24"/>
        </w:rPr>
        <w:t>4</w:t>
      </w:r>
      <w:r w:rsidR="00553E42" w:rsidRPr="006761CC">
        <w:rPr>
          <w:sz w:val="24"/>
          <w:szCs w:val="24"/>
        </w:rPr>
        <w:t xml:space="preserve">. Настоящий протокол разместить на сайте: </w:t>
      </w:r>
      <w:hyperlink r:id="rId9" w:history="1">
        <w:r w:rsidR="00553E42" w:rsidRPr="006761CC">
          <w:rPr>
            <w:rStyle w:val="a3"/>
            <w:sz w:val="24"/>
            <w:szCs w:val="24"/>
            <w:lang w:val="en-US"/>
          </w:rPr>
          <w:t>http</w:t>
        </w:r>
        <w:r w:rsidR="00553E42" w:rsidRPr="006761CC">
          <w:rPr>
            <w:rStyle w:val="a3"/>
            <w:sz w:val="24"/>
            <w:szCs w:val="24"/>
          </w:rPr>
          <w:t>://</w:t>
        </w:r>
        <w:r w:rsidR="00553E42" w:rsidRPr="006761CC">
          <w:rPr>
            <w:rStyle w:val="a3"/>
            <w:sz w:val="24"/>
            <w:szCs w:val="24"/>
            <w:lang w:val="en-US"/>
          </w:rPr>
          <w:t>zakupki</w:t>
        </w:r>
        <w:r w:rsidR="00553E42" w:rsidRPr="006761CC">
          <w:rPr>
            <w:rStyle w:val="a3"/>
            <w:sz w:val="24"/>
            <w:szCs w:val="24"/>
          </w:rPr>
          <w:t>.</w:t>
        </w:r>
        <w:r w:rsidR="00553E42" w:rsidRPr="006761CC">
          <w:rPr>
            <w:rStyle w:val="a3"/>
            <w:sz w:val="24"/>
            <w:szCs w:val="24"/>
            <w:lang w:val="en-US"/>
          </w:rPr>
          <w:t>rosatom</w:t>
        </w:r>
        <w:r w:rsidR="00553E42" w:rsidRPr="006761CC">
          <w:rPr>
            <w:rStyle w:val="a3"/>
            <w:sz w:val="24"/>
            <w:szCs w:val="24"/>
          </w:rPr>
          <w:t>.</w:t>
        </w:r>
        <w:r w:rsidR="00553E42" w:rsidRPr="006761CC">
          <w:rPr>
            <w:rStyle w:val="a3"/>
            <w:sz w:val="24"/>
            <w:szCs w:val="24"/>
            <w:lang w:val="en-US"/>
          </w:rPr>
          <w:t>ru</w:t>
        </w:r>
      </w:hyperlink>
    </w:p>
    <w:p w:rsidR="0008248E" w:rsidRDefault="0008248E" w:rsidP="00553E42">
      <w:pPr>
        <w:suppressAutoHyphens/>
        <w:ind w:right="141"/>
        <w:jc w:val="both"/>
      </w:pPr>
    </w:p>
    <w:p w:rsidR="0008248E" w:rsidRDefault="0008248E" w:rsidP="00553E42">
      <w:p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76 43 7b c1 00 00 00 00 01 a9</w:t>
            </w:r>
          </w:p>
        </w:tc>
      </w:tr>
      <w:tr w:rsidR="0008248E" w:rsidTr="0008248E"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08248E" w:rsidRDefault="0008248E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6761CC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6761CC" w:rsidSect="004E67C1">
      <w:headerReference w:type="default" r:id="rId10"/>
      <w:pgSz w:w="11906" w:h="16838"/>
      <w:pgMar w:top="709" w:right="707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BAB" w:rsidRDefault="00996BAB" w:rsidP="004E67C1">
      <w:r>
        <w:separator/>
      </w:r>
    </w:p>
  </w:endnote>
  <w:endnote w:type="continuationSeparator" w:id="0">
    <w:p w:rsidR="00996BAB" w:rsidRDefault="00996BAB" w:rsidP="004E67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BAB" w:rsidRDefault="00996BAB" w:rsidP="004E67C1">
      <w:r>
        <w:separator/>
      </w:r>
    </w:p>
  </w:footnote>
  <w:footnote w:type="continuationSeparator" w:id="0">
    <w:p w:rsidR="00996BAB" w:rsidRDefault="00996BAB" w:rsidP="004E67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7C1" w:rsidRPr="004E67C1" w:rsidRDefault="005E24AD">
    <w:pPr>
      <w:pStyle w:val="a8"/>
      <w:jc w:val="center"/>
      <w:rPr>
        <w:sz w:val="22"/>
      </w:rPr>
    </w:pPr>
    <w:r w:rsidRPr="004E67C1">
      <w:rPr>
        <w:sz w:val="22"/>
      </w:rPr>
      <w:fldChar w:fldCharType="begin"/>
    </w:r>
    <w:r w:rsidR="004E67C1" w:rsidRPr="004E67C1">
      <w:rPr>
        <w:sz w:val="22"/>
      </w:rPr>
      <w:instrText xml:space="preserve"> PAGE   \* MERGEFORMAT </w:instrText>
    </w:r>
    <w:r w:rsidRPr="004E67C1">
      <w:rPr>
        <w:sz w:val="22"/>
      </w:rPr>
      <w:fldChar w:fldCharType="separate"/>
    </w:r>
    <w:r w:rsidR="00CF06A3">
      <w:rPr>
        <w:noProof/>
        <w:sz w:val="22"/>
      </w:rPr>
      <w:t>2</w:t>
    </w:r>
    <w:r w:rsidRPr="004E67C1">
      <w:rPr>
        <w:sz w:val="22"/>
      </w:rPr>
      <w:fldChar w:fldCharType="end"/>
    </w:r>
  </w:p>
  <w:p w:rsidR="004E67C1" w:rsidRDefault="004E67C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8248E"/>
    <w:rsid w:val="00151A51"/>
    <w:rsid w:val="001A41A1"/>
    <w:rsid w:val="001E0A12"/>
    <w:rsid w:val="002031AD"/>
    <w:rsid w:val="0036346E"/>
    <w:rsid w:val="003B113D"/>
    <w:rsid w:val="004A421A"/>
    <w:rsid w:val="004E67C1"/>
    <w:rsid w:val="005047F6"/>
    <w:rsid w:val="0051114B"/>
    <w:rsid w:val="00553E42"/>
    <w:rsid w:val="00557DB3"/>
    <w:rsid w:val="00580465"/>
    <w:rsid w:val="005B0CFD"/>
    <w:rsid w:val="005C2168"/>
    <w:rsid w:val="005E24AD"/>
    <w:rsid w:val="006761CC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96BAB"/>
    <w:rsid w:val="00997589"/>
    <w:rsid w:val="009B75A4"/>
    <w:rsid w:val="009D6E59"/>
    <w:rsid w:val="00A07AF5"/>
    <w:rsid w:val="00A23E1A"/>
    <w:rsid w:val="00A37C48"/>
    <w:rsid w:val="00AB5930"/>
    <w:rsid w:val="00AC2D65"/>
    <w:rsid w:val="00B0753D"/>
    <w:rsid w:val="00BC5E9D"/>
    <w:rsid w:val="00BF0F05"/>
    <w:rsid w:val="00C16AD7"/>
    <w:rsid w:val="00C700C2"/>
    <w:rsid w:val="00CA3F4A"/>
    <w:rsid w:val="00CF06A3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E67C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E67C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E67C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E67C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E67C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175DE-906F-4AA0-9FA7-BB7E88CAF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8222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2014-05-05T10:35:00Z</dcterms:created>
  <dcterms:modified xsi:type="dcterms:W3CDTF">2014-05-05T10:35:00Z</dcterms:modified>
</cp:coreProperties>
</file>