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5E6" w:rsidRDefault="000A74E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№80 Р3/З-14-2 </w:t>
      </w:r>
    </w:p>
    <w:p w:rsidR="004A15E6" w:rsidRDefault="000A74E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EB2A71">
        <w:rPr>
          <w:rFonts w:ascii="Times New Roman" w:hAnsi="Times New Roman"/>
          <w:b/>
          <w:bCs/>
          <w:sz w:val="28"/>
        </w:rPr>
        <w:t>Единой</w:t>
      </w:r>
      <w:r>
        <w:rPr>
          <w:rFonts w:ascii="Times New Roman" w:hAnsi="Times New Roman"/>
          <w:b/>
          <w:bCs/>
          <w:sz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№80 Р3/З-14 «Поставка задвижек Ду до 200 мм для сооружения энергоблока №3 Ростовской АЭС»</w:t>
      </w:r>
    </w:p>
    <w:p w:rsidR="004A15E6" w:rsidRDefault="004A15E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4A15E6">
        <w:tc>
          <w:tcPr>
            <w:tcW w:w="5210" w:type="dxa"/>
            <w:hideMark/>
          </w:tcPr>
          <w:p w:rsidR="004A15E6" w:rsidRDefault="000A74EC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4A15E6" w:rsidRDefault="000A74EC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«12» марта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A15E6" w:rsidRDefault="004A15E6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EB2A71" w:rsidRDefault="00EB2A71" w:rsidP="00EB2A7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 согласно</w:t>
      </w:r>
      <w:r>
        <w:rPr>
          <w:rFonts w:ascii="Times New Roman" w:hAnsi="Times New Roman"/>
          <w:sz w:val="28"/>
          <w:szCs w:val="28"/>
        </w:rPr>
        <w:t xml:space="preserve"> регламенту ее работы.</w:t>
      </w:r>
      <w:proofErr w:type="gramEnd"/>
    </w:p>
    <w:p w:rsidR="00EB2A71" w:rsidRDefault="00EB2A71" w:rsidP="00EB2A7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B2A71" w:rsidRDefault="00EB2A71" w:rsidP="00EB2A7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B2A71" w:rsidRPr="00EA6957" w:rsidRDefault="00EB2A71" w:rsidP="00EB2A7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EB2A71" w:rsidRPr="00EA6957" w:rsidRDefault="00EB2A71" w:rsidP="00EB2A7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EA6957">
        <w:rPr>
          <w:rFonts w:ascii="Times New Roman" w:hAnsi="Times New Roman"/>
          <w:sz w:val="28"/>
          <w:szCs w:val="28"/>
        </w:rPr>
        <w:t xml:space="preserve"> </w:t>
      </w:r>
      <w:r w:rsidRPr="00EA6957">
        <w:rPr>
          <w:rFonts w:ascii="Times New Roman" w:hAnsi="Times New Roman"/>
          <w:color w:val="000000"/>
          <w:sz w:val="28"/>
          <w:szCs w:val="28"/>
          <w:lang w:eastAsia="ar-SA"/>
        </w:rPr>
        <w:t>запроса ценовых котировок</w:t>
      </w:r>
      <w:r w:rsidRPr="00EA6957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№80 Р3/З-14 «Поставка задвижек </w:t>
      </w:r>
      <w:proofErr w:type="spellStart"/>
      <w:r w:rsidRPr="00EA6957">
        <w:rPr>
          <w:rFonts w:ascii="Times New Roman" w:hAnsi="Times New Roman"/>
          <w:sz w:val="28"/>
          <w:szCs w:val="28"/>
        </w:rPr>
        <w:t>Ду</w:t>
      </w:r>
      <w:proofErr w:type="spellEnd"/>
      <w:r w:rsidRPr="00EA6957">
        <w:rPr>
          <w:rFonts w:ascii="Times New Roman" w:hAnsi="Times New Roman"/>
          <w:sz w:val="28"/>
          <w:szCs w:val="28"/>
        </w:rPr>
        <w:t xml:space="preserve"> до 200 мм для сооружения энергоблока №3 Ростовской АЭС»</w:t>
      </w:r>
    </w:p>
    <w:p w:rsidR="00EB2A71" w:rsidRPr="00EA6957" w:rsidRDefault="00EB2A71" w:rsidP="00EB2A71">
      <w:pPr>
        <w:rPr>
          <w:rFonts w:ascii="Times New Roman" w:hAnsi="Times New Roman"/>
          <w:sz w:val="28"/>
          <w:szCs w:val="28"/>
        </w:rPr>
      </w:pPr>
    </w:p>
    <w:p w:rsidR="00EB2A71" w:rsidRPr="00EA6957" w:rsidRDefault="00EB2A71" w:rsidP="00EB2A71">
      <w:pPr>
        <w:rPr>
          <w:rFonts w:ascii="Times New Roman" w:hAnsi="Times New Roman"/>
          <w:sz w:val="28"/>
          <w:szCs w:val="28"/>
        </w:rPr>
      </w:pPr>
      <w:r w:rsidRPr="00EA6957">
        <w:rPr>
          <w:rFonts w:ascii="Times New Roman" w:hAnsi="Times New Roman"/>
          <w:sz w:val="28"/>
          <w:szCs w:val="28"/>
        </w:rPr>
        <w:t xml:space="preserve">Начальная (максимальная) цена договора: 3 217 907 (Три миллиона двести семнадцать тысяч девятьсот семь) рублей 20 копеек, включая НДС. </w:t>
      </w:r>
    </w:p>
    <w:p w:rsidR="00EB2A71" w:rsidRPr="00EA6957" w:rsidRDefault="00EB2A71" w:rsidP="00EB2A71">
      <w:pPr>
        <w:rPr>
          <w:rFonts w:ascii="Times New Roman" w:hAnsi="Times New Roman"/>
          <w:sz w:val="28"/>
          <w:szCs w:val="28"/>
        </w:rPr>
      </w:pPr>
    </w:p>
    <w:p w:rsidR="00EB2A71" w:rsidRDefault="00EB2A71" w:rsidP="00EB2A7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E7F04">
        <w:rPr>
          <w:rFonts w:ascii="Times New Roman" w:hAnsi="Times New Roman"/>
          <w:sz w:val="28"/>
          <w:szCs w:val="28"/>
        </w:rPr>
        <w:t>Объем и срок поставки: в соответствии со Спецификацией, приведенной в закупочной документации.</w:t>
      </w:r>
    </w:p>
    <w:p w:rsidR="00EB2A71" w:rsidRDefault="00EB2A71" w:rsidP="00EB2A7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A15E6" w:rsidRDefault="00EB2A71" w:rsidP="00EB2A71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EA69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EA69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EA6957">
        <w:rPr>
          <w:rFonts w:ascii="Times New Roman" w:hAnsi="Times New Roman"/>
          <w:sz w:val="28"/>
          <w:szCs w:val="28"/>
        </w:rPr>
        <w:t xml:space="preserve"> </w:t>
      </w:r>
      <w:r w:rsidRPr="00EA695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EA695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EA695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EA695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«18» февраля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№31400899586,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№140218/0536/116</w:t>
      </w:r>
      <w:proofErr w:type="gramEnd"/>
      <w:r>
        <w:rPr>
          <w:rFonts w:ascii="Times New Roman" w:hAnsi="Times New Roman"/>
          <w:sz w:val="28"/>
          <w:szCs w:val="28"/>
        </w:rPr>
        <w:t xml:space="preserve">,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</w:t>
      </w:r>
      <w:r w:rsidRPr="00EA6957">
        <w:rPr>
          <w:rFonts w:ascii="Times New Roman" w:hAnsi="Times New Roman"/>
          <w:sz w:val="28"/>
          <w:szCs w:val="28"/>
        </w:rPr>
        <w:t>Z029197</w:t>
      </w:r>
      <w:r>
        <w:rPr>
          <w:rFonts w:ascii="Times New Roman" w:hAnsi="Times New Roman"/>
          <w:sz w:val="28"/>
          <w:szCs w:val="28"/>
        </w:rPr>
        <w:t>.</w:t>
      </w:r>
    </w:p>
    <w:p w:rsidR="004A15E6" w:rsidRDefault="004A15E6">
      <w:pPr>
        <w:pStyle w:val="310"/>
        <w:ind w:firstLine="0"/>
        <w:rPr>
          <w:b w:val="0"/>
          <w:bCs w:val="0"/>
          <w:sz w:val="28"/>
          <w:szCs w:val="24"/>
        </w:rPr>
      </w:pPr>
    </w:p>
    <w:p w:rsidR="00EB2A71" w:rsidRDefault="00EB2A71" w:rsidP="00EB2A71">
      <w:pPr>
        <w:pStyle w:val="310"/>
        <w:widowControl w:val="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Единой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«12» марта 2014 года, по </w:t>
      </w:r>
      <w:r>
        <w:rPr>
          <w:b w:val="0"/>
          <w:bCs w:val="0"/>
          <w:color w:val="000000"/>
          <w:sz w:val="28"/>
          <w:szCs w:val="24"/>
        </w:rPr>
        <w:t>адресу: 603006, г.Н.Новгород, пл. Свободы, д.3.</w:t>
      </w:r>
    </w:p>
    <w:p w:rsidR="00EB2A71" w:rsidRDefault="00EB2A71" w:rsidP="00EB2A7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EB2A71" w:rsidRPr="00DF24DD" w:rsidRDefault="00EB2A71" w:rsidP="00EB2A71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F24D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52"/>
        <w:gridCol w:w="7373"/>
      </w:tblGrid>
      <w:tr w:rsidR="00EB2A71" w:rsidRPr="00DF24DD" w:rsidTr="009930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EB2A71" w:rsidRPr="00DF24DD" w:rsidTr="009930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Председатель единой комиссии:</w:t>
            </w:r>
          </w:p>
        </w:tc>
      </w:tr>
      <w:tr w:rsidR="00EB2A71" w:rsidRPr="00DF24DD" w:rsidTr="009930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B6C1A" w:rsidRDefault="00EB2A71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Старший вице-президент по проектированию</w:t>
            </w:r>
          </w:p>
        </w:tc>
      </w:tr>
      <w:tr w:rsidR="00EB2A71" w:rsidRPr="00DF24DD" w:rsidTr="009930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EB2A71" w:rsidRPr="00DF24DD" w:rsidTr="009930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B2A71" w:rsidRPr="00DF24DD" w:rsidTr="009930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EB2A71" w:rsidRPr="00DF24DD" w:rsidTr="00993016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EB2A71" w:rsidRPr="00DF24DD" w:rsidTr="00993016">
        <w:trPr>
          <w:trHeight w:val="1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главного инженера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– начальник управления</w:t>
            </w:r>
          </w:p>
        </w:tc>
      </w:tr>
      <w:tr w:rsidR="00EB2A71" w:rsidRPr="00DF24DD" w:rsidTr="00993016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EB2A71" w:rsidRPr="00DF24DD" w:rsidTr="00993016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Первый заместитель начальника управления планирования закупок</w:t>
            </w:r>
          </w:p>
        </w:tc>
      </w:tr>
      <w:tr w:rsidR="00EB2A71" w:rsidRPr="00DF24DD" w:rsidTr="00993016">
        <w:trPr>
          <w:trHeight w:val="3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EB2A71" w:rsidRPr="00DF24DD" w:rsidTr="00993016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B2A71" w:rsidRPr="00DF24DD" w:rsidTr="00993016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EB2A71" w:rsidRPr="00DF24DD" w:rsidTr="00993016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финансового отдела</w:t>
            </w:r>
          </w:p>
        </w:tc>
      </w:tr>
      <w:tr w:rsidR="00EB2A71" w:rsidRPr="00DF24DD" w:rsidTr="00993016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 контроля договорных обязательств СМР</w:t>
            </w:r>
          </w:p>
        </w:tc>
      </w:tr>
      <w:tr w:rsidR="00EB2A71" w:rsidRPr="00DF24DD" w:rsidTr="00993016">
        <w:trPr>
          <w:trHeight w:val="3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EB2A71" w:rsidRPr="00DF24DD" w:rsidTr="009930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EB2A71" w:rsidRPr="00DF24DD" w:rsidTr="009930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B2A71" w:rsidRPr="00DF24DD" w:rsidRDefault="00EB2A71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EB2A71" w:rsidRPr="00DF24DD" w:rsidRDefault="00EB2A71" w:rsidP="00EB2A7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EB2A71" w:rsidRDefault="00EB2A71" w:rsidP="00EB2A71">
      <w:pPr>
        <w:keepLines w:val="0"/>
        <w:widowContro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12 из 17 членов Единой комиссии. </w:t>
      </w:r>
    </w:p>
    <w:p w:rsidR="004A15E6" w:rsidRDefault="00EB2A71" w:rsidP="00EB2A7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4A15E6" w:rsidRDefault="004A15E6">
      <w:pPr>
        <w:rPr>
          <w:rFonts w:ascii="Times New Roman" w:hAnsi="Times New Roman"/>
          <w:sz w:val="28"/>
        </w:rPr>
      </w:pPr>
    </w:p>
    <w:p w:rsidR="004A15E6" w:rsidRDefault="000A74E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1. Согласно протоколу открытия доступа к заявкам на участие в запросе цен от «04» марта 2014 года №80 Р3/З-14-1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46"/>
        <w:gridCol w:w="4376"/>
        <w:gridCol w:w="4529"/>
      </w:tblGrid>
      <w:tr w:rsidR="00EB2A71" w:rsidTr="0099301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A71" w:rsidRDefault="00EB2A71" w:rsidP="0099301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2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A71" w:rsidRDefault="00EB2A71" w:rsidP="0099301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ценовых котировок 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A71" w:rsidRDefault="00EB2A71" w:rsidP="0099301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EB2A71" w:rsidTr="0099301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A71" w:rsidRDefault="00EB2A71" w:rsidP="009930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60110207 </w:t>
            </w:r>
          </w:p>
        </w:tc>
        <w:tc>
          <w:tcPr>
            <w:tcW w:w="2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A71" w:rsidRDefault="00EB2A71" w:rsidP="009930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Саратовэнергомашкомплект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EB2A71" w:rsidRDefault="00EB2A71" w:rsidP="009930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6454042041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A71" w:rsidRDefault="00EB2A71" w:rsidP="0099301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3 167 639 (Три миллиона сто шестьдесят семь тысяч шестьсот тридцать девять) рублей 20 копеек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включая НДС </w:t>
            </w:r>
          </w:p>
        </w:tc>
      </w:tr>
    </w:tbl>
    <w:p w:rsidR="00EB2A71" w:rsidRPr="00EB2A71" w:rsidRDefault="00EB2A71">
      <w:pPr>
        <w:outlineLvl w:val="0"/>
        <w:rPr>
          <w:rFonts w:ascii="Times New Roman" w:hAnsi="Times New Roman"/>
          <w:sz w:val="28"/>
          <w:szCs w:val="28"/>
        </w:rPr>
      </w:pPr>
      <w:r w:rsidRPr="00EB2A71">
        <w:rPr>
          <w:rFonts w:ascii="Times New Roman" w:hAnsi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</w:t>
      </w:r>
    </w:p>
    <w:p w:rsidR="00EB2A71" w:rsidRDefault="00EB2A71">
      <w:pPr>
        <w:outlineLvl w:val="0"/>
        <w:rPr>
          <w:sz w:val="28"/>
          <w:szCs w:val="28"/>
        </w:rPr>
      </w:pPr>
    </w:p>
    <w:p w:rsidR="004A15E6" w:rsidRDefault="000A74E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запросе цен на отборочной стадии </w:t>
      </w:r>
      <w:r w:rsidR="00EB2A71">
        <w:rPr>
          <w:rFonts w:ascii="Times New Roman" w:hAnsi="Times New Roman"/>
          <w:sz w:val="28"/>
        </w:rPr>
        <w:t>Единой</w:t>
      </w:r>
      <w:r>
        <w:rPr>
          <w:rFonts w:ascii="Times New Roman" w:hAnsi="Times New Roman"/>
          <w:sz w:val="28"/>
        </w:rPr>
        <w:t xml:space="preserve">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4A15E6" w:rsidRPr="00EB2A71" w:rsidRDefault="000A74EC">
      <w:pPr>
        <w:pStyle w:val="af1"/>
        <w:jc w:val="both"/>
        <w:rPr>
          <w:sz w:val="28"/>
          <w:szCs w:val="28"/>
        </w:rPr>
      </w:pPr>
      <w:r w:rsidRPr="00EB2A71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4A15E6" w:rsidRPr="00EB2A71" w:rsidRDefault="000A74EC">
      <w:pPr>
        <w:pStyle w:val="af1"/>
        <w:jc w:val="both"/>
        <w:rPr>
          <w:sz w:val="28"/>
          <w:szCs w:val="28"/>
        </w:rPr>
      </w:pPr>
      <w:r w:rsidRPr="00EB2A71">
        <w:rPr>
          <w:sz w:val="28"/>
          <w:szCs w:val="28"/>
        </w:rPr>
        <w:t xml:space="preserve">2.1.1. </w:t>
      </w:r>
      <w:r w:rsidR="00EB2A71">
        <w:rPr>
          <w:sz w:val="28"/>
          <w:szCs w:val="28"/>
        </w:rPr>
        <w:t>ЗАО</w:t>
      </w:r>
      <w:r w:rsidRPr="00EB2A71">
        <w:rPr>
          <w:sz w:val="28"/>
          <w:szCs w:val="28"/>
        </w:rPr>
        <w:t xml:space="preserve"> "</w:t>
      </w:r>
      <w:proofErr w:type="spellStart"/>
      <w:r w:rsidRPr="00EB2A71">
        <w:rPr>
          <w:sz w:val="28"/>
          <w:szCs w:val="28"/>
        </w:rPr>
        <w:t>Саратовэнергомашкомплект</w:t>
      </w:r>
      <w:proofErr w:type="spellEnd"/>
      <w:r w:rsidRPr="00EB2A71">
        <w:rPr>
          <w:sz w:val="28"/>
          <w:szCs w:val="28"/>
        </w:rPr>
        <w:t xml:space="preserve">" </w:t>
      </w:r>
    </w:p>
    <w:p w:rsidR="004A15E6" w:rsidRPr="00EB2A71" w:rsidRDefault="00EB2A71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B6C1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B6C1A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12</w:t>
      </w:r>
      <w:r w:rsidRPr="00DB6C1A">
        <w:rPr>
          <w:rFonts w:ascii="Times New Roman" w:eastAsiaTheme="minorHAnsi" w:hAnsi="Times New Roman"/>
          <w:sz w:val="28"/>
        </w:rPr>
        <w:t xml:space="preserve"> голосов;</w:t>
      </w:r>
      <w:r w:rsidRPr="00DB6C1A">
        <w:rPr>
          <w:rFonts w:ascii="Times New Roman" w:eastAsiaTheme="minorHAnsi" w:hAnsi="Times New Roman"/>
          <w:sz w:val="28"/>
        </w:rPr>
        <w:br/>
        <w:t>«против» - 0 голосов;</w:t>
      </w:r>
      <w:r w:rsidRPr="00DB6C1A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0A74EC" w:rsidRPr="00EB2A71">
        <w:rPr>
          <w:rFonts w:ascii="Times New Roman" w:eastAsiaTheme="minorHAnsi" w:hAnsi="Times New Roman"/>
          <w:sz w:val="28"/>
        </w:rPr>
        <w:t xml:space="preserve"> </w:t>
      </w:r>
    </w:p>
    <w:p w:rsidR="004A15E6" w:rsidRPr="00EB2A71" w:rsidRDefault="004A15E6">
      <w:pPr>
        <w:outlineLvl w:val="0"/>
        <w:rPr>
          <w:rFonts w:ascii="Times New Roman" w:hAnsi="Times New Roman"/>
          <w:sz w:val="28"/>
        </w:rPr>
      </w:pPr>
    </w:p>
    <w:p w:rsidR="004A15E6" w:rsidRDefault="00EB2A7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2.2. </w:t>
      </w:r>
      <w:proofErr w:type="gramStart"/>
      <w:r w:rsidRPr="00E635E4">
        <w:rPr>
          <w:rFonts w:ascii="Times New Roman" w:hAnsi="Times New Roman"/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E635E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635E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», руководствуясь </w:t>
      </w:r>
      <w:proofErr w:type="spellStart"/>
      <w:r w:rsidRPr="00E635E4">
        <w:rPr>
          <w:rFonts w:ascii="Times New Roman" w:hAnsi="Times New Roman"/>
          <w:sz w:val="28"/>
          <w:szCs w:val="28"/>
        </w:rPr>
        <w:t>пп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. а) п.28.4.2, п.10.9.1 Единого отраслевого стандарта закупок </w:t>
      </w:r>
      <w:proofErr w:type="spellStart"/>
      <w:r w:rsidRPr="00E635E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635E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» (Положения о закупке), рекомендовать президенту ОАО «НИАЭП» провести с </w:t>
      </w:r>
      <w:r w:rsidRPr="00EB2A71">
        <w:rPr>
          <w:rFonts w:ascii="Times New Roman" w:hAnsi="Times New Roman"/>
          <w:sz w:val="28"/>
          <w:szCs w:val="28"/>
        </w:rPr>
        <w:t>ЗАО "</w:t>
      </w:r>
      <w:proofErr w:type="spellStart"/>
      <w:r w:rsidRPr="00EB2A71">
        <w:rPr>
          <w:rFonts w:ascii="Times New Roman" w:hAnsi="Times New Roman"/>
          <w:sz w:val="28"/>
          <w:szCs w:val="28"/>
        </w:rPr>
        <w:t>Саратовэнергомашкомплект</w:t>
      </w:r>
      <w:proofErr w:type="spellEnd"/>
      <w:r w:rsidRPr="00EB2A71">
        <w:rPr>
          <w:rFonts w:ascii="Times New Roman" w:hAnsi="Times New Roman"/>
          <w:sz w:val="28"/>
          <w:szCs w:val="28"/>
        </w:rPr>
        <w:t>"</w:t>
      </w:r>
      <w:r w:rsidRPr="00E635E4">
        <w:rPr>
          <w:rFonts w:ascii="Times New Roman" w:hAnsi="Times New Roman"/>
          <w:sz w:val="28"/>
          <w:szCs w:val="28"/>
        </w:rPr>
        <w:t xml:space="preserve"> переговоры по снижению цены, представленной в заявке на участие в запросе </w:t>
      </w:r>
      <w:r>
        <w:rPr>
          <w:rFonts w:ascii="Times New Roman" w:hAnsi="Times New Roman"/>
          <w:sz w:val="28"/>
          <w:szCs w:val="28"/>
        </w:rPr>
        <w:t>цен</w:t>
      </w:r>
      <w:r w:rsidRPr="00E635E4">
        <w:rPr>
          <w:rFonts w:ascii="Times New Roman" w:hAnsi="Times New Roman"/>
          <w:sz w:val="28"/>
          <w:szCs w:val="28"/>
        </w:rPr>
        <w:t>, без изменения иных условий договора и заявки, и заключить договор по цене, согласованной в процессе</w:t>
      </w:r>
      <w:proofErr w:type="gramEnd"/>
      <w:r w:rsidRPr="00E635E4">
        <w:rPr>
          <w:rFonts w:ascii="Times New Roman" w:hAnsi="Times New Roman"/>
          <w:sz w:val="28"/>
          <w:szCs w:val="28"/>
        </w:rPr>
        <w:t xml:space="preserve"> проведения преддоговорных переговоров.</w:t>
      </w:r>
    </w:p>
    <w:p w:rsidR="004A15E6" w:rsidRDefault="004A15E6">
      <w:pPr>
        <w:rPr>
          <w:rFonts w:ascii="Times New Roman" w:hAnsi="Times New Roman"/>
          <w:b/>
          <w:sz w:val="28"/>
        </w:rPr>
      </w:pPr>
    </w:p>
    <w:p w:rsidR="00EB2A71" w:rsidRPr="00E635E4" w:rsidRDefault="00EB2A71" w:rsidP="00EB2A71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DB6C1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B6C1A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12</w:t>
      </w:r>
      <w:r w:rsidRPr="00DB6C1A">
        <w:rPr>
          <w:rFonts w:ascii="Times New Roman" w:eastAsiaTheme="minorHAnsi" w:hAnsi="Times New Roman"/>
          <w:sz w:val="28"/>
        </w:rPr>
        <w:t xml:space="preserve"> голосов;</w:t>
      </w:r>
      <w:r w:rsidRPr="00DB6C1A">
        <w:rPr>
          <w:rFonts w:ascii="Times New Roman" w:eastAsiaTheme="minorHAnsi" w:hAnsi="Times New Roman"/>
          <w:sz w:val="28"/>
        </w:rPr>
        <w:br/>
        <w:t>«против» - 0 голосов;</w:t>
      </w:r>
      <w:r w:rsidRPr="00DB6C1A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Pr="00E635E4">
        <w:rPr>
          <w:rFonts w:ascii="Times New Roman" w:hAnsi="Times New Roman"/>
          <w:sz w:val="28"/>
          <w:szCs w:val="28"/>
        </w:rPr>
        <w:t xml:space="preserve"> </w:t>
      </w:r>
    </w:p>
    <w:p w:rsidR="00EB2A71" w:rsidRPr="00E635E4" w:rsidRDefault="00EB2A71" w:rsidP="00EB2A7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E635E4">
        <w:rPr>
          <w:sz w:val="28"/>
          <w:szCs w:val="28"/>
        </w:rPr>
        <w:t xml:space="preserve"> </w:t>
      </w:r>
    </w:p>
    <w:p w:rsidR="00EB2A71" w:rsidRDefault="00EB2A71" w:rsidP="00EB2A71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E635E4">
        <w:rPr>
          <w:rFonts w:ascii="Times New Roman" w:hAnsi="Times New Roman"/>
          <w:sz w:val="28"/>
          <w:szCs w:val="28"/>
        </w:rPr>
        <w:t xml:space="preserve">Своим письмом от </w:t>
      </w:r>
      <w:r>
        <w:rPr>
          <w:rFonts w:ascii="Times New Roman" w:hAnsi="Times New Roman"/>
          <w:sz w:val="28"/>
          <w:szCs w:val="28"/>
        </w:rPr>
        <w:t>12</w:t>
      </w:r>
      <w:r w:rsidRPr="00E635E4">
        <w:rPr>
          <w:rFonts w:ascii="Times New Roman" w:hAnsi="Times New Roman"/>
          <w:sz w:val="28"/>
          <w:szCs w:val="28"/>
        </w:rPr>
        <w:t>.0</w:t>
      </w:r>
      <w:r w:rsidRPr="0075711D">
        <w:rPr>
          <w:rFonts w:ascii="Times New Roman" w:hAnsi="Times New Roman"/>
          <w:sz w:val="28"/>
          <w:szCs w:val="28"/>
        </w:rPr>
        <w:t>3</w:t>
      </w:r>
      <w:r w:rsidRPr="00E635E4">
        <w:rPr>
          <w:rFonts w:ascii="Times New Roman" w:hAnsi="Times New Roman"/>
          <w:sz w:val="28"/>
          <w:szCs w:val="28"/>
        </w:rPr>
        <w:t>.2014г. №</w:t>
      </w:r>
      <w:r>
        <w:rPr>
          <w:rFonts w:ascii="Times New Roman" w:hAnsi="Times New Roman"/>
          <w:sz w:val="28"/>
          <w:szCs w:val="28"/>
        </w:rPr>
        <w:t>2123</w:t>
      </w:r>
      <w:r w:rsidRPr="00E635E4">
        <w:rPr>
          <w:rFonts w:ascii="Times New Roman" w:hAnsi="Times New Roman"/>
          <w:sz w:val="28"/>
          <w:szCs w:val="28"/>
        </w:rPr>
        <w:t xml:space="preserve"> </w:t>
      </w:r>
      <w:r w:rsidRPr="00EB2A71">
        <w:rPr>
          <w:rFonts w:ascii="Times New Roman" w:hAnsi="Times New Roman"/>
          <w:sz w:val="28"/>
          <w:szCs w:val="28"/>
        </w:rPr>
        <w:t>ЗАО "</w:t>
      </w:r>
      <w:proofErr w:type="spellStart"/>
      <w:r w:rsidRPr="00EB2A71">
        <w:rPr>
          <w:rFonts w:ascii="Times New Roman" w:hAnsi="Times New Roman"/>
          <w:sz w:val="28"/>
          <w:szCs w:val="28"/>
        </w:rPr>
        <w:t>Саратовэнергомашкомплект</w:t>
      </w:r>
      <w:proofErr w:type="spellEnd"/>
      <w:r w:rsidRPr="00EB2A71">
        <w:rPr>
          <w:rFonts w:ascii="Times New Roman" w:hAnsi="Times New Roman"/>
          <w:sz w:val="28"/>
          <w:szCs w:val="28"/>
        </w:rPr>
        <w:t>"</w:t>
      </w:r>
      <w:r w:rsidRPr="00E635E4">
        <w:rPr>
          <w:rFonts w:ascii="Times New Roman" w:hAnsi="Times New Roman"/>
          <w:sz w:val="28"/>
          <w:szCs w:val="28"/>
        </w:rPr>
        <w:t xml:space="preserve">  предложило снизить цену договора, предложенную в заявке, с </w:t>
      </w:r>
      <w:r>
        <w:rPr>
          <w:rFonts w:ascii="Times New Roman" w:hAnsi="Times New Roman"/>
          <w:sz w:val="28"/>
          <w:szCs w:val="28"/>
        </w:rPr>
        <w:t>3 167 639 (Три миллиона сто шестьдесят семь тысяч шестьсот тридцать девять) рублей 20 копеек</w:t>
      </w:r>
      <w:r w:rsidRPr="00E635E4">
        <w:rPr>
          <w:rFonts w:ascii="Times New Roman" w:hAnsi="Times New Roman"/>
          <w:sz w:val="28"/>
          <w:szCs w:val="28"/>
        </w:rPr>
        <w:t xml:space="preserve">, </w:t>
      </w:r>
      <w:r w:rsidRPr="00E635E4">
        <w:rPr>
          <w:rFonts w:ascii="Times New Roman" w:hAnsi="Times New Roman"/>
          <w:sz w:val="28"/>
          <w:szCs w:val="28"/>
        </w:rPr>
        <w:lastRenderedPageBreak/>
        <w:t xml:space="preserve">с учетом НДС, до </w:t>
      </w:r>
      <w:r>
        <w:rPr>
          <w:rFonts w:ascii="Times New Roman" w:hAnsi="Times New Roman"/>
          <w:sz w:val="28"/>
          <w:szCs w:val="28"/>
        </w:rPr>
        <w:t>3 127 639 (Три миллиона сто двадцать семь тысяч шестьсот тридцать девять) рублей 20 копеек</w:t>
      </w:r>
      <w:r w:rsidRPr="00E635E4">
        <w:rPr>
          <w:rFonts w:ascii="Times New Roman" w:hAnsi="Times New Roman"/>
          <w:sz w:val="28"/>
          <w:szCs w:val="28"/>
        </w:rPr>
        <w:t>, с учетом НДС.</w:t>
      </w:r>
      <w:proofErr w:type="gramEnd"/>
    </w:p>
    <w:p w:rsidR="00EB2A71" w:rsidRDefault="00EB2A71" w:rsidP="00EB2A71">
      <w:pPr>
        <w:keepLines w:val="0"/>
        <w:rPr>
          <w:rFonts w:ascii="Times New Roman" w:hAnsi="Times New Roman"/>
          <w:sz w:val="28"/>
          <w:szCs w:val="28"/>
        </w:rPr>
      </w:pPr>
    </w:p>
    <w:p w:rsidR="00EB2A71" w:rsidRPr="00016A19" w:rsidRDefault="00EB2A71" w:rsidP="00EB2A71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</w:t>
      </w:r>
      <w:proofErr w:type="gramStart"/>
      <w:r w:rsidRPr="0075711D">
        <w:rPr>
          <w:rFonts w:ascii="Times New Roman" w:hAnsi="Times New Roman"/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75711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5711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5711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5711D">
        <w:rPr>
          <w:rFonts w:ascii="Times New Roman" w:hAnsi="Times New Roman"/>
          <w:sz w:val="28"/>
          <w:szCs w:val="28"/>
        </w:rPr>
        <w:t>» (Положения о закупке), рекомендовать президенту ОАО «НИАЭП» заключить договор по лоту «</w:t>
      </w:r>
      <w:r w:rsidRPr="00EB2A71">
        <w:rPr>
          <w:rFonts w:ascii="Times New Roman" w:hAnsi="Times New Roman"/>
          <w:sz w:val="28"/>
          <w:szCs w:val="28"/>
        </w:rPr>
        <w:t xml:space="preserve">Поставка задвижек </w:t>
      </w:r>
      <w:proofErr w:type="spellStart"/>
      <w:r w:rsidRPr="00EB2A71">
        <w:rPr>
          <w:rFonts w:ascii="Times New Roman" w:hAnsi="Times New Roman"/>
          <w:sz w:val="28"/>
          <w:szCs w:val="28"/>
        </w:rPr>
        <w:t>Ду</w:t>
      </w:r>
      <w:proofErr w:type="spellEnd"/>
      <w:r w:rsidRPr="00EB2A71">
        <w:rPr>
          <w:rFonts w:ascii="Times New Roman" w:hAnsi="Times New Roman"/>
          <w:sz w:val="28"/>
          <w:szCs w:val="28"/>
        </w:rPr>
        <w:t xml:space="preserve"> до 200 мм для сооружения энергоблока №3 Ростовской АЭС</w:t>
      </w:r>
      <w:r w:rsidRPr="0075711D">
        <w:rPr>
          <w:rFonts w:ascii="Times New Roman" w:hAnsi="Times New Roman"/>
          <w:sz w:val="28"/>
          <w:szCs w:val="28"/>
        </w:rPr>
        <w:t xml:space="preserve">» с </w:t>
      </w:r>
      <w:r w:rsidRPr="00EB2A71">
        <w:rPr>
          <w:rFonts w:ascii="Times New Roman" w:hAnsi="Times New Roman"/>
          <w:sz w:val="28"/>
          <w:szCs w:val="28"/>
        </w:rPr>
        <w:t>ЗАО "</w:t>
      </w:r>
      <w:proofErr w:type="spellStart"/>
      <w:r w:rsidRPr="00EB2A71">
        <w:rPr>
          <w:rFonts w:ascii="Times New Roman" w:hAnsi="Times New Roman"/>
          <w:sz w:val="28"/>
          <w:szCs w:val="28"/>
        </w:rPr>
        <w:t>Саратовэнергомашкомплект</w:t>
      </w:r>
      <w:proofErr w:type="spellEnd"/>
      <w:r w:rsidRPr="00EB2A71">
        <w:rPr>
          <w:rFonts w:ascii="Times New Roman" w:hAnsi="Times New Roman"/>
          <w:sz w:val="28"/>
          <w:szCs w:val="28"/>
        </w:rPr>
        <w:t>"</w:t>
      </w:r>
      <w:r w:rsidRPr="0075711D">
        <w:rPr>
          <w:rFonts w:ascii="Times New Roman" w:hAnsi="Times New Roman"/>
          <w:sz w:val="28"/>
          <w:szCs w:val="28"/>
        </w:rPr>
        <w:t xml:space="preserve"> в объеме и сроки поставки в соответствии с закупочной документацией, по цене </w:t>
      </w:r>
      <w:r>
        <w:rPr>
          <w:rFonts w:ascii="Times New Roman" w:hAnsi="Times New Roman"/>
          <w:sz w:val="28"/>
          <w:szCs w:val="28"/>
        </w:rPr>
        <w:t>3 127 639 (Три миллиона сто двадцать семь тысяч шестьсот тридцать девять) рублей</w:t>
      </w:r>
      <w:proofErr w:type="gramEnd"/>
      <w:r>
        <w:rPr>
          <w:rFonts w:ascii="Times New Roman" w:hAnsi="Times New Roman"/>
          <w:sz w:val="28"/>
          <w:szCs w:val="28"/>
        </w:rPr>
        <w:t xml:space="preserve"> 20 копеек</w:t>
      </w:r>
      <w:r w:rsidRPr="0075711D">
        <w:rPr>
          <w:rFonts w:ascii="Times New Roman" w:hAnsi="Times New Roman"/>
          <w:sz w:val="28"/>
          <w:szCs w:val="28"/>
        </w:rPr>
        <w:t>, с учетом НДС.</w:t>
      </w:r>
    </w:p>
    <w:p w:rsidR="00EB2A71" w:rsidRPr="00016A19" w:rsidRDefault="00EB2A71" w:rsidP="00EB2A7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016A19">
        <w:rPr>
          <w:sz w:val="28"/>
          <w:szCs w:val="28"/>
        </w:rPr>
        <w:t xml:space="preserve"> </w:t>
      </w:r>
    </w:p>
    <w:p w:rsidR="00EB2A71" w:rsidRPr="0075711D" w:rsidRDefault="00EB2A71" w:rsidP="00EB2A71">
      <w:pPr>
        <w:pStyle w:val="af"/>
        <w:spacing w:before="240"/>
        <w:ind w:left="0"/>
        <w:jc w:val="left"/>
        <w:outlineLvl w:val="0"/>
        <w:rPr>
          <w:rFonts w:ascii="Times New Roman" w:hAnsi="Times New Roman"/>
          <w:sz w:val="28"/>
        </w:rPr>
      </w:pPr>
      <w:r w:rsidRPr="00DB6C1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B6C1A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12</w:t>
      </w:r>
      <w:r w:rsidRPr="00DB6C1A">
        <w:rPr>
          <w:rFonts w:ascii="Times New Roman" w:eastAsiaTheme="minorHAnsi" w:hAnsi="Times New Roman"/>
          <w:sz w:val="28"/>
        </w:rPr>
        <w:t xml:space="preserve"> голосов;</w:t>
      </w:r>
      <w:r w:rsidRPr="00DB6C1A">
        <w:rPr>
          <w:rFonts w:ascii="Times New Roman" w:eastAsiaTheme="minorHAnsi" w:hAnsi="Times New Roman"/>
          <w:sz w:val="28"/>
        </w:rPr>
        <w:br/>
        <w:t>«против» - 0 голосов;</w:t>
      </w:r>
      <w:r w:rsidRPr="00DB6C1A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EB2A71" w:rsidRDefault="00EB2A71" w:rsidP="00EB2A71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p w:rsidR="00EB2A71" w:rsidRPr="00DF24DD" w:rsidRDefault="00EB2A71" w:rsidP="00EB2A71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F24DD">
        <w:rPr>
          <w:rFonts w:ascii="Times New Roman" w:hAnsi="Times New Roman"/>
          <w:b/>
          <w:sz w:val="28"/>
          <w:szCs w:val="28"/>
        </w:rPr>
        <w:t>Единая комиссия:</w:t>
      </w:r>
    </w:p>
    <w:p w:rsidR="00EB2A71" w:rsidRPr="00DF24DD" w:rsidRDefault="00EB2A71" w:rsidP="00EB2A71">
      <w:pPr>
        <w:keepLines w:val="0"/>
        <w:jc w:val="left"/>
        <w:rPr>
          <w:rFonts w:ascii="Times New Roman" w:hAnsi="Times New Roman"/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4820"/>
      </w:tblGrid>
      <w:tr w:rsidR="00EB2A71" w:rsidRPr="00DF24DD" w:rsidTr="00993016">
        <w:tc>
          <w:tcPr>
            <w:tcW w:w="5245" w:type="dxa"/>
            <w:vAlign w:val="center"/>
          </w:tcPr>
          <w:p w:rsidR="00EB2A71" w:rsidRPr="00DF24DD" w:rsidRDefault="00EB2A71" w:rsidP="00993016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24DD">
              <w:rPr>
                <w:rFonts w:ascii="Times New Roman" w:eastAsiaTheme="minorHAns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820" w:type="dxa"/>
            <w:vAlign w:val="center"/>
          </w:tcPr>
          <w:p w:rsidR="00EB2A71" w:rsidRPr="00DF24DD" w:rsidRDefault="00EB2A71" w:rsidP="00993016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24DD">
              <w:rPr>
                <w:rFonts w:ascii="Times New Roman" w:eastAsiaTheme="minorHAnsi" w:hAnsi="Times New Roman"/>
                <w:b/>
                <w:sz w:val="28"/>
                <w:szCs w:val="28"/>
              </w:rPr>
              <w:t>Подпись</w:t>
            </w:r>
          </w:p>
        </w:tc>
      </w:tr>
      <w:tr w:rsidR="00EB2A71" w:rsidRPr="00DF24DD" w:rsidTr="00993016">
        <w:trPr>
          <w:trHeight w:val="397"/>
        </w:trPr>
        <w:tc>
          <w:tcPr>
            <w:tcW w:w="5245" w:type="dxa"/>
            <w:vAlign w:val="center"/>
          </w:tcPr>
          <w:p w:rsidR="00EB2A71" w:rsidRPr="00DF24DD" w:rsidRDefault="00EB2A71" w:rsidP="00993016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Иванов Юрий Алексеевич</w:t>
            </w:r>
          </w:p>
        </w:tc>
        <w:tc>
          <w:tcPr>
            <w:tcW w:w="4820" w:type="dxa"/>
          </w:tcPr>
          <w:p w:rsidR="00EB2A71" w:rsidRPr="00DF24DD" w:rsidRDefault="00EB2A71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B2A71" w:rsidRPr="00DF24DD" w:rsidTr="00993016">
        <w:trPr>
          <w:trHeight w:val="397"/>
        </w:trPr>
        <w:tc>
          <w:tcPr>
            <w:tcW w:w="5245" w:type="dxa"/>
            <w:vAlign w:val="center"/>
          </w:tcPr>
          <w:p w:rsidR="00EB2A71" w:rsidRPr="00DF24DD" w:rsidRDefault="00EB2A71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EB2A71" w:rsidRPr="00DF24DD" w:rsidRDefault="00EB2A71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B2A71" w:rsidRPr="00DF24DD" w:rsidTr="00993016">
        <w:trPr>
          <w:trHeight w:val="397"/>
        </w:trPr>
        <w:tc>
          <w:tcPr>
            <w:tcW w:w="5245" w:type="dxa"/>
            <w:vAlign w:val="center"/>
          </w:tcPr>
          <w:p w:rsidR="00EB2A71" w:rsidRPr="00DF24DD" w:rsidRDefault="00EB2A71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4820" w:type="dxa"/>
            <w:vAlign w:val="center"/>
          </w:tcPr>
          <w:p w:rsidR="00EB2A71" w:rsidRPr="00DF24DD" w:rsidRDefault="00EB2A71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B2A71" w:rsidRPr="00DF24DD" w:rsidTr="00993016">
        <w:trPr>
          <w:trHeight w:val="397"/>
        </w:trPr>
        <w:tc>
          <w:tcPr>
            <w:tcW w:w="5245" w:type="dxa"/>
            <w:vAlign w:val="center"/>
          </w:tcPr>
          <w:p w:rsidR="00EB2A71" w:rsidRPr="00DF24DD" w:rsidRDefault="00EB2A71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4820" w:type="dxa"/>
            <w:vAlign w:val="center"/>
          </w:tcPr>
          <w:p w:rsidR="00EB2A71" w:rsidRPr="00DF24DD" w:rsidRDefault="00EB2A71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B2A71" w:rsidRPr="00DF24DD" w:rsidTr="00993016">
        <w:trPr>
          <w:trHeight w:val="397"/>
        </w:trPr>
        <w:tc>
          <w:tcPr>
            <w:tcW w:w="5245" w:type="dxa"/>
            <w:vAlign w:val="center"/>
          </w:tcPr>
          <w:p w:rsidR="00EB2A71" w:rsidRPr="00DF24DD" w:rsidRDefault="00EB2A71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820" w:type="dxa"/>
            <w:vAlign w:val="center"/>
          </w:tcPr>
          <w:p w:rsidR="00EB2A71" w:rsidRPr="00DF24DD" w:rsidRDefault="00EB2A71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B2A71" w:rsidRPr="00DF24DD" w:rsidTr="00993016">
        <w:trPr>
          <w:trHeight w:val="397"/>
        </w:trPr>
        <w:tc>
          <w:tcPr>
            <w:tcW w:w="5245" w:type="dxa"/>
            <w:vAlign w:val="center"/>
          </w:tcPr>
          <w:p w:rsidR="00EB2A71" w:rsidRPr="00DF24DD" w:rsidRDefault="00EB2A71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4820" w:type="dxa"/>
            <w:vAlign w:val="center"/>
          </w:tcPr>
          <w:p w:rsidR="00EB2A71" w:rsidRPr="00DF24DD" w:rsidRDefault="00EB2A71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B2A71" w:rsidRPr="00DF24DD" w:rsidTr="00993016">
        <w:trPr>
          <w:trHeight w:val="397"/>
        </w:trPr>
        <w:tc>
          <w:tcPr>
            <w:tcW w:w="5245" w:type="dxa"/>
            <w:vAlign w:val="center"/>
          </w:tcPr>
          <w:p w:rsidR="00EB2A71" w:rsidRPr="00DF24DD" w:rsidRDefault="00EB2A71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820" w:type="dxa"/>
            <w:vAlign w:val="center"/>
          </w:tcPr>
          <w:p w:rsidR="00EB2A71" w:rsidRPr="00DF24DD" w:rsidRDefault="00EB2A71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B2A71" w:rsidRPr="00DF24DD" w:rsidTr="00993016">
        <w:trPr>
          <w:trHeight w:val="397"/>
        </w:trPr>
        <w:tc>
          <w:tcPr>
            <w:tcW w:w="5245" w:type="dxa"/>
            <w:vAlign w:val="center"/>
          </w:tcPr>
          <w:p w:rsidR="00EB2A71" w:rsidRPr="00DF24DD" w:rsidRDefault="00EB2A71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820" w:type="dxa"/>
            <w:vAlign w:val="center"/>
          </w:tcPr>
          <w:p w:rsidR="00EB2A71" w:rsidRPr="00DF24DD" w:rsidRDefault="00EB2A71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B2A71" w:rsidRPr="00DF24DD" w:rsidTr="00993016">
        <w:trPr>
          <w:trHeight w:val="397"/>
        </w:trPr>
        <w:tc>
          <w:tcPr>
            <w:tcW w:w="5245" w:type="dxa"/>
            <w:vAlign w:val="center"/>
          </w:tcPr>
          <w:p w:rsidR="00EB2A71" w:rsidRPr="00DF24DD" w:rsidRDefault="00EB2A71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820" w:type="dxa"/>
            <w:vAlign w:val="center"/>
          </w:tcPr>
          <w:p w:rsidR="00EB2A71" w:rsidRPr="00DF24DD" w:rsidRDefault="00EB2A71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B2A71" w:rsidRPr="00DF24DD" w:rsidTr="00993016">
        <w:trPr>
          <w:trHeight w:val="397"/>
        </w:trPr>
        <w:tc>
          <w:tcPr>
            <w:tcW w:w="5245" w:type="dxa"/>
            <w:vAlign w:val="center"/>
          </w:tcPr>
          <w:p w:rsidR="00EB2A71" w:rsidRPr="00DF24DD" w:rsidRDefault="00EB2A71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820" w:type="dxa"/>
            <w:vAlign w:val="center"/>
          </w:tcPr>
          <w:p w:rsidR="00EB2A71" w:rsidRPr="00DF24DD" w:rsidRDefault="00EB2A71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B2A71" w:rsidRPr="00DF24DD" w:rsidTr="00993016">
        <w:trPr>
          <w:trHeight w:val="397"/>
        </w:trPr>
        <w:tc>
          <w:tcPr>
            <w:tcW w:w="5245" w:type="dxa"/>
            <w:vAlign w:val="center"/>
          </w:tcPr>
          <w:p w:rsidR="00EB2A71" w:rsidRPr="00DF24DD" w:rsidRDefault="00EB2A71" w:rsidP="00993016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4820" w:type="dxa"/>
            <w:vAlign w:val="center"/>
          </w:tcPr>
          <w:p w:rsidR="00EB2A71" w:rsidRPr="00DF24DD" w:rsidRDefault="00EB2A71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B2A71" w:rsidRPr="00DF24DD" w:rsidTr="00993016">
        <w:trPr>
          <w:trHeight w:val="397"/>
        </w:trPr>
        <w:tc>
          <w:tcPr>
            <w:tcW w:w="5245" w:type="dxa"/>
            <w:vAlign w:val="center"/>
          </w:tcPr>
          <w:p w:rsidR="00EB2A71" w:rsidRPr="00DF24DD" w:rsidRDefault="00EB2A71" w:rsidP="00993016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820" w:type="dxa"/>
            <w:vAlign w:val="center"/>
          </w:tcPr>
          <w:p w:rsidR="00EB2A71" w:rsidRPr="00DF24DD" w:rsidRDefault="00EB2A71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B2A71" w:rsidRPr="00DF24DD" w:rsidTr="00993016">
        <w:trPr>
          <w:trHeight w:val="397"/>
        </w:trPr>
        <w:tc>
          <w:tcPr>
            <w:tcW w:w="5245" w:type="dxa"/>
            <w:vAlign w:val="center"/>
          </w:tcPr>
          <w:p w:rsidR="00EB2A71" w:rsidRPr="00DF24DD" w:rsidRDefault="00EB2A71" w:rsidP="00993016">
            <w:pPr>
              <w:jc w:val="left"/>
              <w:rPr>
                <w:rFonts w:eastAsiaTheme="minorHAnsi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4820" w:type="dxa"/>
          </w:tcPr>
          <w:p w:rsidR="00EB2A71" w:rsidRPr="00DF24DD" w:rsidRDefault="00EB2A71" w:rsidP="0099301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EB2A71" w:rsidRDefault="00EB2A71" w:rsidP="00EB2A71">
      <w:pPr>
        <w:spacing w:before="240"/>
        <w:outlineLvl w:val="0"/>
        <w:rPr>
          <w:sz w:val="28"/>
          <w:lang w:val="en-US"/>
        </w:rPr>
      </w:pPr>
    </w:p>
    <w:p w:rsidR="00EB2A71" w:rsidRDefault="00EB2A71" w:rsidP="00EB2A71">
      <w:pPr>
        <w:keepLines w:val="0"/>
        <w:rPr>
          <w:sz w:val="28"/>
          <w:lang w:val="en-US"/>
        </w:rPr>
      </w:pPr>
    </w:p>
    <w:p w:rsidR="004A15E6" w:rsidRDefault="004A15E6" w:rsidP="00EB2A71">
      <w:pPr>
        <w:pStyle w:val="af1"/>
        <w:jc w:val="both"/>
        <w:rPr>
          <w:rFonts w:eastAsiaTheme="minorHAnsi"/>
          <w:sz w:val="28"/>
          <w:szCs w:val="28"/>
          <w:lang w:val="en-US"/>
        </w:rPr>
      </w:pPr>
    </w:p>
    <w:sectPr w:rsidR="004A15E6" w:rsidSect="004A15E6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71C" w:rsidRDefault="0094371C">
      <w:r>
        <w:separator/>
      </w:r>
    </w:p>
  </w:endnote>
  <w:endnote w:type="continuationSeparator" w:id="0">
    <w:p w:rsidR="0094371C" w:rsidRDefault="009437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5E6" w:rsidRDefault="000A74EC" w:rsidP="00EB2A7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80 Р3/З-14-2 от «12» марта 2014</w:t>
    </w:r>
    <w:r w:rsidRPr="00EB2A71">
      <w:rPr>
        <w:rFonts w:ascii="Times New Roman" w:hAnsi="Times New Roman"/>
        <w:sz w:val="16"/>
        <w:szCs w:val="16"/>
      </w:rPr>
      <w:t xml:space="preserve"> </w:t>
    </w:r>
    <w:r w:rsidR="00EB2A71" w:rsidRPr="00EB2A71">
      <w:rPr>
        <w:rFonts w:ascii="Times New Roman" w:hAnsi="Times New Roman"/>
        <w:sz w:val="16"/>
        <w:szCs w:val="16"/>
      </w:rPr>
      <w:t xml:space="preserve">заседания Единой комиссии по рассмотрению заявок на отборочной стадии по открытому запросу цен на право заключения договора на поставку по лоту №80 Р3/З-14 «Поставка задвижек </w:t>
    </w:r>
    <w:proofErr w:type="spellStart"/>
    <w:r w:rsidR="00EB2A71" w:rsidRPr="00EB2A71">
      <w:rPr>
        <w:rFonts w:ascii="Times New Roman" w:hAnsi="Times New Roman"/>
        <w:sz w:val="16"/>
        <w:szCs w:val="16"/>
      </w:rPr>
      <w:t>Ду</w:t>
    </w:r>
    <w:proofErr w:type="spellEnd"/>
    <w:r w:rsidR="00EB2A71" w:rsidRPr="00EB2A71">
      <w:rPr>
        <w:rFonts w:ascii="Times New Roman" w:hAnsi="Times New Roman"/>
        <w:sz w:val="16"/>
        <w:szCs w:val="16"/>
      </w:rPr>
      <w:t xml:space="preserve"> до 200 мм для сооружения энергоблока №3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4A15E6" w:rsidRDefault="000A74EC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A15E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A15E6">
          <w:rPr>
            <w:rFonts w:ascii="Times New Roman" w:hAnsi="Times New Roman"/>
            <w:sz w:val="16"/>
            <w:szCs w:val="16"/>
          </w:rPr>
          <w:fldChar w:fldCharType="separate"/>
        </w:r>
        <w:r w:rsidR="00EB2A71">
          <w:rPr>
            <w:rFonts w:ascii="Times New Roman" w:hAnsi="Times New Roman"/>
            <w:noProof/>
            <w:sz w:val="16"/>
            <w:szCs w:val="16"/>
          </w:rPr>
          <w:t>1</w:t>
        </w:r>
        <w:r w:rsidR="004A15E6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A15E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A15E6">
          <w:rPr>
            <w:rFonts w:ascii="Times New Roman" w:hAnsi="Times New Roman"/>
            <w:sz w:val="16"/>
            <w:szCs w:val="16"/>
          </w:rPr>
          <w:fldChar w:fldCharType="separate"/>
        </w:r>
        <w:r w:rsidR="00EB2A71">
          <w:rPr>
            <w:rFonts w:ascii="Times New Roman" w:hAnsi="Times New Roman"/>
            <w:noProof/>
            <w:sz w:val="16"/>
            <w:szCs w:val="16"/>
          </w:rPr>
          <w:t>4</w:t>
        </w:r>
        <w:r w:rsidR="004A15E6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71C" w:rsidRDefault="0094371C">
      <w:r>
        <w:separator/>
      </w:r>
    </w:p>
  </w:footnote>
  <w:footnote w:type="continuationSeparator" w:id="0">
    <w:p w:rsidR="0094371C" w:rsidRDefault="009437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945608"/>
    <w:multiLevelType w:val="multilevel"/>
    <w:tmpl w:val="04F44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74EC"/>
    <w:rsid w:val="000A74EC"/>
    <w:rsid w:val="004A15E6"/>
    <w:rsid w:val="0094371C"/>
    <w:rsid w:val="00EB2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5E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A15E6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A15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A15E6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A15E6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4A15E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A15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A15E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A15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A15E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A15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4A15E6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4A15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A15E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4A15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4A15E6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4A15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4A15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4A15E6"/>
    <w:rPr>
      <w:sz w:val="16"/>
      <w:szCs w:val="16"/>
    </w:rPr>
  </w:style>
  <w:style w:type="paragraph" w:styleId="af1">
    <w:name w:val="Normal (Web)"/>
    <w:basedOn w:val="a"/>
    <w:uiPriority w:val="99"/>
    <w:unhideWhenUsed/>
    <w:rsid w:val="004A15E6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9591D-6379-49C7-9DCF-9B81896BC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1028</Words>
  <Characters>5863</Characters>
  <Application>Microsoft Office Word</Application>
  <DocSecurity>0</DocSecurity>
  <Lines>48</Lines>
  <Paragraphs>13</Paragraphs>
  <ScaleCrop>false</ScaleCrop>
  <Company/>
  <LinksUpToDate>false</LinksUpToDate>
  <CharactersWithSpaces>6878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2014-03-13T15:01:00Z</dcterms:created>
  <dcterms:modified xsi:type="dcterms:W3CDTF">2014-03-13T15:08:00Z</dcterms:modified>
</cp:coreProperties>
</file>