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DA5" w:rsidRPr="00AD7B15" w:rsidRDefault="007021F1">
      <w:pPr>
        <w:pStyle w:val="ac"/>
        <w:spacing w:after="0"/>
        <w:jc w:val="center"/>
        <w:rPr>
          <w:rFonts w:ascii="Times New Roman" w:hAnsi="Times New Roman"/>
          <w:color w:val="FF0000"/>
        </w:rPr>
      </w:pPr>
      <w:r w:rsidRPr="00AD7B15">
        <w:rPr>
          <w:rFonts w:ascii="Times New Roman" w:hAnsi="Times New Roman"/>
          <w:b/>
          <w:bCs/>
        </w:rPr>
        <w:t>ПРОТОКОЛ № Z029238-3</w:t>
      </w:r>
    </w:p>
    <w:p w:rsidR="00D87DA5" w:rsidRPr="00AD7B15" w:rsidRDefault="007021F1">
      <w:pPr>
        <w:pStyle w:val="ac"/>
        <w:spacing w:after="0"/>
        <w:jc w:val="center"/>
        <w:rPr>
          <w:rFonts w:ascii="Times New Roman" w:hAnsi="Times New Roman"/>
        </w:rPr>
      </w:pPr>
      <w:r w:rsidRPr="00AD7B15">
        <w:rPr>
          <w:rFonts w:ascii="Times New Roman" w:hAnsi="Times New Roman"/>
          <w:b/>
          <w:bCs/>
        </w:rPr>
        <w:t>заседания закупочной комиссии по рассмотрению заявок на оценочной стадии и подведению итогов по открытому запросу цен в электронной форме на право заключения договора на поставку бензоинструмента</w:t>
      </w:r>
    </w:p>
    <w:p w:rsidR="00D87DA5" w:rsidRPr="00AD7B15" w:rsidRDefault="00D87DA5">
      <w:pPr>
        <w:pStyle w:val="ac"/>
        <w:spacing w:after="0"/>
        <w:rPr>
          <w:rFonts w:ascii="Times New Roman" w:hAnsi="Times New Roman"/>
        </w:rPr>
      </w:pPr>
    </w:p>
    <w:p w:rsidR="00D87DA5" w:rsidRPr="00AD7B15" w:rsidRDefault="00D87DA5">
      <w:pPr>
        <w:pStyle w:val="ac"/>
        <w:spacing w:after="0"/>
        <w:jc w:val="right"/>
        <w:outlineLvl w:val="0"/>
        <w:rPr>
          <w:rFonts w:ascii="Times New Roman" w:hAnsi="Times New Roman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D87DA5" w:rsidRPr="00AD7B15">
        <w:trPr>
          <w:trHeight w:val="397"/>
        </w:trPr>
        <w:tc>
          <w:tcPr>
            <w:tcW w:w="5131" w:type="dxa"/>
            <w:hideMark/>
          </w:tcPr>
          <w:p w:rsidR="00D87DA5" w:rsidRPr="00AD7B15" w:rsidRDefault="007021F1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lang w:eastAsia="en-US"/>
              </w:rPr>
            </w:pPr>
            <w:r w:rsidRPr="00AD7B15">
              <w:rPr>
                <w:rFonts w:ascii="Times New Roman" w:hAnsi="Times New Roman"/>
                <w:lang w:eastAsia="en-US"/>
              </w:rPr>
              <w:t>г</w:t>
            </w:r>
            <w:r w:rsidRPr="00AD7B15">
              <w:rPr>
                <w:rFonts w:ascii="Times New Roman" w:hAnsi="Times New Roman"/>
                <w:lang w:val="en-US" w:eastAsia="en-US"/>
              </w:rPr>
              <w:t xml:space="preserve">. </w:t>
            </w:r>
            <w:r w:rsidRPr="00AD7B15">
              <w:rPr>
                <w:rFonts w:ascii="Times New Roman" w:hAnsi="Times New Roman"/>
                <w:bCs/>
                <w:lang w:val="en-US" w:eastAsia="en-US"/>
              </w:rPr>
              <w:t>Озерск</w:t>
            </w:r>
          </w:p>
        </w:tc>
        <w:tc>
          <w:tcPr>
            <w:tcW w:w="5132" w:type="dxa"/>
            <w:hideMark/>
          </w:tcPr>
          <w:p w:rsidR="00D87DA5" w:rsidRPr="00AD7B15" w:rsidRDefault="007021F1" w:rsidP="00E05869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lang w:val="en-US" w:eastAsia="en-US"/>
              </w:rPr>
            </w:pPr>
            <w:r w:rsidRPr="00AD7B15">
              <w:rPr>
                <w:rFonts w:ascii="Times New Roman" w:hAnsi="Times New Roman"/>
                <w:bCs/>
                <w:color w:val="000000"/>
                <w:lang w:val="en-US" w:eastAsia="en-US"/>
              </w:rPr>
              <w:t>«</w:t>
            </w:r>
            <w:r w:rsidR="00AD7B15" w:rsidRPr="00AD7B15">
              <w:rPr>
                <w:rFonts w:ascii="Times New Roman" w:hAnsi="Times New Roman"/>
                <w:bCs/>
                <w:color w:val="000000"/>
                <w:lang w:eastAsia="en-US"/>
              </w:rPr>
              <w:t xml:space="preserve"> </w:t>
            </w:r>
            <w:r w:rsidR="00E05869">
              <w:rPr>
                <w:rFonts w:ascii="Times New Roman" w:hAnsi="Times New Roman"/>
                <w:bCs/>
                <w:color w:val="000000"/>
                <w:lang w:eastAsia="en-US"/>
              </w:rPr>
              <w:t>17</w:t>
            </w:r>
            <w:r w:rsidRPr="00AD7B15">
              <w:rPr>
                <w:rFonts w:ascii="Times New Roman" w:hAnsi="Times New Roman"/>
                <w:bCs/>
                <w:color w:val="000000"/>
                <w:lang w:val="en-US" w:eastAsia="en-US"/>
              </w:rPr>
              <w:t xml:space="preserve">» </w:t>
            </w:r>
            <w:proofErr w:type="spellStart"/>
            <w:r w:rsidRPr="00AD7B15">
              <w:rPr>
                <w:rFonts w:ascii="Times New Roman" w:hAnsi="Times New Roman"/>
                <w:bCs/>
                <w:color w:val="000000"/>
                <w:lang w:val="en-US" w:eastAsia="en-US"/>
              </w:rPr>
              <w:t>марта</w:t>
            </w:r>
            <w:proofErr w:type="spellEnd"/>
            <w:r w:rsidRPr="00AD7B15">
              <w:rPr>
                <w:rFonts w:ascii="Times New Roman" w:hAnsi="Times New Roman"/>
                <w:bCs/>
                <w:color w:val="000000"/>
                <w:lang w:val="en-US" w:eastAsia="en-US"/>
              </w:rPr>
              <w:t xml:space="preserve"> 2014</w:t>
            </w:r>
            <w:r w:rsidRPr="00AD7B15">
              <w:rPr>
                <w:rFonts w:ascii="Times New Roman" w:hAnsi="Times New Roman"/>
                <w:color w:val="000000"/>
                <w:lang w:val="en-US" w:eastAsia="en-US"/>
              </w:rPr>
              <w:t xml:space="preserve"> </w:t>
            </w:r>
            <w:r w:rsidRPr="00AD7B15">
              <w:rPr>
                <w:rFonts w:ascii="Times New Roman" w:hAnsi="Times New Roman"/>
                <w:color w:val="000000"/>
                <w:lang w:eastAsia="en-US"/>
              </w:rPr>
              <w:t>г</w:t>
            </w:r>
            <w:r w:rsidRPr="00AD7B15">
              <w:rPr>
                <w:rFonts w:ascii="Times New Roman" w:hAnsi="Times New Roman"/>
                <w:color w:val="000000"/>
                <w:lang w:val="en-US" w:eastAsia="en-US"/>
              </w:rPr>
              <w:t>.</w:t>
            </w:r>
          </w:p>
        </w:tc>
      </w:tr>
    </w:tbl>
    <w:p w:rsidR="00D87DA5" w:rsidRPr="00AD7B15" w:rsidRDefault="00D87DA5">
      <w:pPr>
        <w:rPr>
          <w:rFonts w:ascii="Times New Roman" w:hAnsi="Times New Roman"/>
          <w:b/>
          <w:bCs/>
          <w:lang w:val="en-US"/>
        </w:rPr>
      </w:pPr>
    </w:p>
    <w:p w:rsidR="00D87DA5" w:rsidRPr="00AD7B15" w:rsidRDefault="007021F1">
      <w:pPr>
        <w:tabs>
          <w:tab w:val="left" w:pos="252"/>
        </w:tabs>
        <w:rPr>
          <w:rFonts w:ascii="Times New Roman" w:hAnsi="Times New Roman"/>
        </w:rPr>
      </w:pPr>
      <w:r w:rsidRPr="00AD7B15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AD7B15">
        <w:rPr>
          <w:rFonts w:ascii="Times New Roman" w:hAnsi="Times New Roman"/>
          <w:color w:val="FF0000"/>
        </w:rPr>
        <w:t xml:space="preserve"> </w:t>
      </w:r>
      <w:r w:rsidRPr="00AD7B15">
        <w:rPr>
          <w:rFonts w:ascii="Times New Roman" w:hAnsi="Times New Roman"/>
        </w:rPr>
        <w:t>а также с использованием функционала ЭТП Аук. Конк. Дом</w:t>
      </w:r>
      <w:r w:rsidRPr="00AD7B15">
        <w:rPr>
          <w:rFonts w:ascii="Times New Roman" w:hAnsi="Times New Roman"/>
          <w:color w:val="FF0000"/>
        </w:rPr>
        <w:t xml:space="preserve"> </w:t>
      </w:r>
      <w:r w:rsidRPr="00AD7B15">
        <w:rPr>
          <w:rFonts w:ascii="Times New Roman" w:hAnsi="Times New Roman"/>
        </w:rPr>
        <w:t>согласно регламенту ее работы.</w:t>
      </w:r>
    </w:p>
    <w:p w:rsidR="00D87DA5" w:rsidRPr="00AD7B15" w:rsidRDefault="00D87DA5">
      <w:pPr>
        <w:tabs>
          <w:tab w:val="left" w:pos="252"/>
        </w:tabs>
        <w:rPr>
          <w:rFonts w:ascii="Times New Roman" w:hAnsi="Times New Roman"/>
        </w:rPr>
      </w:pPr>
    </w:p>
    <w:p w:rsidR="00D87DA5" w:rsidRPr="00AD7B15" w:rsidRDefault="007021F1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AD7B15">
        <w:rPr>
          <w:rFonts w:ascii="Times New Roman" w:hAnsi="Times New Roman"/>
          <w:b/>
          <w:bCs/>
        </w:rPr>
        <w:t>Информация о закупке:</w:t>
      </w:r>
    </w:p>
    <w:p w:rsidR="00D87DA5" w:rsidRPr="00AD7B15" w:rsidRDefault="007021F1">
      <w:pPr>
        <w:tabs>
          <w:tab w:val="left" w:pos="252"/>
        </w:tabs>
        <w:outlineLvl w:val="0"/>
        <w:rPr>
          <w:rFonts w:ascii="Times New Roman" w:hAnsi="Times New Roman"/>
        </w:rPr>
      </w:pPr>
      <w:r w:rsidRPr="00AD7B15">
        <w:rPr>
          <w:rFonts w:ascii="Times New Roman" w:hAnsi="Times New Roman"/>
        </w:rPr>
        <w:t xml:space="preserve">Заказчик: </w:t>
      </w:r>
      <w:r w:rsidRPr="00AD7B15">
        <w:rPr>
          <w:rFonts w:ascii="Times New Roman" w:hAnsi="Times New Roman"/>
          <w:bCs/>
        </w:rPr>
        <w:t>федеральное государственное унитарное предприятие "Производственное объединение "Маяк"</w:t>
      </w:r>
    </w:p>
    <w:p w:rsidR="00D87DA5" w:rsidRPr="00AD7B15" w:rsidRDefault="007021F1">
      <w:pPr>
        <w:tabs>
          <w:tab w:val="left" w:pos="252"/>
        </w:tabs>
        <w:rPr>
          <w:rFonts w:ascii="Times New Roman" w:hAnsi="Times New Roman"/>
        </w:rPr>
      </w:pPr>
      <w:r w:rsidRPr="00AD7B15">
        <w:rPr>
          <w:rFonts w:ascii="Times New Roman" w:hAnsi="Times New Roman"/>
        </w:rPr>
        <w:t xml:space="preserve">Организатор </w:t>
      </w:r>
      <w:r w:rsidRPr="00AD7B15">
        <w:rPr>
          <w:rFonts w:ascii="Times New Roman" w:hAnsi="Times New Roman"/>
          <w:bCs/>
        </w:rPr>
        <w:t>запроса цен</w:t>
      </w:r>
      <w:r w:rsidRPr="00AD7B15">
        <w:rPr>
          <w:rFonts w:ascii="Times New Roman" w:hAnsi="Times New Roman"/>
        </w:rPr>
        <w:t>: ФГУП</w:t>
      </w:r>
      <w:proofErr w:type="gramStart"/>
      <w:r w:rsidRPr="00AD7B15">
        <w:rPr>
          <w:rFonts w:ascii="Times New Roman" w:hAnsi="Times New Roman"/>
        </w:rPr>
        <w:t>"П</w:t>
      </w:r>
      <w:proofErr w:type="gramEnd"/>
      <w:r w:rsidRPr="00AD7B15">
        <w:rPr>
          <w:rFonts w:ascii="Times New Roman" w:hAnsi="Times New Roman"/>
        </w:rPr>
        <w:t>роизводственное объединение "Маяк"</w:t>
      </w:r>
    </w:p>
    <w:p w:rsidR="00D87DA5" w:rsidRPr="00AD7B15" w:rsidRDefault="007021F1">
      <w:pPr>
        <w:tabs>
          <w:tab w:val="left" w:pos="252"/>
        </w:tabs>
        <w:rPr>
          <w:rFonts w:ascii="Times New Roman" w:hAnsi="Times New Roman"/>
          <w:color w:val="FF0000"/>
        </w:rPr>
      </w:pPr>
      <w:r w:rsidRPr="00AD7B15">
        <w:rPr>
          <w:rFonts w:ascii="Times New Roman" w:hAnsi="Times New Roman"/>
        </w:rPr>
        <w:t xml:space="preserve">Предмет запроса цен: право заключения договора на поставку </w:t>
      </w:r>
      <w:proofErr w:type="spellStart"/>
      <w:r w:rsidRPr="00AD7B15">
        <w:rPr>
          <w:rFonts w:ascii="Times New Roman" w:hAnsi="Times New Roman"/>
        </w:rPr>
        <w:t>бензоинструмента</w:t>
      </w:r>
      <w:proofErr w:type="spellEnd"/>
    </w:p>
    <w:p w:rsidR="00D87DA5" w:rsidRPr="00AD7B15" w:rsidRDefault="007021F1">
      <w:pPr>
        <w:keepLines w:val="0"/>
        <w:rPr>
          <w:rFonts w:ascii="Times New Roman" w:eastAsia="Calibri" w:hAnsi="Times New Roman"/>
        </w:rPr>
      </w:pPr>
      <w:r w:rsidRPr="00AD7B15">
        <w:rPr>
          <w:rFonts w:ascii="Times New Roman" w:eastAsia="Calibri" w:hAnsi="Times New Roman"/>
        </w:rPr>
        <w:t xml:space="preserve">Предмет договора: Поставка </w:t>
      </w:r>
      <w:proofErr w:type="spellStart"/>
      <w:r w:rsidRPr="00AD7B15">
        <w:rPr>
          <w:rFonts w:ascii="Times New Roman" w:eastAsia="Calibri" w:hAnsi="Times New Roman"/>
        </w:rPr>
        <w:t>бензиноинструмента</w:t>
      </w:r>
      <w:proofErr w:type="spellEnd"/>
      <w:r w:rsidRPr="00AD7B15">
        <w:rPr>
          <w:rFonts w:ascii="Times New Roman" w:eastAsia="Calibri" w:hAnsi="Times New Roman"/>
        </w:rPr>
        <w:t xml:space="preserve"> </w:t>
      </w:r>
    </w:p>
    <w:p w:rsidR="00D87DA5" w:rsidRPr="00AD7B15" w:rsidRDefault="00D87DA5">
      <w:pPr>
        <w:keepLines w:val="0"/>
        <w:jc w:val="left"/>
        <w:rPr>
          <w:rFonts w:ascii="Times New Roman" w:eastAsia="Calibri" w:hAnsi="Times New Roman"/>
        </w:rPr>
      </w:pPr>
    </w:p>
    <w:p w:rsidR="00D87DA5" w:rsidRPr="00AD7B15" w:rsidRDefault="007021F1">
      <w:pPr>
        <w:keepLines w:val="0"/>
        <w:rPr>
          <w:rFonts w:ascii="Times New Roman" w:eastAsia="Calibri" w:hAnsi="Times New Roman"/>
        </w:rPr>
      </w:pPr>
      <w:r w:rsidRPr="00AD7B15">
        <w:rPr>
          <w:rFonts w:ascii="Times New Roman" w:eastAsia="Calibri" w:hAnsi="Times New Roman"/>
        </w:rPr>
        <w:t xml:space="preserve">Начальная (максимальная) цена договора: 708 306 (Семьсот восемь тысяч триста шесть) рублей 00 копеек, включая НДС. </w:t>
      </w:r>
    </w:p>
    <w:p w:rsidR="00D87DA5" w:rsidRPr="00AD7B15" w:rsidRDefault="00D87DA5">
      <w:pPr>
        <w:keepLines w:val="0"/>
        <w:jc w:val="left"/>
        <w:rPr>
          <w:rFonts w:ascii="Times New Roman" w:eastAsia="Calibri" w:hAnsi="Times New Roman"/>
        </w:rPr>
      </w:pPr>
    </w:p>
    <w:p w:rsidR="00D87DA5" w:rsidRPr="00AD7B15" w:rsidRDefault="007021F1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AD7B15">
        <w:rPr>
          <w:rFonts w:ascii="Times New Roman" w:hAnsi="Times New Roman"/>
        </w:rPr>
        <w:t xml:space="preserve">Извещение о проведении </w:t>
      </w:r>
      <w:r w:rsidRPr="00AD7B15">
        <w:rPr>
          <w:rFonts w:ascii="Times New Roman" w:hAnsi="Times New Roman"/>
          <w:bCs/>
        </w:rPr>
        <w:t>запроса цен</w:t>
      </w:r>
      <w:r w:rsidRPr="00AD7B15">
        <w:rPr>
          <w:rFonts w:ascii="Times New Roman" w:hAnsi="Times New Roman"/>
        </w:rPr>
        <w:t xml:space="preserve"> и закупочная документация опубликованы «19» февраля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AD7B15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AD7B15">
        <w:rPr>
          <w:rStyle w:val="a3"/>
          <w:rFonts w:ascii="Times New Roman" w:hAnsi="Times New Roman"/>
          <w:color w:val="0000FF"/>
          <w:u w:val="single"/>
        </w:rPr>
        <w:t>/</w:t>
      </w:r>
      <w:r w:rsidRPr="00AD7B15">
        <w:rPr>
          <w:rFonts w:ascii="Times New Roman" w:hAnsi="Times New Roman"/>
        </w:rPr>
        <w:t xml:space="preserve">, закупка 31400902759,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AD7B15">
          <w:rPr>
            <w:rStyle w:val="a3"/>
            <w:rFonts w:ascii="Times New Roman" w:hAnsi="Times New Roman"/>
            <w:color w:val="0000FF"/>
            <w:u w:val="single"/>
          </w:rPr>
          <w:t>http://zakupki.rosatom.ru</w:t>
        </w:r>
      </w:hyperlink>
      <w:r w:rsidRPr="00AD7B15">
        <w:rPr>
          <w:rStyle w:val="a3"/>
          <w:rFonts w:ascii="Times New Roman" w:hAnsi="Times New Roman"/>
          <w:color w:val="0000FF"/>
          <w:u w:val="single"/>
        </w:rPr>
        <w:t>/</w:t>
      </w:r>
      <w:r w:rsidRPr="00AD7B15">
        <w:rPr>
          <w:rFonts w:ascii="Times New Roman" w:hAnsi="Times New Roman"/>
        </w:rPr>
        <w:t>, закупка №140219/0491/108, на</w:t>
      </w:r>
      <w:proofErr w:type="gramEnd"/>
      <w:r w:rsidRPr="00AD7B15">
        <w:rPr>
          <w:rFonts w:ascii="Times New Roman" w:hAnsi="Times New Roman"/>
        </w:rPr>
        <w:t xml:space="preserve"> ЭТП Аук. Конк. Дом, закупка  №48198.</w:t>
      </w:r>
    </w:p>
    <w:p w:rsidR="00D87DA5" w:rsidRDefault="00D87DA5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D87DA5" w:rsidRPr="00AD7B15" w:rsidRDefault="007021F1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AD7B15">
        <w:rPr>
          <w:b w:val="0"/>
          <w:bCs w:val="0"/>
          <w:sz w:val="24"/>
          <w:szCs w:val="24"/>
        </w:rPr>
        <w:t>Заседание закупочной к</w:t>
      </w:r>
      <w:r w:rsidR="00AD7B15" w:rsidRPr="00AD7B15">
        <w:rPr>
          <w:b w:val="0"/>
          <w:bCs w:val="0"/>
          <w:sz w:val="24"/>
          <w:szCs w:val="24"/>
        </w:rPr>
        <w:t>омиссии проводится в 07:00:00 «</w:t>
      </w:r>
      <w:r w:rsidR="00E05869">
        <w:rPr>
          <w:b w:val="0"/>
          <w:bCs w:val="0"/>
          <w:sz w:val="24"/>
          <w:szCs w:val="24"/>
        </w:rPr>
        <w:t>17</w:t>
      </w:r>
      <w:r w:rsidR="00AD7B15" w:rsidRPr="00AD7B15">
        <w:rPr>
          <w:b w:val="0"/>
          <w:bCs w:val="0"/>
          <w:sz w:val="24"/>
          <w:szCs w:val="24"/>
        </w:rPr>
        <w:t>»</w:t>
      </w:r>
      <w:r w:rsidRPr="00AD7B15">
        <w:rPr>
          <w:b w:val="0"/>
          <w:bCs w:val="0"/>
          <w:sz w:val="24"/>
          <w:szCs w:val="24"/>
        </w:rPr>
        <w:t xml:space="preserve"> марта 2014 года по адресу: </w:t>
      </w:r>
      <w:r w:rsidRPr="00AD7B15">
        <w:rPr>
          <w:b w:val="0"/>
          <w:bCs w:val="0"/>
          <w:color w:val="000000"/>
          <w:sz w:val="24"/>
          <w:szCs w:val="24"/>
        </w:rPr>
        <w:t>456780, Россия, Челябинская область, г</w:t>
      </w:r>
      <w:proofErr w:type="gramStart"/>
      <w:r w:rsidRPr="00AD7B15">
        <w:rPr>
          <w:b w:val="0"/>
          <w:bCs w:val="0"/>
          <w:color w:val="000000"/>
          <w:sz w:val="24"/>
          <w:szCs w:val="24"/>
        </w:rPr>
        <w:t>.О</w:t>
      </w:r>
      <w:proofErr w:type="gramEnd"/>
      <w:r w:rsidRPr="00AD7B15">
        <w:rPr>
          <w:b w:val="0"/>
          <w:bCs w:val="0"/>
          <w:color w:val="000000"/>
          <w:sz w:val="24"/>
          <w:szCs w:val="24"/>
        </w:rPr>
        <w:t>зерск, ул.Пушкина, д.4, каб.208.</w:t>
      </w:r>
    </w:p>
    <w:p w:rsidR="00D87DA5" w:rsidRPr="00AD7B15" w:rsidRDefault="007021F1">
      <w:pPr>
        <w:spacing w:before="120"/>
        <w:outlineLvl w:val="0"/>
        <w:rPr>
          <w:rFonts w:ascii="Times New Roman" w:hAnsi="Times New Roman"/>
          <w:b/>
          <w:bCs/>
        </w:rPr>
      </w:pPr>
      <w:r w:rsidRPr="00AD7B15">
        <w:rPr>
          <w:rFonts w:ascii="Times New Roman" w:hAnsi="Times New Roman"/>
          <w:b/>
          <w:bCs/>
        </w:rPr>
        <w:t>В заседании принимают участие: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AD7B15" w:rsidRPr="00AD7B15" w:rsidTr="00E228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D7B1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D7B1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AD7B15" w:rsidRPr="00AD7B15" w:rsidTr="00E2283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D7B1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AD7B15" w:rsidRPr="00AD7B15" w:rsidTr="00E228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AD7B15">
              <w:rPr>
                <w:rFonts w:ascii="Times New Roman" w:eastAsiaTheme="minorHAnsi" w:hAnsi="Times New Roman"/>
                <w:lang w:eastAsia="en-US"/>
              </w:rPr>
              <w:t>Тимошик</w:t>
            </w:r>
            <w:proofErr w:type="spellEnd"/>
            <w:r w:rsidRPr="00AD7B15">
              <w:rPr>
                <w:rFonts w:ascii="Times New Roman" w:eastAsiaTheme="minorHAnsi" w:hAnsi="Times New Roman"/>
                <w:lang w:eastAsia="en-US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rPr>
                <w:rFonts w:ascii="Times New Roman" w:hAnsi="Times New Roman"/>
                <w:lang w:eastAsia="en-US"/>
              </w:rPr>
            </w:pPr>
            <w:r w:rsidRPr="00AD7B15">
              <w:rPr>
                <w:rFonts w:ascii="Times New Roman" w:hAnsi="Times New Roman"/>
                <w:lang w:eastAsia="en-US"/>
              </w:rPr>
              <w:t>Начальник УЗУ</w:t>
            </w:r>
          </w:p>
        </w:tc>
      </w:tr>
      <w:tr w:rsidR="00AD7B15" w:rsidRPr="00AD7B15" w:rsidTr="00E2283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D7B1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AD7B15" w:rsidRPr="00AD7B15" w:rsidTr="00E228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AD7B15">
              <w:rPr>
                <w:rFonts w:ascii="Times New Roman" w:eastAsiaTheme="minorHAnsi" w:hAnsi="Times New Roman"/>
                <w:lang w:eastAsia="en-US"/>
              </w:rPr>
              <w:t>Говырин</w:t>
            </w:r>
            <w:proofErr w:type="spellEnd"/>
            <w:r w:rsidRPr="00AD7B15">
              <w:rPr>
                <w:rFonts w:ascii="Times New Roman" w:eastAsiaTheme="minorHAnsi" w:hAnsi="Times New Roman"/>
                <w:lang w:eastAsia="en-US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rPr>
                <w:rFonts w:ascii="Times New Roman" w:hAnsi="Times New Roman"/>
                <w:lang w:eastAsia="en-US"/>
              </w:rPr>
            </w:pPr>
            <w:r w:rsidRPr="00AD7B15">
              <w:rPr>
                <w:rFonts w:ascii="Times New Roman" w:hAnsi="Times New Roman"/>
                <w:lang w:eastAsia="en-US"/>
              </w:rPr>
              <w:t>Ведущий юрисконсульт ОПРА УЗУ</w:t>
            </w:r>
          </w:p>
        </w:tc>
      </w:tr>
      <w:tr w:rsidR="00AD7B15" w:rsidRPr="00AD7B15" w:rsidTr="00E228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D7B15">
              <w:rPr>
                <w:rFonts w:ascii="Times New Roman" w:eastAsiaTheme="minorHAnsi" w:hAnsi="Times New Roman"/>
                <w:lang w:eastAsia="en-US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rPr>
                <w:rFonts w:ascii="Times New Roman" w:hAnsi="Times New Roman"/>
                <w:lang w:eastAsia="en-US"/>
              </w:rPr>
            </w:pPr>
            <w:proofErr w:type="gramStart"/>
            <w:r w:rsidRPr="00AD7B15">
              <w:rPr>
                <w:rFonts w:ascii="Times New Roman" w:hAnsi="Times New Roman"/>
                <w:lang w:eastAsia="en-US"/>
              </w:rPr>
              <w:t>Исполняющий</w:t>
            </w:r>
            <w:proofErr w:type="gramEnd"/>
            <w:r w:rsidRPr="00AD7B15">
              <w:rPr>
                <w:rFonts w:ascii="Times New Roman" w:hAnsi="Times New Roman"/>
                <w:lang w:eastAsia="en-US"/>
              </w:rPr>
              <w:t xml:space="preserve"> обязанности начальника ОМТС</w:t>
            </w:r>
          </w:p>
        </w:tc>
      </w:tr>
      <w:tr w:rsidR="00AD7B15" w:rsidRPr="00AD7B15" w:rsidTr="00E228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D7B15">
              <w:rPr>
                <w:rFonts w:ascii="Times New Roman" w:eastAsiaTheme="minorHAnsi" w:hAnsi="Times New Roman"/>
                <w:lang w:eastAsia="en-US"/>
              </w:rPr>
              <w:t xml:space="preserve">Колосова Дарья Евгеньевна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AD7B15">
            <w:pPr>
              <w:rPr>
                <w:rFonts w:ascii="Times New Roman" w:hAnsi="Times New Roman"/>
                <w:lang w:eastAsia="en-US"/>
              </w:rPr>
            </w:pPr>
            <w:r w:rsidRPr="00AD7B15">
              <w:rPr>
                <w:rFonts w:ascii="Times New Roman" w:hAnsi="Times New Roman"/>
                <w:lang w:eastAsia="en-US"/>
              </w:rPr>
              <w:t>И.о. начальника ОПРА УЗУ</w:t>
            </w:r>
          </w:p>
        </w:tc>
      </w:tr>
      <w:tr w:rsidR="00AD7B15" w:rsidRPr="00AD7B15" w:rsidTr="00E228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D7B15">
              <w:rPr>
                <w:rFonts w:ascii="Times New Roman" w:eastAsiaTheme="minorHAnsi" w:hAnsi="Times New Roman"/>
                <w:lang w:eastAsia="en-US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rPr>
                <w:rFonts w:ascii="Times New Roman" w:hAnsi="Times New Roman"/>
                <w:lang w:eastAsia="en-US"/>
              </w:rPr>
            </w:pPr>
            <w:r w:rsidRPr="00AD7B15">
              <w:rPr>
                <w:rFonts w:ascii="Times New Roman" w:hAnsi="Times New Roman"/>
                <w:lang w:eastAsia="en-US"/>
              </w:rPr>
              <w:t>Руководитель группы ОМТС</w:t>
            </w:r>
          </w:p>
        </w:tc>
      </w:tr>
      <w:tr w:rsidR="00AD7B15" w:rsidRPr="00AD7B15" w:rsidTr="00E228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D7B15">
              <w:rPr>
                <w:rFonts w:ascii="Times New Roman" w:eastAsiaTheme="minorHAnsi" w:hAnsi="Times New Roman"/>
                <w:lang w:eastAsia="en-US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rPr>
                <w:rFonts w:ascii="Times New Roman" w:hAnsi="Times New Roman"/>
                <w:lang w:eastAsia="en-US"/>
              </w:rPr>
            </w:pPr>
            <w:r w:rsidRPr="00AD7B15">
              <w:rPr>
                <w:rFonts w:ascii="Times New Roman" w:hAnsi="Times New Roman"/>
                <w:lang w:eastAsia="en-US"/>
              </w:rPr>
              <w:t>Специалист отдела экономической безопасности</w:t>
            </w:r>
          </w:p>
        </w:tc>
      </w:tr>
      <w:tr w:rsidR="00AD7B15" w:rsidRPr="00AD7B15" w:rsidTr="00E2283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D7B1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AD7B15" w:rsidRPr="00AD7B15" w:rsidTr="00E228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D7B15">
              <w:rPr>
                <w:rFonts w:ascii="Times New Roman" w:eastAsiaTheme="minorHAnsi" w:hAnsi="Times New Roman"/>
                <w:lang w:eastAsia="en-US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rPr>
                <w:rFonts w:ascii="Times New Roman" w:hAnsi="Times New Roman"/>
                <w:lang w:eastAsia="en-US"/>
              </w:rPr>
            </w:pPr>
            <w:r w:rsidRPr="00AD7B15">
              <w:rPr>
                <w:rFonts w:ascii="Times New Roman" w:hAnsi="Times New Roman"/>
                <w:lang w:eastAsia="en-US"/>
              </w:rPr>
              <w:t>Специалист по конкурсным торгам ОПРА УЗУ</w:t>
            </w:r>
          </w:p>
        </w:tc>
      </w:tr>
    </w:tbl>
    <w:p w:rsidR="00D87DA5" w:rsidRPr="00AD7B15" w:rsidRDefault="00D87DA5">
      <w:pPr>
        <w:keepLines w:val="0"/>
        <w:jc w:val="left"/>
        <w:rPr>
          <w:rFonts w:ascii="Times New Roman" w:eastAsia="Calibri" w:hAnsi="Times New Roman"/>
          <w:b/>
          <w:bCs/>
        </w:rPr>
      </w:pPr>
    </w:p>
    <w:p w:rsidR="00D87DA5" w:rsidRPr="00AD7B15" w:rsidRDefault="007021F1">
      <w:pPr>
        <w:rPr>
          <w:rFonts w:ascii="Times New Roman" w:hAnsi="Times New Roman"/>
        </w:rPr>
      </w:pPr>
      <w:r w:rsidRPr="00AD7B15">
        <w:rPr>
          <w:rFonts w:ascii="Times New Roman" w:hAnsi="Times New Roman"/>
        </w:rPr>
        <w:t>Заседание проводится в присутствии 6 из 6 членов закупочной комиссии. Кворум имеется.</w:t>
      </w:r>
    </w:p>
    <w:p w:rsidR="00D87DA5" w:rsidRPr="00AD7B15" w:rsidRDefault="00D87DA5">
      <w:pPr>
        <w:rPr>
          <w:rFonts w:ascii="Times New Roman" w:hAnsi="Times New Roman"/>
          <w:sz w:val="28"/>
          <w:szCs w:val="20"/>
        </w:rPr>
      </w:pPr>
    </w:p>
    <w:p w:rsidR="00D87DA5" w:rsidRPr="00AD7B15" w:rsidRDefault="007021F1">
      <w:pPr>
        <w:rPr>
          <w:rFonts w:ascii="Times New Roman" w:hAnsi="Times New Roman"/>
        </w:rPr>
      </w:pPr>
      <w:r w:rsidRPr="00AD7B15">
        <w:rPr>
          <w:rFonts w:ascii="Times New Roman" w:hAnsi="Times New Roman"/>
        </w:rPr>
        <w:lastRenderedPageBreak/>
        <w:t xml:space="preserve">1. Согласно протоколу открытия доступа к заявкам на участие в запросе цен от 25.02.2014 года № Z029238-1 были поданы заявки на участие в запросе цен следующими участниками запроса цен: 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194"/>
        <w:gridCol w:w="3368"/>
        <w:gridCol w:w="2173"/>
        <w:gridCol w:w="3619"/>
      </w:tblGrid>
      <w:tr w:rsidR="00D87DA5" w:rsidRPr="00AD7B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7DA5" w:rsidRPr="00AD7B15" w:rsidRDefault="007021F1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D7B15">
              <w:rPr>
                <w:rFonts w:ascii="Times New Roman" w:eastAsia="Calibr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7DA5" w:rsidRPr="00AD7B15" w:rsidRDefault="007021F1" w:rsidP="00AD7B1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D7B15">
              <w:rPr>
                <w:rFonts w:ascii="Times New Roman" w:eastAsia="Calibr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7DA5" w:rsidRPr="00AD7B15" w:rsidRDefault="007021F1" w:rsidP="00AD7B1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D7B15">
              <w:rPr>
                <w:rFonts w:ascii="Times New Roman" w:eastAsia="Calibr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7DA5" w:rsidRPr="00AD7B15" w:rsidRDefault="007021F1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D7B15">
              <w:rPr>
                <w:rFonts w:ascii="Times New Roman" w:eastAsia="Calibri" w:hAnsi="Times New Roman"/>
                <w:b/>
                <w:bCs/>
              </w:rPr>
              <w:t xml:space="preserve">Цена заявки </w:t>
            </w:r>
          </w:p>
        </w:tc>
      </w:tr>
      <w:tr w:rsidR="00D87DA5" w:rsidRPr="00AD7B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7DA5" w:rsidRPr="00AD7B15" w:rsidRDefault="007021F1">
            <w:pPr>
              <w:keepLines w:val="0"/>
              <w:rPr>
                <w:rFonts w:ascii="Times New Roman" w:eastAsia="Calibri" w:hAnsi="Times New Roman"/>
              </w:rPr>
            </w:pPr>
            <w:r w:rsidRPr="00AD7B15">
              <w:rPr>
                <w:rFonts w:ascii="Times New Roman" w:eastAsia="Calibri" w:hAnsi="Times New Roman"/>
              </w:rPr>
              <w:t>60110384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7DA5" w:rsidRPr="00AD7B15" w:rsidRDefault="007021F1">
            <w:pPr>
              <w:keepLines w:val="0"/>
              <w:rPr>
                <w:rFonts w:ascii="Times New Roman" w:eastAsia="Calibri" w:hAnsi="Times New Roman"/>
              </w:rPr>
            </w:pPr>
            <w:r w:rsidRPr="00AD7B15">
              <w:rPr>
                <w:rFonts w:ascii="Times New Roman" w:eastAsia="Calibri" w:hAnsi="Times New Roman"/>
              </w:rPr>
              <w:t>Индивидуальный предприниматель Караваев Дмитрий Андреевич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7DA5" w:rsidRPr="00AD7B15" w:rsidRDefault="007021F1">
            <w:pPr>
              <w:keepLines w:val="0"/>
              <w:rPr>
                <w:rFonts w:ascii="Times New Roman" w:eastAsia="Calibri" w:hAnsi="Times New Roman"/>
              </w:rPr>
            </w:pPr>
            <w:r w:rsidRPr="00AD7B15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7DA5" w:rsidRPr="00AD7B15" w:rsidRDefault="007021F1">
            <w:pPr>
              <w:keepLines w:val="0"/>
              <w:rPr>
                <w:rFonts w:ascii="Times New Roman" w:eastAsia="Calibri" w:hAnsi="Times New Roman"/>
              </w:rPr>
            </w:pPr>
            <w:r w:rsidRPr="00AD7B15">
              <w:rPr>
                <w:rFonts w:ascii="Times New Roman" w:eastAsia="Calibri" w:hAnsi="Times New Roman"/>
              </w:rPr>
              <w:t>Цена заявки:514 467 (Пятьсот четырнадцать тысяч четыреста шестьдесят семь) рублей 52 копейки, включая НДС</w:t>
            </w:r>
          </w:p>
        </w:tc>
      </w:tr>
      <w:tr w:rsidR="00D87DA5" w:rsidRPr="00AD7B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7DA5" w:rsidRPr="00AD7B15" w:rsidRDefault="007021F1">
            <w:pPr>
              <w:keepLines w:val="0"/>
              <w:rPr>
                <w:rFonts w:ascii="Times New Roman" w:eastAsia="Calibri" w:hAnsi="Times New Roman"/>
              </w:rPr>
            </w:pPr>
            <w:r w:rsidRPr="00AD7B15">
              <w:rPr>
                <w:rFonts w:ascii="Times New Roman" w:eastAsia="Calibri" w:hAnsi="Times New Roman"/>
              </w:rPr>
              <w:t>60110012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7DA5" w:rsidRPr="00AD7B15" w:rsidRDefault="007021F1">
            <w:pPr>
              <w:keepLines w:val="0"/>
              <w:rPr>
                <w:rFonts w:ascii="Times New Roman" w:eastAsia="Calibri" w:hAnsi="Times New Roman"/>
              </w:rPr>
            </w:pPr>
            <w:r w:rsidRPr="00AD7B15">
              <w:rPr>
                <w:rFonts w:ascii="Times New Roman" w:eastAsia="Calibri" w:hAnsi="Times New Roman"/>
              </w:rPr>
              <w:t>Общество с ограниченной ответственностью “БАКАУТ“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7DA5" w:rsidRPr="00AD7B15" w:rsidRDefault="007021F1">
            <w:pPr>
              <w:keepLines w:val="0"/>
              <w:rPr>
                <w:rFonts w:ascii="Times New Roman" w:eastAsia="Calibri" w:hAnsi="Times New Roman"/>
              </w:rPr>
            </w:pPr>
            <w:r w:rsidRPr="00AD7B15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7DA5" w:rsidRPr="00AD7B15" w:rsidRDefault="007021F1">
            <w:pPr>
              <w:keepLines w:val="0"/>
              <w:rPr>
                <w:rFonts w:ascii="Times New Roman" w:eastAsia="Calibri" w:hAnsi="Times New Roman"/>
              </w:rPr>
            </w:pPr>
            <w:r w:rsidRPr="00AD7B15">
              <w:rPr>
                <w:rFonts w:ascii="Times New Roman" w:eastAsia="Calibri" w:hAnsi="Times New Roman"/>
              </w:rPr>
              <w:t>Цена заявки:704 641 (Семьсот четыре тысячи шестьсот сорок один) рубль 01 копейка, включая НДС</w:t>
            </w:r>
          </w:p>
        </w:tc>
      </w:tr>
      <w:tr w:rsidR="00D87DA5" w:rsidRPr="00AD7B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7DA5" w:rsidRPr="00AD7B15" w:rsidRDefault="007021F1">
            <w:pPr>
              <w:keepLines w:val="0"/>
              <w:rPr>
                <w:rFonts w:ascii="Times New Roman" w:eastAsia="Calibri" w:hAnsi="Times New Roman"/>
              </w:rPr>
            </w:pPr>
            <w:r w:rsidRPr="00AD7B15">
              <w:rPr>
                <w:rFonts w:ascii="Times New Roman" w:eastAsia="Calibri" w:hAnsi="Times New Roman"/>
              </w:rPr>
              <w:t>60110430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7DA5" w:rsidRPr="00AD7B15" w:rsidRDefault="007021F1">
            <w:pPr>
              <w:keepLines w:val="0"/>
              <w:rPr>
                <w:rFonts w:ascii="Times New Roman" w:eastAsia="Calibri" w:hAnsi="Times New Roman"/>
              </w:rPr>
            </w:pPr>
            <w:r w:rsidRPr="00AD7B15">
              <w:rPr>
                <w:rFonts w:ascii="Times New Roman" w:eastAsia="Calibri" w:hAnsi="Times New Roman"/>
              </w:rPr>
              <w:t>Общество с ограниченной ответственностью "Группа Компаний "ТехноСпецСнаб"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7DA5" w:rsidRPr="00AD7B15" w:rsidRDefault="007021F1">
            <w:pPr>
              <w:keepLines w:val="0"/>
              <w:rPr>
                <w:rFonts w:ascii="Times New Roman" w:eastAsia="Calibri" w:hAnsi="Times New Roman"/>
              </w:rPr>
            </w:pPr>
            <w:r w:rsidRPr="00AD7B15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7DA5" w:rsidRPr="00AD7B15" w:rsidRDefault="007021F1">
            <w:pPr>
              <w:keepLines w:val="0"/>
              <w:rPr>
                <w:rFonts w:ascii="Times New Roman" w:eastAsia="Calibri" w:hAnsi="Times New Roman"/>
              </w:rPr>
            </w:pPr>
            <w:r w:rsidRPr="00AD7B15">
              <w:rPr>
                <w:rFonts w:ascii="Times New Roman" w:eastAsia="Calibri" w:hAnsi="Times New Roman"/>
              </w:rPr>
              <w:t>Цена заявки:704 795 (Семьсот четыре тысячи семьсот девяносто пять) рублей 00 копеек, включая НДС</w:t>
            </w:r>
          </w:p>
        </w:tc>
      </w:tr>
    </w:tbl>
    <w:p w:rsidR="00D87DA5" w:rsidRPr="00AD7B15" w:rsidRDefault="00D87DA5">
      <w:pPr>
        <w:keepLines w:val="0"/>
        <w:jc w:val="left"/>
        <w:rPr>
          <w:rFonts w:ascii="Times New Roman" w:eastAsia="Calibri" w:hAnsi="Times New Roman"/>
        </w:rPr>
      </w:pPr>
    </w:p>
    <w:p w:rsidR="00D87DA5" w:rsidRPr="00AD7B15" w:rsidRDefault="007021F1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AD7B15">
        <w:rPr>
          <w:rFonts w:ascii="Times New Roman" w:hAnsi="Times New Roman"/>
          <w:sz w:val="24"/>
          <w:szCs w:val="24"/>
        </w:rPr>
        <w:t>2. Согласно протоколу  заседания закупочной комиссии по рассмотрению заявок на отборочной стадии от 12.03.2014 года № Z029238-2 закупочной комиссией были приняты следующие решения</w:t>
      </w:r>
      <w:r w:rsidRPr="00AD7B15">
        <w:rPr>
          <w:rFonts w:ascii="Times New Roman" w:hAnsi="Times New Roman"/>
          <w:bCs/>
          <w:sz w:val="24"/>
          <w:szCs w:val="24"/>
        </w:rPr>
        <w:t>:</w:t>
      </w:r>
    </w:p>
    <w:p w:rsidR="00D87DA5" w:rsidRPr="00AD7B15" w:rsidRDefault="007021F1">
      <w:pPr>
        <w:pStyle w:val="af0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D7B15">
        <w:rPr>
          <w:rFonts w:ascii="Times New Roman" w:hAnsi="Times New Roman"/>
          <w:sz w:val="24"/>
          <w:szCs w:val="24"/>
        </w:rPr>
        <w:t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D87DA5" w:rsidRPr="00AD7B15" w:rsidRDefault="007021F1">
      <w:pPr>
        <w:keepLines w:val="0"/>
        <w:spacing w:line="228" w:lineRule="auto"/>
        <w:rPr>
          <w:rFonts w:ascii="Times New Roman" w:eastAsia="Calibri" w:hAnsi="Times New Roman"/>
        </w:rPr>
      </w:pPr>
      <w:r w:rsidRPr="00AD7B15">
        <w:rPr>
          <w:rFonts w:ascii="Times New Roman" w:eastAsia="Calibri" w:hAnsi="Times New Roman"/>
        </w:rPr>
        <w:t xml:space="preserve">2.1.1. Общество с ограниченной ответственностью “БАКАУТ“ </w:t>
      </w:r>
    </w:p>
    <w:p w:rsidR="00D87DA5" w:rsidRPr="00AD7B15" w:rsidRDefault="007021F1">
      <w:pPr>
        <w:keepLines w:val="0"/>
        <w:spacing w:line="228" w:lineRule="auto"/>
        <w:rPr>
          <w:rFonts w:ascii="Times New Roman" w:eastAsia="Calibri" w:hAnsi="Times New Roman"/>
        </w:rPr>
      </w:pPr>
      <w:r w:rsidRPr="00AD7B15">
        <w:rPr>
          <w:rFonts w:ascii="Times New Roman" w:eastAsia="Calibri" w:hAnsi="Times New Roman"/>
        </w:rPr>
        <w:t>2.1.2. Индивидуальный предприниматель Караваев Дмитрий Андреевич</w:t>
      </w:r>
    </w:p>
    <w:p w:rsidR="00D87DA5" w:rsidRPr="00AD7B15" w:rsidRDefault="007021F1" w:rsidP="00AD7B15">
      <w:pPr>
        <w:keepLines w:val="0"/>
        <w:spacing w:line="228" w:lineRule="auto"/>
        <w:rPr>
          <w:rFonts w:ascii="Times New Roman" w:eastAsia="Calibri" w:hAnsi="Times New Roman"/>
        </w:rPr>
      </w:pPr>
      <w:r w:rsidRPr="00AD7B15">
        <w:rPr>
          <w:rFonts w:ascii="Times New Roman" w:eastAsia="Calibri" w:hAnsi="Times New Roman"/>
        </w:rPr>
        <w:t>2.1.3. Общество с ограниченной ответственностью "Группа Компаний "</w:t>
      </w:r>
      <w:proofErr w:type="spellStart"/>
      <w:r w:rsidRPr="00AD7B15">
        <w:rPr>
          <w:rFonts w:ascii="Times New Roman" w:eastAsia="Calibri" w:hAnsi="Times New Roman"/>
        </w:rPr>
        <w:t>ТехноСпецСнаб</w:t>
      </w:r>
      <w:proofErr w:type="spellEnd"/>
      <w:r w:rsidRPr="00AD7B15">
        <w:rPr>
          <w:rFonts w:ascii="Times New Roman" w:eastAsia="Calibri" w:hAnsi="Times New Roman"/>
        </w:rPr>
        <w:t>"</w:t>
      </w:r>
    </w:p>
    <w:p w:rsidR="00AD7B15" w:rsidRPr="00AD7B15" w:rsidRDefault="00AD7B15" w:rsidP="00AD7B15">
      <w:pPr>
        <w:keepLines w:val="0"/>
        <w:spacing w:line="228" w:lineRule="auto"/>
        <w:rPr>
          <w:rFonts w:ascii="Times New Roman" w:eastAsia="Calibri" w:hAnsi="Times New Roman"/>
        </w:rPr>
      </w:pPr>
    </w:p>
    <w:p w:rsidR="00AD7B15" w:rsidRPr="00AD7B15" w:rsidRDefault="00AD7B15" w:rsidP="00AD7B15">
      <w:pPr>
        <w:keepLines w:val="0"/>
        <w:widowControl w:val="0"/>
        <w:spacing w:line="228" w:lineRule="auto"/>
        <w:rPr>
          <w:rFonts w:ascii="Times New Roman" w:hAnsi="Times New Roman"/>
        </w:rPr>
      </w:pPr>
      <w:r w:rsidRPr="00AD7B15">
        <w:rPr>
          <w:rFonts w:ascii="Times New Roman" w:hAnsi="Times New Roman"/>
        </w:rPr>
        <w:t xml:space="preserve">3. 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AD7B15">
        <w:rPr>
          <w:rFonts w:ascii="Times New Roman" w:hAnsi="Times New Roman"/>
        </w:rPr>
        <w:t>цена</w:t>
      </w:r>
      <w:proofErr w:type="gramEnd"/>
      <w:r w:rsidRPr="00AD7B15">
        <w:rPr>
          <w:rFonts w:ascii="Times New Roman" w:hAnsi="Times New Roman"/>
        </w:rPr>
        <w:t xml:space="preserve"> которой является наименьшей из всех поданных заявок, присвоено первое место):</w:t>
      </w:r>
    </w:p>
    <w:p w:rsidR="00AD7B15" w:rsidRPr="00AD7B15" w:rsidRDefault="00AD7B15" w:rsidP="00AD7B15">
      <w:pPr>
        <w:keepLines w:val="0"/>
        <w:widowControl w:val="0"/>
        <w:spacing w:line="228" w:lineRule="auto"/>
        <w:rPr>
          <w:rFonts w:ascii="Times New Roman" w:hAnsi="Times New Roman"/>
        </w:rPr>
      </w:pPr>
    </w:p>
    <w:tbl>
      <w:tblPr>
        <w:tblStyle w:val="af2"/>
        <w:tblW w:w="4957" w:type="pct"/>
        <w:jc w:val="center"/>
        <w:tblInd w:w="4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742"/>
        <w:gridCol w:w="6681"/>
        <w:gridCol w:w="1740"/>
      </w:tblGrid>
      <w:tr w:rsidR="00AD7B15" w:rsidRPr="00AD7B15" w:rsidTr="00E2283A">
        <w:trPr>
          <w:jc w:val="center"/>
        </w:trPr>
        <w:tc>
          <w:tcPr>
            <w:tcW w:w="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D7B15">
              <w:rPr>
                <w:rFonts w:ascii="Times New Roman" w:eastAsia="Calibri" w:hAnsi="Times New Roman"/>
                <w:b/>
                <w:bCs/>
              </w:rPr>
              <w:t>Порядковый номер</w:t>
            </w:r>
          </w:p>
        </w:tc>
        <w:tc>
          <w:tcPr>
            <w:tcW w:w="3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D7B15">
              <w:rPr>
                <w:rFonts w:ascii="Times New Roman" w:eastAsia="Calibr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AD7B15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заявки, руб.</w:t>
            </w:r>
          </w:p>
        </w:tc>
      </w:tr>
    </w:tbl>
    <w:p w:rsidR="00AD7B15" w:rsidRPr="00AD7B15" w:rsidRDefault="00AD7B15" w:rsidP="00AD7B15">
      <w:pPr>
        <w:keepLines w:val="0"/>
        <w:spacing w:line="228" w:lineRule="auto"/>
        <w:rPr>
          <w:rFonts w:ascii="Times New Roman" w:eastAsia="Calibri" w:hAnsi="Times New Roman"/>
        </w:rPr>
      </w:pPr>
    </w:p>
    <w:p w:rsidR="00AD7B15" w:rsidRPr="00AD7B15" w:rsidRDefault="00AD7B15" w:rsidP="00AD7B15">
      <w:pPr>
        <w:keepLines w:val="0"/>
        <w:spacing w:line="228" w:lineRule="auto"/>
        <w:rPr>
          <w:rFonts w:ascii="Times New Roman" w:eastAsia="Calibri" w:hAnsi="Times New Roman"/>
        </w:rPr>
      </w:pP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862"/>
        <w:gridCol w:w="7018"/>
        <w:gridCol w:w="1474"/>
      </w:tblGrid>
      <w:tr w:rsidR="00D87DA5" w:rsidRPr="00AD7B15" w:rsidTr="00AD7B15">
        <w:trPr>
          <w:jc w:val="center"/>
        </w:trPr>
        <w:tc>
          <w:tcPr>
            <w:tcW w:w="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7DA5" w:rsidRPr="00AD7B15" w:rsidRDefault="007021F1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AD7B15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33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7DA5" w:rsidRPr="00AD7B15" w:rsidRDefault="007021F1">
            <w:pPr>
              <w:keepLines w:val="0"/>
              <w:rPr>
                <w:rFonts w:ascii="Times New Roman" w:eastAsia="Calibri" w:hAnsi="Times New Roman"/>
              </w:rPr>
            </w:pPr>
            <w:r w:rsidRPr="00AD7B15">
              <w:rPr>
                <w:rFonts w:ascii="Times New Roman" w:eastAsia="Calibri" w:hAnsi="Times New Roman"/>
              </w:rPr>
              <w:t>Индивидуальный предприниматель Караваев Дмитрий Андреевич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7DA5" w:rsidRPr="00AD7B15" w:rsidRDefault="007021F1">
            <w:pPr>
              <w:keepLines w:val="0"/>
              <w:rPr>
                <w:rFonts w:ascii="Times New Roman" w:eastAsia="Calibri" w:hAnsi="Times New Roman"/>
              </w:rPr>
            </w:pPr>
            <w:r w:rsidRPr="00AD7B15">
              <w:rPr>
                <w:rFonts w:ascii="Times New Roman" w:eastAsia="Calibri" w:hAnsi="Times New Roman"/>
              </w:rPr>
              <w:t>514.467,52</w:t>
            </w:r>
          </w:p>
        </w:tc>
      </w:tr>
      <w:tr w:rsidR="00D87DA5" w:rsidRPr="00AD7B15" w:rsidTr="00AD7B15">
        <w:trPr>
          <w:jc w:val="center"/>
        </w:trPr>
        <w:tc>
          <w:tcPr>
            <w:tcW w:w="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7DA5" w:rsidRPr="00AD7B15" w:rsidRDefault="007021F1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AD7B15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33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7DA5" w:rsidRPr="00AD7B15" w:rsidRDefault="007021F1">
            <w:pPr>
              <w:keepLines w:val="0"/>
              <w:rPr>
                <w:rFonts w:ascii="Times New Roman" w:eastAsia="Calibri" w:hAnsi="Times New Roman"/>
              </w:rPr>
            </w:pPr>
            <w:r w:rsidRPr="00AD7B15">
              <w:rPr>
                <w:rFonts w:ascii="Times New Roman" w:eastAsia="Calibri" w:hAnsi="Times New Roman"/>
              </w:rPr>
              <w:t>Общество с ограниченной ответственностью “БАКАУТ“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7DA5" w:rsidRPr="00AD7B15" w:rsidRDefault="007021F1">
            <w:pPr>
              <w:keepLines w:val="0"/>
              <w:rPr>
                <w:rFonts w:ascii="Times New Roman" w:eastAsia="Calibri" w:hAnsi="Times New Roman"/>
              </w:rPr>
            </w:pPr>
            <w:r w:rsidRPr="00AD7B15">
              <w:rPr>
                <w:rFonts w:ascii="Times New Roman" w:eastAsia="Calibri" w:hAnsi="Times New Roman"/>
              </w:rPr>
              <w:t>704.641,01</w:t>
            </w:r>
          </w:p>
        </w:tc>
      </w:tr>
      <w:tr w:rsidR="00D87DA5" w:rsidRPr="00AD7B15" w:rsidTr="00AD7B15">
        <w:trPr>
          <w:jc w:val="center"/>
        </w:trPr>
        <w:tc>
          <w:tcPr>
            <w:tcW w:w="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7DA5" w:rsidRPr="00AD7B15" w:rsidRDefault="007021F1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AD7B15">
              <w:rPr>
                <w:rFonts w:ascii="Times New Roman" w:eastAsia="Calibri" w:hAnsi="Times New Roman"/>
              </w:rPr>
              <w:t>3</w:t>
            </w:r>
          </w:p>
        </w:tc>
        <w:tc>
          <w:tcPr>
            <w:tcW w:w="33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7DA5" w:rsidRPr="00AD7B15" w:rsidRDefault="007021F1">
            <w:pPr>
              <w:keepLines w:val="0"/>
              <w:rPr>
                <w:rFonts w:ascii="Times New Roman" w:eastAsia="Calibri" w:hAnsi="Times New Roman"/>
              </w:rPr>
            </w:pPr>
            <w:r w:rsidRPr="00AD7B15">
              <w:rPr>
                <w:rFonts w:ascii="Times New Roman" w:eastAsia="Calibri" w:hAnsi="Times New Roman"/>
              </w:rPr>
              <w:t>Общество с ограниченной ответственностью "Группа Компаний "ТехноСпецСнаб"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7DA5" w:rsidRPr="00AD7B15" w:rsidRDefault="007021F1">
            <w:pPr>
              <w:keepLines w:val="0"/>
              <w:rPr>
                <w:rFonts w:ascii="Times New Roman" w:eastAsia="Calibri" w:hAnsi="Times New Roman"/>
              </w:rPr>
            </w:pPr>
            <w:r w:rsidRPr="00AD7B15">
              <w:rPr>
                <w:rFonts w:ascii="Times New Roman" w:eastAsia="Calibri" w:hAnsi="Times New Roman"/>
              </w:rPr>
              <w:t>704.795,00</w:t>
            </w:r>
          </w:p>
        </w:tc>
      </w:tr>
    </w:tbl>
    <w:p w:rsidR="00D87DA5" w:rsidRPr="00AD7B15" w:rsidRDefault="00D87DA5">
      <w:pPr>
        <w:keepLines w:val="0"/>
        <w:jc w:val="left"/>
        <w:rPr>
          <w:rFonts w:ascii="Times New Roman" w:eastAsia="Calibri" w:hAnsi="Times New Roman"/>
        </w:rPr>
      </w:pPr>
    </w:p>
    <w:p w:rsidR="00AD7B15" w:rsidRPr="00AD7B15" w:rsidRDefault="00AD7B15">
      <w:pPr>
        <w:keepLines w:val="0"/>
        <w:widowControl w:val="0"/>
        <w:spacing w:before="120"/>
        <w:rPr>
          <w:rFonts w:ascii="Times New Roman" w:hAnsi="Times New Roman"/>
        </w:rPr>
      </w:pPr>
      <w:r w:rsidRPr="00AD7B15">
        <w:rPr>
          <w:rFonts w:ascii="Times New Roman" w:hAnsi="Times New Roman"/>
        </w:rPr>
        <w:t xml:space="preserve">4. По результатам ранжирования заявок на участие в запросе цен  закупочной  комиссией принято решение признать победителем: </w:t>
      </w:r>
      <w:r w:rsidRPr="00AD7B15">
        <w:rPr>
          <w:rFonts w:ascii="Times New Roman" w:eastAsia="Calibri" w:hAnsi="Times New Roman"/>
        </w:rPr>
        <w:t xml:space="preserve">Индивидуальный предприниматель Караваев Дмитрий Андреевич </w:t>
      </w:r>
      <w:r w:rsidRPr="00AD7B15">
        <w:rPr>
          <w:rFonts w:ascii="Times New Roman" w:hAnsi="Times New Roman"/>
        </w:rPr>
        <w:t>с ценой заявки 514 467,52 (</w:t>
      </w:r>
      <w:r w:rsidRPr="00AD7B15">
        <w:rPr>
          <w:rFonts w:ascii="Times New Roman" w:eastAsia="Calibri" w:hAnsi="Times New Roman"/>
        </w:rPr>
        <w:t>Пятьсот четырнадцать тысяч четыреста шестьдесят семь) рублей 52 копейки, включая НДС.</w:t>
      </w:r>
    </w:p>
    <w:p w:rsidR="00AD7B15" w:rsidRPr="00AD7B15" w:rsidRDefault="00AD7B15">
      <w:pPr>
        <w:keepLines w:val="0"/>
        <w:widowControl w:val="0"/>
        <w:spacing w:before="120"/>
        <w:rPr>
          <w:rFonts w:ascii="Times New Roman" w:hAnsi="Times New Roman"/>
        </w:rPr>
      </w:pPr>
    </w:p>
    <w:p w:rsidR="00AD7B15" w:rsidRPr="00AD7B15" w:rsidRDefault="00AD7B15" w:rsidP="00AD7B15">
      <w:pPr>
        <w:keepLines w:val="0"/>
        <w:widowControl w:val="0"/>
        <w:spacing w:line="228" w:lineRule="auto"/>
        <w:rPr>
          <w:rFonts w:ascii="Times New Roman" w:hAnsi="Times New Roman"/>
          <w:lang w:val="en-US"/>
        </w:rPr>
      </w:pPr>
      <w:proofErr w:type="spellStart"/>
      <w:r w:rsidRPr="00AD7B15">
        <w:rPr>
          <w:rFonts w:ascii="Times New Roman" w:hAnsi="Times New Roman"/>
          <w:lang w:val="en-US"/>
        </w:rPr>
        <w:t>Результаты</w:t>
      </w:r>
      <w:proofErr w:type="spellEnd"/>
      <w:r w:rsidRPr="00AD7B15">
        <w:rPr>
          <w:rFonts w:ascii="Times New Roman" w:hAnsi="Times New Roman"/>
          <w:lang w:val="en-US"/>
        </w:rPr>
        <w:t xml:space="preserve"> </w:t>
      </w:r>
      <w:proofErr w:type="spellStart"/>
      <w:r w:rsidRPr="00AD7B15">
        <w:rPr>
          <w:rFonts w:ascii="Times New Roman" w:hAnsi="Times New Roman"/>
          <w:lang w:val="en-US"/>
        </w:rPr>
        <w:t>голосования</w:t>
      </w:r>
      <w:proofErr w:type="spellEnd"/>
      <w:r w:rsidRPr="00AD7B15">
        <w:rPr>
          <w:rFonts w:ascii="Times New Roman" w:hAnsi="Times New Roman"/>
          <w:lang w:val="en-US"/>
        </w:rPr>
        <w:t xml:space="preserve">: </w:t>
      </w:r>
    </w:p>
    <w:p w:rsidR="00AD7B15" w:rsidRPr="00AD7B15" w:rsidRDefault="00AD7B15" w:rsidP="00AD7B15">
      <w:pPr>
        <w:keepLines w:val="0"/>
        <w:widowControl w:val="0"/>
        <w:numPr>
          <w:ilvl w:val="0"/>
          <w:numId w:val="2"/>
        </w:numPr>
        <w:spacing w:line="228" w:lineRule="auto"/>
        <w:rPr>
          <w:rFonts w:ascii="Times New Roman" w:hAnsi="Times New Roman"/>
          <w:lang w:val="en-US"/>
        </w:rPr>
      </w:pPr>
      <w:r w:rsidRPr="00AD7B15">
        <w:rPr>
          <w:rFonts w:ascii="Times New Roman" w:hAnsi="Times New Roman"/>
          <w:lang w:val="en-US"/>
        </w:rPr>
        <w:t>«</w:t>
      </w:r>
      <w:proofErr w:type="spellStart"/>
      <w:r w:rsidRPr="00AD7B15">
        <w:rPr>
          <w:rFonts w:ascii="Times New Roman" w:hAnsi="Times New Roman"/>
          <w:lang w:val="en-US"/>
        </w:rPr>
        <w:t>за</w:t>
      </w:r>
      <w:proofErr w:type="spellEnd"/>
      <w:r w:rsidRPr="00AD7B15">
        <w:rPr>
          <w:rFonts w:ascii="Times New Roman" w:hAnsi="Times New Roman"/>
          <w:lang w:val="en-US"/>
        </w:rPr>
        <w:t xml:space="preserve">» – 6 </w:t>
      </w:r>
      <w:proofErr w:type="spellStart"/>
      <w:r w:rsidRPr="00AD7B15">
        <w:rPr>
          <w:rFonts w:ascii="Times New Roman" w:hAnsi="Times New Roman"/>
          <w:lang w:val="en-US"/>
        </w:rPr>
        <w:t>голосов</w:t>
      </w:r>
      <w:proofErr w:type="spellEnd"/>
      <w:r w:rsidRPr="00AD7B15">
        <w:rPr>
          <w:rFonts w:ascii="Times New Roman" w:hAnsi="Times New Roman"/>
          <w:lang w:val="en-US"/>
        </w:rPr>
        <w:t xml:space="preserve">; </w:t>
      </w:r>
    </w:p>
    <w:p w:rsidR="00AD7B15" w:rsidRPr="00AD7B15" w:rsidRDefault="00AD7B15" w:rsidP="00AD7B15">
      <w:pPr>
        <w:keepLines w:val="0"/>
        <w:widowControl w:val="0"/>
        <w:numPr>
          <w:ilvl w:val="0"/>
          <w:numId w:val="2"/>
        </w:numPr>
        <w:spacing w:line="228" w:lineRule="auto"/>
        <w:rPr>
          <w:rFonts w:ascii="Times New Roman" w:hAnsi="Times New Roman"/>
          <w:lang w:val="en-US"/>
        </w:rPr>
      </w:pPr>
      <w:r w:rsidRPr="00AD7B15">
        <w:rPr>
          <w:rFonts w:ascii="Times New Roman" w:hAnsi="Times New Roman"/>
          <w:lang w:val="en-US"/>
        </w:rPr>
        <w:lastRenderedPageBreak/>
        <w:t>«</w:t>
      </w:r>
      <w:proofErr w:type="spellStart"/>
      <w:r w:rsidRPr="00AD7B15">
        <w:rPr>
          <w:rFonts w:ascii="Times New Roman" w:hAnsi="Times New Roman"/>
          <w:lang w:val="en-US"/>
        </w:rPr>
        <w:t>против</w:t>
      </w:r>
      <w:proofErr w:type="spellEnd"/>
      <w:r w:rsidRPr="00AD7B15">
        <w:rPr>
          <w:rFonts w:ascii="Times New Roman" w:hAnsi="Times New Roman"/>
          <w:lang w:val="en-US"/>
        </w:rPr>
        <w:t xml:space="preserve">» – 0 </w:t>
      </w:r>
      <w:proofErr w:type="spellStart"/>
      <w:r w:rsidRPr="00AD7B15">
        <w:rPr>
          <w:rFonts w:ascii="Times New Roman" w:hAnsi="Times New Roman"/>
          <w:lang w:val="en-US"/>
        </w:rPr>
        <w:t>голосов</w:t>
      </w:r>
      <w:proofErr w:type="spellEnd"/>
      <w:r w:rsidRPr="00AD7B15">
        <w:rPr>
          <w:rFonts w:ascii="Times New Roman" w:hAnsi="Times New Roman"/>
          <w:lang w:val="en-US"/>
        </w:rPr>
        <w:t xml:space="preserve">; </w:t>
      </w:r>
    </w:p>
    <w:p w:rsidR="00AD7B15" w:rsidRPr="00AD7B15" w:rsidRDefault="00AD7B15" w:rsidP="00AD7B15">
      <w:pPr>
        <w:keepLines w:val="0"/>
        <w:widowControl w:val="0"/>
        <w:numPr>
          <w:ilvl w:val="0"/>
          <w:numId w:val="2"/>
        </w:numPr>
        <w:spacing w:line="228" w:lineRule="auto"/>
        <w:rPr>
          <w:rFonts w:ascii="Times New Roman" w:hAnsi="Times New Roman"/>
          <w:lang w:val="en-US"/>
        </w:rPr>
      </w:pPr>
      <w:r w:rsidRPr="00AD7B15">
        <w:rPr>
          <w:rFonts w:ascii="Times New Roman" w:hAnsi="Times New Roman"/>
          <w:lang w:val="en-US"/>
        </w:rPr>
        <w:t>«</w:t>
      </w:r>
      <w:proofErr w:type="spellStart"/>
      <w:proofErr w:type="gramStart"/>
      <w:r w:rsidRPr="00AD7B15">
        <w:rPr>
          <w:rFonts w:ascii="Times New Roman" w:hAnsi="Times New Roman"/>
          <w:lang w:val="en-US"/>
        </w:rPr>
        <w:t>воздержался</w:t>
      </w:r>
      <w:proofErr w:type="spellEnd"/>
      <w:proofErr w:type="gramEnd"/>
      <w:r w:rsidRPr="00AD7B15">
        <w:rPr>
          <w:rFonts w:ascii="Times New Roman" w:hAnsi="Times New Roman"/>
          <w:lang w:val="en-US"/>
        </w:rPr>
        <w:t xml:space="preserve">» – 0 </w:t>
      </w:r>
      <w:proofErr w:type="spellStart"/>
      <w:r w:rsidRPr="00AD7B15">
        <w:rPr>
          <w:rFonts w:ascii="Times New Roman" w:hAnsi="Times New Roman"/>
          <w:lang w:val="en-US"/>
        </w:rPr>
        <w:t>голосов</w:t>
      </w:r>
      <w:proofErr w:type="spellEnd"/>
      <w:r w:rsidRPr="00AD7B15">
        <w:rPr>
          <w:rFonts w:ascii="Times New Roman" w:hAnsi="Times New Roman"/>
          <w:lang w:val="en-US"/>
        </w:rPr>
        <w:t xml:space="preserve">. </w:t>
      </w:r>
    </w:p>
    <w:p w:rsidR="00AD7B15" w:rsidRPr="00AD7B15" w:rsidRDefault="00AD7B15">
      <w:pPr>
        <w:keepLines w:val="0"/>
        <w:jc w:val="left"/>
        <w:rPr>
          <w:rFonts w:ascii="Times New Roman" w:eastAsia="Calibri" w:hAnsi="Times New Roman"/>
          <w:b/>
        </w:rPr>
      </w:pPr>
    </w:p>
    <w:p w:rsidR="00D87DA5" w:rsidRPr="00AD7B15" w:rsidRDefault="007021F1">
      <w:pPr>
        <w:keepLines w:val="0"/>
        <w:jc w:val="left"/>
        <w:rPr>
          <w:rFonts w:ascii="Times New Roman" w:eastAsia="Calibri" w:hAnsi="Times New Roman"/>
          <w:b/>
        </w:rPr>
      </w:pPr>
      <w:r w:rsidRPr="00AD7B15">
        <w:rPr>
          <w:rFonts w:ascii="Times New Roman" w:eastAsia="Calibri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962"/>
        <w:gridCol w:w="4847"/>
        <w:gridCol w:w="1242"/>
      </w:tblGrid>
      <w:tr w:rsidR="00AD7B15" w:rsidRPr="00AD7B15" w:rsidTr="00E228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D7B1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D7B1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D7B1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AD7B15" w:rsidRPr="00AD7B15" w:rsidTr="00E2283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D7B1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AD7B15" w:rsidRPr="00AD7B15" w:rsidTr="00E2283A">
        <w:trPr>
          <w:trHeight w:val="553"/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AD7B15">
              <w:rPr>
                <w:rFonts w:ascii="Times New Roman" w:eastAsiaTheme="minorHAnsi" w:hAnsi="Times New Roman"/>
                <w:lang w:eastAsia="en-US"/>
              </w:rPr>
              <w:t>Тимошик</w:t>
            </w:r>
            <w:proofErr w:type="spellEnd"/>
            <w:r w:rsidRPr="00AD7B15">
              <w:rPr>
                <w:rFonts w:ascii="Times New Roman" w:eastAsiaTheme="minorHAnsi" w:hAnsi="Times New Roman"/>
                <w:lang w:eastAsia="en-US"/>
              </w:rPr>
              <w:t xml:space="preserve"> Виталий Анатольевич </w:t>
            </w:r>
          </w:p>
        </w:tc>
        <w:tc>
          <w:tcPr>
            <w:tcW w:w="2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rPr>
                <w:rFonts w:ascii="Times New Roman" w:hAnsi="Times New Roman"/>
                <w:lang w:eastAsia="en-US"/>
              </w:rPr>
            </w:pPr>
            <w:r w:rsidRPr="00AD7B15">
              <w:rPr>
                <w:rFonts w:ascii="Times New Roman" w:hAnsi="Times New Roman"/>
                <w:lang w:eastAsia="en-US"/>
              </w:rPr>
              <w:t>Начальник УЗУ</w:t>
            </w:r>
          </w:p>
        </w:tc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AD7B15" w:rsidRPr="00AD7B15" w:rsidTr="00E2283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D7B1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AD7B15" w:rsidRPr="00AD7B15" w:rsidTr="00E2283A">
        <w:trPr>
          <w:trHeight w:val="5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AD7B15">
              <w:rPr>
                <w:rFonts w:ascii="Times New Roman" w:eastAsiaTheme="minorHAnsi" w:hAnsi="Times New Roman"/>
                <w:lang w:eastAsia="en-US"/>
              </w:rPr>
              <w:t>Говырин</w:t>
            </w:r>
            <w:proofErr w:type="spellEnd"/>
            <w:r w:rsidRPr="00AD7B15">
              <w:rPr>
                <w:rFonts w:ascii="Times New Roman" w:eastAsiaTheme="minorHAnsi" w:hAnsi="Times New Roman"/>
                <w:lang w:eastAsia="en-US"/>
              </w:rPr>
              <w:t xml:space="preserve"> Владимир Вячеславович </w:t>
            </w:r>
          </w:p>
        </w:tc>
        <w:tc>
          <w:tcPr>
            <w:tcW w:w="2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rPr>
                <w:rFonts w:ascii="Times New Roman" w:hAnsi="Times New Roman"/>
                <w:lang w:eastAsia="en-US"/>
              </w:rPr>
            </w:pPr>
            <w:r w:rsidRPr="00AD7B15">
              <w:rPr>
                <w:rFonts w:ascii="Times New Roman" w:hAnsi="Times New Roman"/>
                <w:lang w:eastAsia="en-US"/>
              </w:rPr>
              <w:t>Ведущий юрисконсульт ОПРА УЗУ</w:t>
            </w:r>
          </w:p>
        </w:tc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AD7B15" w:rsidRPr="00AD7B15" w:rsidTr="00E228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D7B15">
              <w:rPr>
                <w:rFonts w:ascii="Times New Roman" w:eastAsiaTheme="minorHAnsi" w:hAnsi="Times New Roman"/>
                <w:lang w:eastAsia="en-US"/>
              </w:rPr>
              <w:t xml:space="preserve">Еременко Станислав Викторович </w:t>
            </w:r>
          </w:p>
        </w:tc>
        <w:tc>
          <w:tcPr>
            <w:tcW w:w="2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rPr>
                <w:rFonts w:ascii="Times New Roman" w:hAnsi="Times New Roman"/>
                <w:lang w:eastAsia="en-US"/>
              </w:rPr>
            </w:pPr>
            <w:proofErr w:type="gramStart"/>
            <w:r w:rsidRPr="00AD7B15">
              <w:rPr>
                <w:rFonts w:ascii="Times New Roman" w:hAnsi="Times New Roman"/>
                <w:lang w:eastAsia="en-US"/>
              </w:rPr>
              <w:t>Исполняющий</w:t>
            </w:r>
            <w:proofErr w:type="gramEnd"/>
            <w:r w:rsidRPr="00AD7B15">
              <w:rPr>
                <w:rFonts w:ascii="Times New Roman" w:hAnsi="Times New Roman"/>
                <w:lang w:eastAsia="en-US"/>
              </w:rPr>
              <w:t xml:space="preserve"> обязанности начальника ОМТС</w:t>
            </w:r>
          </w:p>
        </w:tc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AD7B15" w:rsidRPr="00AD7B15" w:rsidTr="00E2283A">
        <w:trPr>
          <w:trHeight w:val="55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D7B15">
              <w:rPr>
                <w:rFonts w:ascii="Times New Roman" w:eastAsiaTheme="minorHAnsi" w:hAnsi="Times New Roman"/>
                <w:lang w:eastAsia="en-US"/>
              </w:rPr>
              <w:t xml:space="preserve">Колосова Дарья Евгеньевна </w:t>
            </w:r>
          </w:p>
        </w:tc>
        <w:tc>
          <w:tcPr>
            <w:tcW w:w="2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AD7B15">
            <w:pPr>
              <w:rPr>
                <w:rFonts w:ascii="Times New Roman" w:hAnsi="Times New Roman"/>
                <w:lang w:eastAsia="en-US"/>
              </w:rPr>
            </w:pPr>
            <w:r w:rsidRPr="00AD7B15">
              <w:rPr>
                <w:rFonts w:ascii="Times New Roman" w:hAnsi="Times New Roman"/>
                <w:lang w:eastAsia="en-US"/>
              </w:rPr>
              <w:t>И.о. начальника ОПРА УЗУ</w:t>
            </w:r>
          </w:p>
        </w:tc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AD7B15" w:rsidRPr="00AD7B15" w:rsidTr="00E2283A">
        <w:trPr>
          <w:trHeight w:val="56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D7B15">
              <w:rPr>
                <w:rFonts w:ascii="Times New Roman" w:eastAsiaTheme="minorHAnsi" w:hAnsi="Times New Roman"/>
                <w:lang w:eastAsia="en-US"/>
              </w:rPr>
              <w:t xml:space="preserve">Трякшина Татьяна Александровна </w:t>
            </w:r>
          </w:p>
        </w:tc>
        <w:tc>
          <w:tcPr>
            <w:tcW w:w="2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rPr>
                <w:rFonts w:ascii="Times New Roman" w:hAnsi="Times New Roman"/>
                <w:lang w:eastAsia="en-US"/>
              </w:rPr>
            </w:pPr>
            <w:r w:rsidRPr="00AD7B15">
              <w:rPr>
                <w:rFonts w:ascii="Times New Roman" w:hAnsi="Times New Roman"/>
                <w:lang w:eastAsia="en-US"/>
              </w:rPr>
              <w:t>Руководитель группы ОМТС</w:t>
            </w:r>
          </w:p>
        </w:tc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AD7B15" w:rsidRPr="00AD7B15" w:rsidTr="00E228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D7B15">
              <w:rPr>
                <w:rFonts w:ascii="Times New Roman" w:eastAsiaTheme="minorHAnsi" w:hAnsi="Times New Roman"/>
                <w:lang w:eastAsia="en-US"/>
              </w:rPr>
              <w:t xml:space="preserve">Синицына Людмила Владимировна </w:t>
            </w:r>
          </w:p>
        </w:tc>
        <w:tc>
          <w:tcPr>
            <w:tcW w:w="2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rPr>
                <w:rFonts w:ascii="Times New Roman" w:hAnsi="Times New Roman"/>
                <w:lang w:eastAsia="en-US"/>
              </w:rPr>
            </w:pPr>
            <w:r w:rsidRPr="00AD7B15">
              <w:rPr>
                <w:rFonts w:ascii="Times New Roman" w:hAnsi="Times New Roman"/>
                <w:lang w:eastAsia="en-US"/>
              </w:rPr>
              <w:t>Специалист отдела экономической безопасности</w:t>
            </w:r>
          </w:p>
        </w:tc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AD7B15" w:rsidRPr="00AD7B15" w:rsidTr="00E2283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D7B1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AD7B15" w:rsidRPr="00AD7B15" w:rsidTr="00E228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D7B15">
              <w:rPr>
                <w:rFonts w:ascii="Times New Roman" w:eastAsiaTheme="minorHAnsi" w:hAnsi="Times New Roman"/>
                <w:lang w:eastAsia="en-US"/>
              </w:rPr>
              <w:t xml:space="preserve">Старикова Арина Борисовна </w:t>
            </w:r>
          </w:p>
        </w:tc>
        <w:tc>
          <w:tcPr>
            <w:tcW w:w="2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rPr>
                <w:rFonts w:ascii="Times New Roman" w:hAnsi="Times New Roman"/>
                <w:lang w:eastAsia="en-US"/>
              </w:rPr>
            </w:pPr>
            <w:r w:rsidRPr="00AD7B15">
              <w:rPr>
                <w:rFonts w:ascii="Times New Roman" w:hAnsi="Times New Roman"/>
                <w:lang w:eastAsia="en-US"/>
              </w:rPr>
              <w:t>Специалист по конкурсным торгам ОПРА УЗУ</w:t>
            </w:r>
          </w:p>
        </w:tc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B15" w:rsidRPr="00AD7B15" w:rsidRDefault="00AD7B15" w:rsidP="00E2283A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</w:tbl>
    <w:p w:rsidR="00D87DA5" w:rsidRPr="00AD7B15" w:rsidRDefault="00D87DA5">
      <w:pPr>
        <w:keepLines w:val="0"/>
        <w:jc w:val="left"/>
        <w:rPr>
          <w:rFonts w:ascii="Times New Roman" w:eastAsia="Calibri" w:hAnsi="Times New Roman"/>
        </w:rPr>
      </w:pPr>
    </w:p>
    <w:sectPr w:rsidR="00D87DA5" w:rsidRPr="00AD7B15" w:rsidSect="00D87DA5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2879" w:rsidRDefault="00062879">
      <w:r>
        <w:separator/>
      </w:r>
    </w:p>
  </w:endnote>
  <w:endnote w:type="continuationSeparator" w:id="0">
    <w:p w:rsidR="00062879" w:rsidRDefault="000628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7DA5" w:rsidRDefault="00D87DA5">
    <w:pPr>
      <w:pStyle w:val="aa"/>
      <w:jc w:val="center"/>
      <w:rPr>
        <w:rFonts w:ascii="Times New Roman" w:hAnsi="Times New Roman"/>
        <w:bCs/>
        <w:sz w:val="16"/>
        <w:szCs w:val="16"/>
        <w:lang w:val="en-US"/>
      </w:rPr>
    </w:pPr>
  </w:p>
  <w:p w:rsidR="00D87DA5" w:rsidRDefault="007021F1">
    <w:pPr>
      <w:pStyle w:val="aa"/>
      <w:jc w:val="center"/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4359CD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4359CD">
      <w:rPr>
        <w:rFonts w:ascii="Times New Roman" w:hAnsi="Times New Roman"/>
        <w:bCs/>
        <w:sz w:val="16"/>
        <w:szCs w:val="16"/>
      </w:rPr>
      <w:fldChar w:fldCharType="separate"/>
    </w:r>
    <w:r w:rsidR="00E05869">
      <w:rPr>
        <w:rFonts w:ascii="Times New Roman" w:hAnsi="Times New Roman"/>
        <w:bCs/>
        <w:noProof/>
        <w:sz w:val="16"/>
        <w:szCs w:val="16"/>
      </w:rPr>
      <w:t>3</w:t>
    </w:r>
    <w:r w:rsidR="004359CD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4359CD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4359CD">
      <w:rPr>
        <w:rFonts w:ascii="Times New Roman" w:hAnsi="Times New Roman"/>
        <w:bCs/>
        <w:sz w:val="16"/>
        <w:szCs w:val="16"/>
      </w:rPr>
      <w:fldChar w:fldCharType="separate"/>
    </w:r>
    <w:r w:rsidR="00E05869">
      <w:rPr>
        <w:rFonts w:ascii="Times New Roman" w:hAnsi="Times New Roman"/>
        <w:bCs/>
        <w:noProof/>
        <w:sz w:val="16"/>
        <w:szCs w:val="16"/>
      </w:rPr>
      <w:t>3</w:t>
    </w:r>
    <w:r w:rsidR="004359CD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2879" w:rsidRDefault="00062879">
      <w:r>
        <w:separator/>
      </w:r>
    </w:p>
  </w:footnote>
  <w:footnote w:type="continuationSeparator" w:id="0">
    <w:p w:rsidR="00062879" w:rsidRDefault="0006287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8A467F"/>
    <w:multiLevelType w:val="multilevel"/>
    <w:tmpl w:val="7862B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345A71"/>
    <w:multiLevelType w:val="multilevel"/>
    <w:tmpl w:val="989AED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7021F1"/>
    <w:rsid w:val="00062879"/>
    <w:rsid w:val="000902B1"/>
    <w:rsid w:val="002907FF"/>
    <w:rsid w:val="004359CD"/>
    <w:rsid w:val="007021F1"/>
    <w:rsid w:val="009C6EB8"/>
    <w:rsid w:val="00AD7B15"/>
    <w:rsid w:val="00B61821"/>
    <w:rsid w:val="00D87DA5"/>
    <w:rsid w:val="00E05869"/>
    <w:rsid w:val="00FE08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DA5"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87DA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D87DA5"/>
    <w:rPr>
      <w:color w:val="800080"/>
      <w:u w:val="single"/>
    </w:rPr>
  </w:style>
  <w:style w:type="paragraph" w:styleId="a5">
    <w:name w:val="Normal (Web)"/>
    <w:basedOn w:val="a"/>
    <w:semiHidden/>
    <w:unhideWhenUsed/>
    <w:rsid w:val="00D87DA5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D87DA5"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sid w:val="00D87DA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D87DA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sid w:val="00D87DA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D87DA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sid w:val="00D87DA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D87DA5"/>
    <w:pPr>
      <w:spacing w:after="160"/>
    </w:pPr>
  </w:style>
  <w:style w:type="character" w:customStyle="1" w:styleId="ad">
    <w:name w:val="Основной текст Знак"/>
    <w:link w:val="ac"/>
    <w:uiPriority w:val="99"/>
    <w:locked/>
    <w:rsid w:val="00D87DA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D87DA5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D87DA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D87DA5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D87DA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D87DA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D87DA5"/>
    <w:rPr>
      <w:sz w:val="16"/>
      <w:szCs w:val="16"/>
    </w:rPr>
  </w:style>
  <w:style w:type="table" w:styleId="af2">
    <w:name w:val="Table Grid"/>
    <w:basedOn w:val="a1"/>
    <w:uiPriority w:val="59"/>
    <w:rsid w:val="00D87DA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E317D3-2DC0-492D-A815-C0D0D6D56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842</Words>
  <Characters>4806</Characters>
  <Application>Microsoft Office Word</Application>
  <DocSecurity>0</DocSecurity>
  <Lines>40</Lines>
  <Paragraphs>11</Paragraphs>
  <ScaleCrop>false</ScaleCrop>
  <Company/>
  <LinksUpToDate>false</LinksUpToDate>
  <CharactersWithSpaces>5637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2014-03-12T05:31:00Z</cp:lastPrinted>
  <dcterms:created xsi:type="dcterms:W3CDTF">2014-03-12T05:15:00Z</dcterms:created>
  <dcterms:modified xsi:type="dcterms:W3CDTF">2014-03-17T05:31:00Z</dcterms:modified>
</cp:coreProperties>
</file>