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3F34" w:rsidRDefault="00B004C1" w:rsidP="00D54A0B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B004C1">
        <w:rPr>
          <w:rFonts w:eastAsia="Times New Roman"/>
          <w:sz w:val="27"/>
          <w:szCs w:val="27"/>
        </w:rPr>
        <w:t xml:space="preserve">ПРОТОКОЛ № </w:t>
      </w:r>
      <w:r w:rsidR="002D47F1" w:rsidRPr="002D47F1">
        <w:rPr>
          <w:rFonts w:eastAsia="Times New Roman"/>
          <w:sz w:val="27"/>
          <w:szCs w:val="27"/>
        </w:rPr>
        <w:t>Z029376</w:t>
      </w:r>
      <w:r w:rsidRPr="00B004C1">
        <w:rPr>
          <w:rFonts w:eastAsia="Times New Roman"/>
          <w:sz w:val="27"/>
          <w:szCs w:val="27"/>
        </w:rPr>
        <w:t>-</w:t>
      </w:r>
      <w:r w:rsidR="00F660F8">
        <w:rPr>
          <w:rFonts w:eastAsia="Times New Roman"/>
          <w:sz w:val="27"/>
          <w:szCs w:val="27"/>
        </w:rPr>
        <w:t>2</w:t>
      </w:r>
      <w:r w:rsidRPr="00B004C1">
        <w:rPr>
          <w:rFonts w:eastAsia="Times New Roman"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B004C1">
        <w:rPr>
          <w:rFonts w:eastAsia="Times New Roman"/>
          <w:sz w:val="27"/>
          <w:szCs w:val="27"/>
        </w:rPr>
        <w:t xml:space="preserve">по рассмотрению заявок на отборочной стадии по открытому запросу цен на право заключения договора на </w:t>
      </w:r>
      <w:r w:rsidR="00980368">
        <w:rPr>
          <w:sz w:val="27"/>
          <w:szCs w:val="27"/>
        </w:rPr>
        <w:t>п</w:t>
      </w:r>
      <w:r w:rsidR="00980368" w:rsidRPr="009D64A4">
        <w:rPr>
          <w:sz w:val="27"/>
          <w:szCs w:val="27"/>
        </w:rPr>
        <w:t>оставк</w:t>
      </w:r>
      <w:r w:rsidR="00980368">
        <w:rPr>
          <w:sz w:val="27"/>
          <w:szCs w:val="27"/>
        </w:rPr>
        <w:t>у</w:t>
      </w:r>
      <w:proofErr w:type="gramEnd"/>
      <w:r w:rsidR="00980368" w:rsidRPr="009D64A4">
        <w:rPr>
          <w:sz w:val="27"/>
          <w:szCs w:val="27"/>
        </w:rPr>
        <w:t xml:space="preserve"> </w:t>
      </w:r>
      <w:proofErr w:type="spellStart"/>
      <w:r w:rsidR="00D63F34" w:rsidRPr="00CA3F7D">
        <w:rPr>
          <w:sz w:val="27"/>
          <w:szCs w:val="27"/>
        </w:rPr>
        <w:t>спецобуви</w:t>
      </w:r>
      <w:proofErr w:type="spellEnd"/>
      <w:r w:rsidR="00D63F34" w:rsidRPr="00CA3F7D">
        <w:rPr>
          <w:sz w:val="27"/>
          <w:szCs w:val="27"/>
        </w:rPr>
        <w:t xml:space="preserve"> и СИЗ для работников Волгодонского филиала ОАО </w:t>
      </w:r>
      <w:r w:rsidR="00D63F34">
        <w:rPr>
          <w:sz w:val="27"/>
          <w:szCs w:val="27"/>
        </w:rPr>
        <w:t>«</w:t>
      </w:r>
      <w:r w:rsidR="00D63F34" w:rsidRPr="00CA3F7D">
        <w:rPr>
          <w:sz w:val="27"/>
          <w:szCs w:val="27"/>
        </w:rPr>
        <w:t>НИАЭП</w:t>
      </w:r>
      <w:r w:rsidR="00D63F34">
        <w:rPr>
          <w:sz w:val="27"/>
          <w:szCs w:val="27"/>
        </w:rPr>
        <w:t>»</w:t>
      </w:r>
      <w:r w:rsidR="00D63F34" w:rsidRPr="008C4DFB">
        <w:rPr>
          <w:rFonts w:eastAsia="Times New Roman"/>
          <w:sz w:val="27"/>
          <w:szCs w:val="27"/>
        </w:rPr>
        <w:t xml:space="preserve"> </w:t>
      </w:r>
    </w:p>
    <w:p w:rsidR="00B004C1" w:rsidRPr="00B004C1" w:rsidRDefault="001A3AF9" w:rsidP="00D54A0B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653D3F">
        <w:rPr>
          <w:rFonts w:eastAsia="Times New Roman"/>
          <w:sz w:val="27"/>
          <w:szCs w:val="27"/>
        </w:rPr>
        <w:t xml:space="preserve">(лот </w:t>
      </w:r>
      <w:r>
        <w:rPr>
          <w:rFonts w:eastAsia="Times New Roman"/>
          <w:sz w:val="27"/>
          <w:szCs w:val="27"/>
        </w:rPr>
        <w:t>№ 09-2014/</w:t>
      </w:r>
      <w:r w:rsidR="00D63F34">
        <w:rPr>
          <w:rFonts w:eastAsia="Times New Roman"/>
          <w:sz w:val="27"/>
          <w:szCs w:val="27"/>
        </w:rPr>
        <w:t>В</w:t>
      </w:r>
      <w:r w:rsidRPr="00653D3F">
        <w:rPr>
          <w:rFonts w:eastAsia="Times New Roman"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51"/>
        <w:gridCol w:w="6975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1A3AF9" w:rsidP="001A3AF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«17</w:t>
            </w:r>
            <w:r w:rsidR="005423CA"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t>марта</w:t>
            </w:r>
            <w:r w:rsidR="00B004C1">
              <w:rPr>
                <w:rFonts w:eastAsia="Times New Roman"/>
              </w:rPr>
              <w:t xml:space="preserve"> 201</w:t>
            </w:r>
            <w:r w:rsidR="009C6B70"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4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4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</w:t>
      </w:r>
      <w:r w:rsidR="005423CA">
        <w:rPr>
          <w:bCs/>
        </w:rPr>
        <w:t>, от 25.09.2013 № 53</w:t>
      </w:r>
      <w:r w:rsidR="009C6B70">
        <w:rPr>
          <w:bCs/>
        </w:rPr>
        <w:t>,</w:t>
      </w:r>
      <w:r w:rsidR="009C6B70" w:rsidRPr="00AF4408">
        <w:rPr>
          <w:bCs/>
          <w:sz w:val="28"/>
          <w:szCs w:val="28"/>
        </w:rPr>
        <w:t xml:space="preserve"> </w:t>
      </w:r>
      <w:r w:rsidR="009C6B70" w:rsidRPr="00AF4408">
        <w:rPr>
          <w:bCs/>
        </w:rPr>
        <w:t>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607C9F">
        <w:fldChar w:fldCharType="begin"/>
      </w:r>
      <w:r>
        <w:instrText xml:space="preserve"> HYPERLINK "http://www.a-k-d.ru/" </w:instrText>
      </w:r>
      <w:r w:rsidR="00607C9F">
        <w:fldChar w:fldCharType="separate"/>
      </w:r>
      <w:r>
        <w:rPr>
          <w:rStyle w:val="a5"/>
        </w:rPr>
        <w:t>a-k-d.ru</w:t>
      </w:r>
      <w:proofErr w:type="spellEnd"/>
      <w:r w:rsidR="00607C9F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Pr="00B523A2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2D47F1" w:rsidRPr="00374479" w:rsidRDefault="002D47F1" w:rsidP="002D47F1">
      <w:pPr>
        <w:pStyle w:val="a4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2D47F1" w:rsidRDefault="002D47F1" w:rsidP="002D47F1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374479">
        <w:t>Предмет договора: право заключения договора на</w:t>
      </w:r>
      <w:r>
        <w:t xml:space="preserve"> п</w:t>
      </w:r>
      <w:r w:rsidRPr="009D64A4">
        <w:t>оставк</w:t>
      </w:r>
      <w:r>
        <w:t>у</w:t>
      </w:r>
      <w:r w:rsidRPr="009D64A4">
        <w:t xml:space="preserve"> </w:t>
      </w:r>
      <w:proofErr w:type="spellStart"/>
      <w:r w:rsidRPr="00CA3F7D">
        <w:t>спецобуви</w:t>
      </w:r>
      <w:proofErr w:type="spellEnd"/>
      <w:r w:rsidRPr="00CA3F7D">
        <w:t xml:space="preserve"> и СИЗ для работников Волгодонского филиала ОАО </w:t>
      </w:r>
      <w:r>
        <w:t>«</w:t>
      </w:r>
      <w:r w:rsidRPr="00CA3F7D">
        <w:t>НИАЭП</w:t>
      </w:r>
      <w:r>
        <w:t>»</w:t>
      </w:r>
      <w:r w:rsidRPr="009D64A4">
        <w:t xml:space="preserve"> </w:t>
      </w:r>
      <w:r w:rsidRPr="00AF4408">
        <w:t>(лот № 0</w:t>
      </w:r>
      <w:r>
        <w:t>9</w:t>
      </w:r>
      <w:r w:rsidRPr="00AF4408">
        <w:t>-2014</w:t>
      </w:r>
      <w:r>
        <w:t>/В</w:t>
      </w:r>
      <w:r w:rsidRPr="00AF4408">
        <w:t>)</w:t>
      </w:r>
      <w:r>
        <w:t>.</w:t>
      </w:r>
    </w:p>
    <w:p w:rsidR="002D47F1" w:rsidRDefault="002D47F1" w:rsidP="002D47F1">
      <w:pPr>
        <w:pStyle w:val="a4"/>
        <w:spacing w:before="0" w:beforeAutospacing="0" w:after="0" w:afterAutospacing="0"/>
        <w:jc w:val="both"/>
      </w:pPr>
      <w:r w:rsidRPr="00374479">
        <w:t>Начальная (максимальная) цена дог</w:t>
      </w:r>
      <w:r w:rsidRPr="000C3581">
        <w:t>овора: 902 780,50 (Девятьсот две тысячи семьсот восемьдесят рублей 50 копеек), включая НДС 18%.</w:t>
      </w:r>
    </w:p>
    <w:p w:rsidR="002D47F1" w:rsidRPr="00374479" w:rsidRDefault="002D47F1" w:rsidP="002D47F1">
      <w:pPr>
        <w:pStyle w:val="a4"/>
        <w:spacing w:before="0" w:beforeAutospacing="0" w:after="0" w:afterAutospacing="0"/>
        <w:jc w:val="both"/>
      </w:pPr>
      <w:r w:rsidRPr="00374479">
        <w:t xml:space="preserve">Срок </w:t>
      </w:r>
      <w:r w:rsidRPr="00F165DA">
        <w:t xml:space="preserve">исполнения договора: </w:t>
      </w:r>
      <w:r w:rsidRPr="00F165DA">
        <w:rPr>
          <w:color w:val="000000"/>
        </w:rPr>
        <w:t>Поставка товара производится в течение 15 (пятнадцати) календарных дней с момента заключения договора.</w:t>
      </w:r>
    </w:p>
    <w:p w:rsidR="002D47F1" w:rsidRPr="00F300F6" w:rsidRDefault="002D47F1" w:rsidP="002D47F1">
      <w:pPr>
        <w:ind w:right="153"/>
        <w:jc w:val="both"/>
      </w:pPr>
      <w:r w:rsidRPr="00374479">
        <w:t xml:space="preserve">Порядок оплаты: </w:t>
      </w:r>
      <w:r w:rsidRPr="00513541">
        <w:t>Аванс – не предусмотрен.</w:t>
      </w:r>
      <w:r>
        <w:t xml:space="preserve"> Расчёт за </w:t>
      </w:r>
      <w:r w:rsidRPr="00270460">
        <w:t>пос</w:t>
      </w:r>
      <w:r>
        <w:t xml:space="preserve">тавленный Поставщиком Товар </w:t>
      </w:r>
      <w:r w:rsidRPr="00270460">
        <w:t>производится Покупателем путем перечисления денежных средств на расчет</w:t>
      </w:r>
      <w:r>
        <w:t>ный счет Поставщика в течение 15 (пятнадцати)</w:t>
      </w:r>
      <w:r w:rsidRPr="00270460">
        <w:t xml:space="preserve"> рабочих дней с даты подписания товарной накладной (ф. ТОРГ-12) на основании Акта (</w:t>
      </w:r>
      <w:proofErr w:type="spellStart"/>
      <w:r w:rsidRPr="00270460">
        <w:t>ов</w:t>
      </w:r>
      <w:proofErr w:type="spellEnd"/>
      <w:r w:rsidRPr="00270460">
        <w:t xml:space="preserve">) </w:t>
      </w:r>
      <w:r>
        <w:t xml:space="preserve">входного контроля ТМЦ </w:t>
      </w:r>
      <w:r w:rsidRPr="00270460">
        <w:t>без замечаний, оформленног</w:t>
      </w:r>
      <w:proofErr w:type="gramStart"/>
      <w:r w:rsidRPr="00270460">
        <w:t>о(</w:t>
      </w:r>
      <w:proofErr w:type="spellStart"/>
      <w:proofErr w:type="gramEnd"/>
      <w:r w:rsidRPr="00270460">
        <w:t>ных</w:t>
      </w:r>
      <w:proofErr w:type="spellEnd"/>
      <w:r w:rsidRPr="00270460">
        <w:t>) Покупателем, и при наличии оригиналов следующих документов:</w:t>
      </w:r>
      <w:r>
        <w:t xml:space="preserve"> </w:t>
      </w:r>
      <w:r w:rsidRPr="00270460">
        <w:t>- счета Поставщика;</w:t>
      </w:r>
      <w:r>
        <w:t xml:space="preserve"> </w:t>
      </w:r>
      <w:r w:rsidRPr="00270460">
        <w:t>- счета-фактуры Поставщика – 1 экз.; - товарной накладной (ф. ТОРГ-12) - 2 экз., - транспортной накладной/ТТН (ф.1-Т), - 1 эк</w:t>
      </w:r>
      <w:r>
        <w:t>з.</w:t>
      </w:r>
    </w:p>
    <w:p w:rsidR="002D47F1" w:rsidRPr="00137532" w:rsidRDefault="002D47F1" w:rsidP="002D47F1">
      <w:pPr>
        <w:ind w:right="153"/>
        <w:jc w:val="both"/>
      </w:pPr>
    </w:p>
    <w:p w:rsidR="002D47F1" w:rsidRPr="00374479" w:rsidRDefault="002D47F1" w:rsidP="002D47F1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2D47F1" w:rsidRDefault="002D47F1" w:rsidP="002D47F1">
      <w:pPr>
        <w:pStyle w:val="a4"/>
        <w:spacing w:before="0" w:beforeAutospacing="0" w:after="0" w:afterAutospacing="0"/>
        <w:jc w:val="both"/>
      </w:pPr>
    </w:p>
    <w:p w:rsidR="002D47F1" w:rsidRPr="00653D3F" w:rsidRDefault="002D47F1" w:rsidP="002D47F1">
      <w:pPr>
        <w:pStyle w:val="a4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«25» февраля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8" w:history="1">
        <w:r w:rsidRPr="00653D3F">
          <w:rPr>
            <w:rStyle w:val="a5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F165DA">
        <w:t>140225/0536/147</w:t>
      </w:r>
      <w:r w:rsidRPr="00653D3F">
        <w:t>, на ЭТП «</w:t>
      </w:r>
      <w:hyperlink r:id="rId9" w:history="1">
        <w:r w:rsidRPr="00653D3F">
          <w:rPr>
            <w:rStyle w:val="a5"/>
          </w:rPr>
          <w:t>a-k-d.ru</w:t>
        </w:r>
      </w:hyperlink>
      <w:r w:rsidRPr="00653D3F">
        <w:t>», закупка №</w:t>
      </w:r>
      <w:r>
        <w:t xml:space="preserve"> </w:t>
      </w:r>
      <w:r w:rsidRPr="000C3581">
        <w:t>Z029376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5"/>
            <w:lang w:val="en-US"/>
          </w:rPr>
          <w:t>www</w:t>
        </w:r>
        <w:r w:rsidRPr="00653D3F">
          <w:rPr>
            <w:rStyle w:val="a5"/>
          </w:rPr>
          <w:t>.</w:t>
        </w:r>
        <w:r w:rsidRPr="00653D3F">
          <w:rPr>
            <w:rStyle w:val="a5"/>
            <w:lang w:val="en-US"/>
          </w:rPr>
          <w:t>zakupki</w:t>
        </w:r>
        <w:r w:rsidRPr="00653D3F">
          <w:rPr>
            <w:rStyle w:val="a5"/>
          </w:rPr>
          <w:t>.</w:t>
        </w:r>
        <w:r w:rsidRPr="00653D3F">
          <w:rPr>
            <w:rStyle w:val="a5"/>
            <w:lang w:val="en-US"/>
          </w:rPr>
          <w:t>gov</w:t>
        </w:r>
        <w:r w:rsidRPr="00653D3F">
          <w:rPr>
            <w:rStyle w:val="a5"/>
          </w:rPr>
          <w:t>.</w:t>
        </w:r>
        <w:r w:rsidRPr="00653D3F">
          <w:rPr>
            <w:rStyle w:val="a5"/>
            <w:lang w:val="en-US"/>
          </w:rPr>
          <w:t>ru</w:t>
        </w:r>
      </w:hyperlink>
      <w:r w:rsidRPr="00653D3F">
        <w:t xml:space="preserve">, закупка № </w:t>
      </w:r>
      <w:r w:rsidRPr="00F165DA">
        <w:t>31400918939</w:t>
      </w:r>
      <w:r w:rsidRPr="00653D3F">
        <w:t>.</w:t>
      </w:r>
    </w:p>
    <w:p w:rsidR="001A3AF9" w:rsidRDefault="001A3AF9" w:rsidP="00D54A0B">
      <w:pPr>
        <w:pStyle w:val="a4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4"/>
        <w:spacing w:before="0" w:beforeAutospacing="0" w:after="0" w:afterAutospacing="0"/>
        <w:jc w:val="both"/>
        <w:rPr>
          <w:rStyle w:val="a5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16</w:t>
      </w:r>
      <w:r w:rsidRPr="00B523A2">
        <w:t>:</w:t>
      </w:r>
      <w:r>
        <w:t>00</w:t>
      </w:r>
      <w:r w:rsidRPr="00B523A2">
        <w:t>:00 (время московское) «</w:t>
      </w:r>
      <w:r w:rsidR="002D47F1">
        <w:t>17</w:t>
      </w:r>
      <w:r w:rsidRPr="00B523A2">
        <w:t xml:space="preserve">» </w:t>
      </w:r>
      <w:r w:rsidR="002D47F1">
        <w:t>марта</w:t>
      </w:r>
      <w:r w:rsidRPr="00B523A2">
        <w:t xml:space="preserve"> 201</w:t>
      </w:r>
      <w:r w:rsidR="009C6B70">
        <w:t>4</w:t>
      </w:r>
      <w:r w:rsidRPr="00B523A2">
        <w:t xml:space="preserve">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D54A0B" w:rsidRDefault="00D54A0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9C6B70" w:rsidRDefault="009C6B70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9E0A34" w:rsidRPr="00811046" w:rsidRDefault="009E0A34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5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607C9F" w:rsidP="00B004C1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B004C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607C9F" w:rsidP="00B004C1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2" w:history="1">
              <w:r w:rsidR="00B004C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Pr="002F77D4" w:rsidRDefault="00B541A9" w:rsidP="00B541A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Pr="002F77D4" w:rsidRDefault="00B541A9" w:rsidP="00B004C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5423C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B004C1" w:rsidRDefault="00B004C1" w:rsidP="00B004C1">
      <w:pPr>
        <w:pStyle w:val="a4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a4"/>
        <w:spacing w:before="0" w:beforeAutospacing="0" w:after="0" w:afterAutospacing="0"/>
        <w:rPr>
          <w:sz w:val="10"/>
          <w:szCs w:val="10"/>
        </w:rPr>
      </w:pPr>
    </w:p>
    <w:p w:rsidR="006C56D1" w:rsidRDefault="006C56D1" w:rsidP="00B004C1">
      <w:pPr>
        <w:pStyle w:val="a4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1A3AF9">
        <w:rPr>
          <w:b w:val="0"/>
          <w:sz w:val="24"/>
          <w:szCs w:val="24"/>
        </w:rPr>
        <w:t>8</w:t>
      </w:r>
      <w:r w:rsidRPr="002D097D">
        <w:rPr>
          <w:b w:val="0"/>
          <w:sz w:val="24"/>
          <w:szCs w:val="24"/>
        </w:rPr>
        <w:t xml:space="preserve"> из 1</w:t>
      </w:r>
      <w:r w:rsidR="005423CA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6C56D1" w:rsidRDefault="006C56D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980368" w:rsidRDefault="00B004C1" w:rsidP="00D54A0B">
      <w:pPr>
        <w:pStyle w:val="a7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1A3AF9">
        <w:rPr>
          <w:rFonts w:eastAsia="Times New Roman"/>
        </w:rPr>
        <w:t>04</w:t>
      </w:r>
      <w:r w:rsidRPr="00D743A0">
        <w:rPr>
          <w:rFonts w:eastAsia="Times New Roman"/>
        </w:rPr>
        <w:t>.</w:t>
      </w:r>
      <w:r w:rsidR="009C6B70">
        <w:rPr>
          <w:rFonts w:eastAsia="Times New Roman"/>
        </w:rPr>
        <w:t>0</w:t>
      </w:r>
      <w:r w:rsidR="001A3AF9">
        <w:rPr>
          <w:rFonts w:eastAsia="Times New Roman"/>
        </w:rPr>
        <w:t>3</w:t>
      </w:r>
      <w:r w:rsidRPr="00D743A0">
        <w:rPr>
          <w:rFonts w:eastAsia="Times New Roman"/>
        </w:rPr>
        <w:t>.201</w:t>
      </w:r>
      <w:r w:rsidR="009C6B70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1A3AF9"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 w:rsidR="002D47F1">
        <w:rPr>
          <w:rFonts w:eastAsia="Times New Roman"/>
        </w:rPr>
        <w:t>4</w:t>
      </w:r>
      <w:r w:rsidRPr="00D743A0">
        <w:rPr>
          <w:rFonts w:eastAsia="Times New Roman"/>
        </w:rPr>
        <w:t xml:space="preserve"> (</w:t>
      </w:r>
      <w:r w:rsidR="002D47F1">
        <w:rPr>
          <w:rFonts w:eastAsia="Times New Roman"/>
        </w:rPr>
        <w:t>четыре</w:t>
      </w:r>
      <w:r w:rsidRPr="00D743A0">
        <w:rPr>
          <w:rFonts w:eastAsia="Times New Roman"/>
        </w:rPr>
        <w:t>) заявк</w:t>
      </w:r>
      <w:r w:rsidR="001A3AF9"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2D47F1">
        <w:rPr>
          <w:rFonts w:eastAsia="Times New Roman"/>
        </w:rPr>
        <w:t>их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2D47F1">
        <w:rPr>
          <w:rFonts w:eastAsia="Times New Roman"/>
        </w:rPr>
        <w:t>ов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p w:rsidR="00980368" w:rsidRDefault="00980368" w:rsidP="00980368">
      <w:pPr>
        <w:pStyle w:val="a7"/>
        <w:tabs>
          <w:tab w:val="left" w:pos="284"/>
        </w:tabs>
        <w:ind w:left="0"/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4265"/>
        <w:gridCol w:w="4934"/>
        <w:gridCol w:w="4470"/>
      </w:tblGrid>
      <w:tr w:rsidR="002D47F1" w:rsidTr="00F66F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47F1" w:rsidRDefault="002D47F1" w:rsidP="00F66FF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47F1" w:rsidRDefault="002D47F1" w:rsidP="00F66FF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47F1" w:rsidRDefault="002D47F1" w:rsidP="00F66FF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47F1" w:rsidRDefault="002D47F1" w:rsidP="00F66FF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2D47F1" w:rsidTr="00F66F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47F1" w:rsidRDefault="002D47F1" w:rsidP="00F66FF5">
            <w:pPr>
              <w:jc w:val="center"/>
              <w:rPr>
                <w:rFonts w:eastAsia="Times New Roman"/>
              </w:rPr>
            </w:pPr>
            <w:r>
              <w:t>3062_Z029376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47F1" w:rsidRPr="00916EF3" w:rsidRDefault="002D47F1" w:rsidP="00F66FF5">
            <w:pPr>
              <w:rPr>
                <w:rFonts w:eastAsia="Times New Roman"/>
              </w:rPr>
            </w:pPr>
            <w:r w:rsidRPr="00916EF3">
              <w:t>Общество с ограниченной ответственностью «</w:t>
            </w:r>
            <w:proofErr w:type="spellStart"/>
            <w:r w:rsidRPr="00916EF3">
              <w:t>Техноавиа-Санкт-Петербург</w:t>
            </w:r>
            <w:proofErr w:type="spellEnd"/>
            <w:r w:rsidRPr="00916EF3">
              <w:t>» (ООО «</w:t>
            </w:r>
            <w:proofErr w:type="spellStart"/>
            <w:r w:rsidRPr="00916EF3">
              <w:t>Техноавиа-Санкт-Петербург</w:t>
            </w:r>
            <w:proofErr w:type="spellEnd"/>
            <w:r w:rsidRPr="00916EF3">
              <w:t>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47F1" w:rsidRDefault="002D47F1" w:rsidP="00F66F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Pr="00F73112">
              <w:t>7826125214</w:t>
            </w:r>
            <w:r>
              <w:rPr>
                <w:rFonts w:eastAsia="Times New Roman"/>
              </w:rPr>
              <w:t xml:space="preserve">. </w:t>
            </w:r>
            <w:proofErr w:type="gramStart"/>
            <w:r>
              <w:t>Ю</w:t>
            </w:r>
            <w:r w:rsidRPr="00F73112">
              <w:t>ридический/фактический адрес: 192029, г. Санкт-Петербург, ул. Бабушк</w:t>
            </w:r>
            <w:r>
              <w:t>и</w:t>
            </w:r>
            <w:r w:rsidRPr="00F73112">
              <w:t>на, д. 19, лит.</w:t>
            </w:r>
            <w:proofErr w:type="gramEnd"/>
            <w:r w:rsidRPr="00F73112">
              <w:t xml:space="preserve"> А</w:t>
            </w:r>
            <w:r>
              <w:t>.</w:t>
            </w:r>
          </w:p>
        </w:tc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47F1" w:rsidRDefault="002D47F1" w:rsidP="00F66F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Pr="008E7216">
              <w:t>898 112,20 </w:t>
            </w:r>
            <w:r>
              <w:rPr>
                <w:rFonts w:eastAsia="Times New Roman"/>
              </w:rPr>
              <w:t>руб. (восемьсот девяносто восемь тысяч сто двенадцать рублей 20 копеек) с учетом НДС (18%).</w:t>
            </w:r>
          </w:p>
        </w:tc>
      </w:tr>
      <w:tr w:rsidR="002D47F1" w:rsidTr="00F66F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47F1" w:rsidRDefault="002D47F1" w:rsidP="00F66FF5">
            <w:pPr>
              <w:jc w:val="center"/>
            </w:pPr>
            <w:r>
              <w:t>8505_Z029376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47F1" w:rsidRPr="00916EF3" w:rsidRDefault="002D47F1" w:rsidP="00F66FF5">
            <w:r w:rsidRPr="00916EF3">
              <w:t>Общество с ограниченной ответственностью «</w:t>
            </w:r>
            <w:proofErr w:type="spellStart"/>
            <w:r w:rsidRPr="00916EF3">
              <w:t>Техноавиа-Юг</w:t>
            </w:r>
            <w:proofErr w:type="spellEnd"/>
            <w:r w:rsidRPr="00916EF3">
              <w:t>» (ООО «</w:t>
            </w:r>
            <w:proofErr w:type="spellStart"/>
            <w:r w:rsidRPr="00916EF3">
              <w:t>Техноавиа-Юг</w:t>
            </w:r>
            <w:proofErr w:type="spellEnd"/>
            <w:r w:rsidRPr="00916EF3">
              <w:t>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47F1" w:rsidRDefault="002D47F1" w:rsidP="00F66F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Pr="00F73112">
              <w:t>6165186809</w:t>
            </w:r>
            <w:r>
              <w:rPr>
                <w:rFonts w:eastAsia="Times New Roman"/>
              </w:rPr>
              <w:t xml:space="preserve">. </w:t>
            </w:r>
            <w:r>
              <w:t>Ю</w:t>
            </w:r>
            <w:r w:rsidRPr="00F73112">
              <w:t>ридический/фактический адрес: 344064, г. Ростов-на-Дону, ул. Вавилова, д. 64</w:t>
            </w:r>
            <w:r>
              <w:t>.</w:t>
            </w:r>
          </w:p>
        </w:tc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47F1" w:rsidRPr="003828A8" w:rsidRDefault="002D47F1" w:rsidP="00F66FF5">
            <w:pPr>
              <w:rPr>
                <w:rFonts w:eastAsia="Times New Roman"/>
              </w:rPr>
            </w:pPr>
            <w:r w:rsidRPr="003828A8">
              <w:rPr>
                <w:rFonts w:eastAsia="Times New Roman"/>
              </w:rPr>
              <w:t xml:space="preserve">Цена заявки: </w:t>
            </w:r>
            <w:r w:rsidRPr="005C3F2A">
              <w:t xml:space="preserve">892 055,95 </w:t>
            </w:r>
            <w:r w:rsidRPr="005C3F2A">
              <w:rPr>
                <w:rFonts w:eastAsia="Times New Roman"/>
              </w:rPr>
              <w:t>руб</w:t>
            </w:r>
            <w:r w:rsidRPr="003828A8">
              <w:rPr>
                <w:rFonts w:eastAsia="Times New Roman"/>
              </w:rPr>
              <w:t>. (</w:t>
            </w:r>
            <w:r>
              <w:rPr>
                <w:rFonts w:eastAsia="Times New Roman"/>
              </w:rPr>
              <w:t>восемьсот девяносто две тысячи пятьдесят пять</w:t>
            </w:r>
            <w:r w:rsidRPr="003828A8">
              <w:rPr>
                <w:rFonts w:eastAsia="Times New Roman"/>
              </w:rPr>
              <w:t xml:space="preserve"> рублей </w:t>
            </w:r>
            <w:r>
              <w:rPr>
                <w:rFonts w:eastAsia="Times New Roman"/>
              </w:rPr>
              <w:t>95</w:t>
            </w:r>
            <w:r w:rsidRPr="003828A8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3828A8">
              <w:rPr>
                <w:rFonts w:eastAsia="Times New Roman"/>
              </w:rPr>
              <w:t>к) с учетом НДС (18%).</w:t>
            </w:r>
          </w:p>
        </w:tc>
      </w:tr>
      <w:tr w:rsidR="002D47F1" w:rsidTr="00F66F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47F1" w:rsidRDefault="002D47F1" w:rsidP="00F66FF5">
            <w:pPr>
              <w:jc w:val="center"/>
            </w:pPr>
            <w:r>
              <w:t>0971_Z029376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47F1" w:rsidRPr="005C3F2A" w:rsidRDefault="002D47F1" w:rsidP="00F66FF5">
            <w:r w:rsidRPr="005C3F2A">
              <w:t xml:space="preserve">Закрытое акционерное общество </w:t>
            </w:r>
            <w:r w:rsidRPr="005C3F2A">
              <w:lastRenderedPageBreak/>
              <w:t>«Тракт-Ростов-на-Дону» (ЗАО «Тракт-Ростов-на-Дону»)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47F1" w:rsidRDefault="002D47F1" w:rsidP="00F66F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ИНН: </w:t>
            </w:r>
            <w:r w:rsidRPr="008E7216">
              <w:t>6167041189</w:t>
            </w:r>
            <w:r>
              <w:rPr>
                <w:rFonts w:eastAsia="Times New Roman"/>
              </w:rPr>
              <w:t xml:space="preserve">. </w:t>
            </w:r>
            <w:r>
              <w:t>Ю</w:t>
            </w:r>
            <w:r w:rsidRPr="00F73112">
              <w:t xml:space="preserve">ридический/фактический </w:t>
            </w:r>
            <w:r w:rsidRPr="00F73112">
              <w:lastRenderedPageBreak/>
              <w:t xml:space="preserve">адрес: </w:t>
            </w:r>
            <w:r w:rsidRPr="008E7216">
              <w:t>344029, г. Ростов-на-Дону, ул. Менжинского, д. 2М</w:t>
            </w:r>
            <w:r>
              <w:t>.</w:t>
            </w:r>
          </w:p>
        </w:tc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47F1" w:rsidRPr="003828A8" w:rsidRDefault="002D47F1" w:rsidP="00F66FF5">
            <w:pPr>
              <w:rPr>
                <w:rFonts w:eastAsia="Times New Roman"/>
              </w:rPr>
            </w:pPr>
            <w:r w:rsidRPr="003828A8">
              <w:rPr>
                <w:rFonts w:eastAsia="Times New Roman"/>
              </w:rPr>
              <w:lastRenderedPageBreak/>
              <w:t xml:space="preserve">Цена заявки: </w:t>
            </w:r>
            <w:r w:rsidRPr="008E7216">
              <w:t xml:space="preserve">599 935,60 </w:t>
            </w:r>
            <w:r w:rsidRPr="005C3F2A">
              <w:rPr>
                <w:rFonts w:eastAsia="Times New Roman"/>
              </w:rPr>
              <w:t>руб</w:t>
            </w:r>
            <w:r w:rsidRPr="003828A8">
              <w:rPr>
                <w:rFonts w:eastAsia="Times New Roman"/>
              </w:rPr>
              <w:t>. (</w:t>
            </w:r>
            <w:r>
              <w:rPr>
                <w:rFonts w:eastAsia="Times New Roman"/>
              </w:rPr>
              <w:t xml:space="preserve">пятьсот </w:t>
            </w:r>
            <w:r>
              <w:rPr>
                <w:rFonts w:eastAsia="Times New Roman"/>
              </w:rPr>
              <w:lastRenderedPageBreak/>
              <w:t>девяносто девять тысяч девятьсот тридцать пять</w:t>
            </w:r>
            <w:r w:rsidRPr="003828A8">
              <w:rPr>
                <w:rFonts w:eastAsia="Times New Roman"/>
              </w:rPr>
              <w:t xml:space="preserve"> рублей </w:t>
            </w:r>
            <w:r>
              <w:rPr>
                <w:rFonts w:eastAsia="Times New Roman"/>
              </w:rPr>
              <w:t>60</w:t>
            </w:r>
            <w:r w:rsidRPr="003828A8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3828A8">
              <w:rPr>
                <w:rFonts w:eastAsia="Times New Roman"/>
              </w:rPr>
              <w:t>к) с учетом НДС (18%).</w:t>
            </w:r>
          </w:p>
        </w:tc>
      </w:tr>
      <w:tr w:rsidR="002D47F1" w:rsidTr="00F66F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47F1" w:rsidRDefault="002D47F1" w:rsidP="00F66FF5">
            <w:pPr>
              <w:jc w:val="center"/>
            </w:pPr>
            <w:r>
              <w:lastRenderedPageBreak/>
              <w:t>9705_Z029376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47F1" w:rsidRPr="003828A8" w:rsidRDefault="002D47F1" w:rsidP="00F66FF5">
            <w:r w:rsidRPr="003828A8">
              <w:t>Закрытое акционерное общество «Восток-Сервис Ростов» (ЗАО «Восток-Сервис Ростов»)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47F1" w:rsidRDefault="002D47F1" w:rsidP="00F66F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Pr="00F73112">
              <w:t>6165071999</w:t>
            </w:r>
            <w:r>
              <w:rPr>
                <w:rFonts w:eastAsia="Times New Roman"/>
              </w:rPr>
              <w:t xml:space="preserve">. </w:t>
            </w:r>
            <w:r>
              <w:t>Ю</w:t>
            </w:r>
            <w:r w:rsidRPr="00F73112">
              <w:t xml:space="preserve">ридический/фактический адрес: 344064, г. Ростов-на-Дону, ул. </w:t>
            </w:r>
            <w:proofErr w:type="gramStart"/>
            <w:r w:rsidRPr="00F73112">
              <w:t>Дачная</w:t>
            </w:r>
            <w:proofErr w:type="gramEnd"/>
            <w:r w:rsidRPr="00F73112">
              <w:t xml:space="preserve"> 2/1, корп. В</w:t>
            </w:r>
            <w:r>
              <w:t>.</w:t>
            </w:r>
          </w:p>
        </w:tc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47F1" w:rsidRDefault="002D47F1" w:rsidP="00F66F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Pr="005C3F2A">
              <w:t xml:space="preserve">439 033,64 </w:t>
            </w:r>
            <w:r w:rsidRPr="005C3F2A">
              <w:rPr>
                <w:rFonts w:eastAsia="Times New Roman"/>
              </w:rPr>
              <w:t>руб</w:t>
            </w:r>
            <w:r>
              <w:rPr>
                <w:rFonts w:eastAsia="Times New Roman"/>
              </w:rPr>
              <w:t>. (четыреста тридцать девять тысяч тридцать три рубля 64 копейки) с учетом НДС (18%).</w:t>
            </w:r>
          </w:p>
        </w:tc>
      </w:tr>
    </w:tbl>
    <w:p w:rsidR="002D47F1" w:rsidRDefault="002D47F1" w:rsidP="00980368">
      <w:pPr>
        <w:pStyle w:val="a7"/>
        <w:tabs>
          <w:tab w:val="left" w:pos="284"/>
        </w:tabs>
        <w:ind w:left="0"/>
        <w:jc w:val="both"/>
        <w:rPr>
          <w:u w:val="single"/>
        </w:rPr>
      </w:pPr>
    </w:p>
    <w:p w:rsidR="00EE36D8" w:rsidRDefault="00EE36D8" w:rsidP="00D54A0B">
      <w:pPr>
        <w:pStyle w:val="a7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4A296B" w:rsidRPr="000E0587" w:rsidRDefault="004A296B" w:rsidP="009E0A34">
      <w:pPr>
        <w:pStyle w:val="a7"/>
        <w:numPr>
          <w:ilvl w:val="1"/>
          <w:numId w:val="10"/>
        </w:numPr>
        <w:tabs>
          <w:tab w:val="left" w:pos="426"/>
          <w:tab w:val="left" w:pos="993"/>
          <w:tab w:val="num" w:pos="1276"/>
        </w:tabs>
        <w:ind w:left="0" w:firstLine="426"/>
        <w:jc w:val="both"/>
        <w:rPr>
          <w:rFonts w:eastAsia="Times New Roman"/>
          <w:b/>
          <w:u w:val="single"/>
        </w:rPr>
      </w:pPr>
      <w:r w:rsidRPr="002F4784">
        <w:rPr>
          <w:b/>
        </w:rPr>
        <w:t>Признать</w:t>
      </w:r>
      <w:r w:rsidRPr="002F4784">
        <w:rPr>
          <w:rFonts w:eastAsia="Times New Roman"/>
          <w:b/>
        </w:rPr>
        <w:t xml:space="preserve"> соответствующей требованиям документации запроса цен и ЕОСЗ заявку участник</w:t>
      </w:r>
      <w:proofErr w:type="gramStart"/>
      <w:r w:rsidRPr="002F4784">
        <w:rPr>
          <w:rFonts w:eastAsia="Times New Roman"/>
          <w:b/>
        </w:rPr>
        <w:t xml:space="preserve">а </w:t>
      </w:r>
      <w:r w:rsidRPr="002F4784">
        <w:rPr>
          <w:b/>
        </w:rPr>
        <w:t>ООО</w:t>
      </w:r>
      <w:proofErr w:type="gramEnd"/>
      <w:r w:rsidRPr="002F4784">
        <w:rPr>
          <w:b/>
        </w:rPr>
        <w:t xml:space="preserve"> «</w:t>
      </w:r>
      <w:proofErr w:type="spellStart"/>
      <w:r w:rsidR="001A3AF9" w:rsidRPr="002F4784">
        <w:rPr>
          <w:b/>
        </w:rPr>
        <w:t>Техноавиа-Санкт-Петербург</w:t>
      </w:r>
      <w:proofErr w:type="spellEnd"/>
      <w:r w:rsidRPr="002F4784">
        <w:rPr>
          <w:b/>
        </w:rPr>
        <w:t>».</w:t>
      </w:r>
    </w:p>
    <w:p w:rsidR="000E0587" w:rsidRPr="000E0587" w:rsidRDefault="000E0587" w:rsidP="000E0587">
      <w:pPr>
        <w:tabs>
          <w:tab w:val="left" w:pos="426"/>
          <w:tab w:val="left" w:pos="993"/>
        </w:tabs>
        <w:jc w:val="both"/>
        <w:rPr>
          <w:rFonts w:eastAsia="Times New Roman"/>
          <w:b/>
          <w:u w:val="single"/>
        </w:rPr>
      </w:pPr>
    </w:p>
    <w:p w:rsidR="001429D4" w:rsidRDefault="00EE36D8" w:rsidP="008C3930">
      <w:pPr>
        <w:pStyle w:val="a7"/>
        <w:numPr>
          <w:ilvl w:val="1"/>
          <w:numId w:val="10"/>
        </w:numPr>
        <w:tabs>
          <w:tab w:val="left" w:pos="426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4A296B">
        <w:rPr>
          <w:rFonts w:eastAsia="Times New Roman"/>
          <w:b/>
        </w:rPr>
        <w:t xml:space="preserve">В соответствии с </w:t>
      </w:r>
      <w:r w:rsidR="00747A45" w:rsidRPr="004A296B">
        <w:rPr>
          <w:rFonts w:eastAsia="Times New Roman"/>
          <w:b/>
        </w:rPr>
        <w:t>пунктом</w:t>
      </w:r>
      <w:r w:rsidR="00747A45">
        <w:rPr>
          <w:rFonts w:eastAsia="Times New Roman"/>
          <w:b/>
        </w:rPr>
        <w:t xml:space="preserve"> 3.17 документации запроса цен и </w:t>
      </w:r>
      <w:r w:rsidRPr="004A296B">
        <w:rPr>
          <w:rFonts w:eastAsia="Times New Roman"/>
          <w:b/>
        </w:rPr>
        <w:t>пунктом 14.8.4 ЕОСЗ направить участник</w:t>
      </w:r>
      <w:r w:rsidR="002D47F1">
        <w:rPr>
          <w:rFonts w:eastAsia="Times New Roman"/>
          <w:b/>
        </w:rPr>
        <w:t>ам</w:t>
      </w:r>
      <w:r w:rsidRPr="004A296B">
        <w:rPr>
          <w:rFonts w:eastAsia="Times New Roman"/>
          <w:b/>
        </w:rPr>
        <w:t xml:space="preserve"> запроса цен </w:t>
      </w:r>
      <w:r w:rsidR="00980368" w:rsidRPr="004A296B">
        <w:rPr>
          <w:b/>
        </w:rPr>
        <w:t>ООО «</w:t>
      </w:r>
      <w:proofErr w:type="spellStart"/>
      <w:r w:rsidR="001A3AF9" w:rsidRPr="001A3AF9">
        <w:rPr>
          <w:b/>
        </w:rPr>
        <w:t>Техноавиа-Юг</w:t>
      </w:r>
      <w:proofErr w:type="spellEnd"/>
      <w:r w:rsidR="00980368" w:rsidRPr="004A296B">
        <w:rPr>
          <w:b/>
        </w:rPr>
        <w:t>»</w:t>
      </w:r>
      <w:r w:rsidR="002D47F1">
        <w:rPr>
          <w:b/>
        </w:rPr>
        <w:t xml:space="preserve">, </w:t>
      </w:r>
      <w:r w:rsidR="002D47F1" w:rsidRPr="002D47F1">
        <w:rPr>
          <w:b/>
        </w:rPr>
        <w:t>ЗАО «Тракт-Ростов-на-Дону»</w:t>
      </w:r>
      <w:r w:rsidR="00980368">
        <w:t xml:space="preserve"> </w:t>
      </w:r>
      <w:r w:rsidRPr="004A296B">
        <w:rPr>
          <w:rFonts w:eastAsia="Times New Roman"/>
          <w:b/>
        </w:rPr>
        <w:t xml:space="preserve">запрос о </w:t>
      </w:r>
      <w:r w:rsidRPr="004A296B">
        <w:rPr>
          <w:b/>
        </w:rPr>
        <w:t>предоставлении уточненной информации, не изменяющей условия заявки на участие в открытом запросе цен,</w:t>
      </w:r>
      <w:r w:rsidRPr="004A296B">
        <w:rPr>
          <w:rFonts w:eastAsia="Times New Roman"/>
          <w:b/>
        </w:rPr>
        <w:t xml:space="preserve"> в срок до </w:t>
      </w:r>
      <w:r w:rsidR="009C6B70" w:rsidRPr="00F73D09">
        <w:rPr>
          <w:rFonts w:eastAsia="Times New Roman"/>
          <w:b/>
        </w:rPr>
        <w:t>2</w:t>
      </w:r>
      <w:r w:rsidR="00FF7E74">
        <w:rPr>
          <w:rFonts w:eastAsia="Times New Roman"/>
          <w:b/>
        </w:rPr>
        <w:t>1</w:t>
      </w:r>
      <w:r w:rsidR="005C3C34" w:rsidRPr="00F73D09">
        <w:rPr>
          <w:rFonts w:eastAsia="Times New Roman"/>
          <w:b/>
        </w:rPr>
        <w:t>.</w:t>
      </w:r>
      <w:r w:rsidR="009C6B70" w:rsidRPr="00F73D09">
        <w:rPr>
          <w:rFonts w:eastAsia="Times New Roman"/>
          <w:b/>
        </w:rPr>
        <w:t>0</w:t>
      </w:r>
      <w:r w:rsidR="001A3AF9" w:rsidRPr="00F73D09">
        <w:rPr>
          <w:rFonts w:eastAsia="Times New Roman"/>
          <w:b/>
        </w:rPr>
        <w:t>3</w:t>
      </w:r>
      <w:r w:rsidR="005C3C34" w:rsidRPr="00F73D09">
        <w:rPr>
          <w:rFonts w:eastAsia="Times New Roman"/>
          <w:b/>
        </w:rPr>
        <w:t>.201</w:t>
      </w:r>
      <w:r w:rsidR="009C6B70" w:rsidRPr="00F73D09">
        <w:rPr>
          <w:rFonts w:eastAsia="Times New Roman"/>
          <w:b/>
        </w:rPr>
        <w:t>4</w:t>
      </w:r>
      <w:r w:rsidR="005C3C34" w:rsidRPr="00F73D09">
        <w:rPr>
          <w:rFonts w:eastAsia="Times New Roman"/>
          <w:b/>
        </w:rPr>
        <w:t xml:space="preserve"> г</w:t>
      </w:r>
      <w:r w:rsidR="005C3C34" w:rsidRPr="004A296B">
        <w:rPr>
          <w:rFonts w:eastAsia="Times New Roman"/>
          <w:b/>
        </w:rPr>
        <w:t>.</w:t>
      </w:r>
      <w:r w:rsidRPr="004A296B">
        <w:rPr>
          <w:rFonts w:eastAsia="Times New Roman"/>
          <w:b/>
        </w:rPr>
        <w:t xml:space="preserve"> </w:t>
      </w:r>
      <w:r w:rsidR="00861BEB" w:rsidRPr="004A296B">
        <w:rPr>
          <w:rFonts w:eastAsia="Times New Roman"/>
          <w:b/>
        </w:rPr>
        <w:t>1</w:t>
      </w:r>
      <w:r w:rsidR="009C6B70" w:rsidRPr="004A296B">
        <w:rPr>
          <w:rFonts w:eastAsia="Times New Roman"/>
          <w:b/>
        </w:rPr>
        <w:t>6</w:t>
      </w:r>
      <w:r w:rsidRPr="004A296B">
        <w:rPr>
          <w:rFonts w:eastAsia="Times New Roman"/>
          <w:b/>
        </w:rPr>
        <w:t>:00:00</w:t>
      </w:r>
      <w:r w:rsidR="003837B5" w:rsidRPr="004A296B">
        <w:rPr>
          <w:rFonts w:eastAsia="Times New Roman"/>
          <w:b/>
        </w:rPr>
        <w:t>.</w:t>
      </w:r>
    </w:p>
    <w:p w:rsidR="008C3930" w:rsidRPr="008C3930" w:rsidRDefault="008C3930" w:rsidP="008C3930">
      <w:pPr>
        <w:pStyle w:val="a7"/>
        <w:rPr>
          <w:rFonts w:eastAsia="Times New Roman"/>
          <w:b/>
        </w:rPr>
      </w:pPr>
    </w:p>
    <w:p w:rsidR="008C3930" w:rsidRPr="00441961" w:rsidRDefault="008C3930" w:rsidP="008C3930">
      <w:pPr>
        <w:pStyle w:val="a7"/>
        <w:numPr>
          <w:ilvl w:val="1"/>
          <w:numId w:val="10"/>
        </w:numPr>
        <w:tabs>
          <w:tab w:val="left" w:pos="567"/>
          <w:tab w:val="left" w:pos="993"/>
        </w:tabs>
        <w:ind w:left="0" w:firstLine="426"/>
        <w:jc w:val="both"/>
        <w:rPr>
          <w:rFonts w:eastAsia="Times New Roman"/>
        </w:rPr>
      </w:pPr>
      <w:r w:rsidRPr="002F4784">
        <w:rPr>
          <w:rFonts w:eastAsia="Times New Roman"/>
          <w:b/>
        </w:rPr>
        <w:t>Отказать в допуске к дальнейшему участию в запросе цен участник</w:t>
      </w:r>
      <w:proofErr w:type="gramStart"/>
      <w:r w:rsidRPr="002F4784">
        <w:rPr>
          <w:rFonts w:eastAsia="Times New Roman"/>
          <w:b/>
        </w:rPr>
        <w:t xml:space="preserve">у </w:t>
      </w:r>
      <w:r w:rsidRPr="002F4784">
        <w:rPr>
          <w:b/>
        </w:rPr>
        <w:t>ООО</w:t>
      </w:r>
      <w:proofErr w:type="gramEnd"/>
      <w:r w:rsidRPr="002F4784">
        <w:rPr>
          <w:b/>
        </w:rPr>
        <w:t xml:space="preserve"> «Восток-Сервис Ростов»,</w:t>
      </w:r>
      <w:r>
        <w:t xml:space="preserve"> подавшему заявку на участие в запросе цен, н</w:t>
      </w:r>
      <w:r w:rsidRPr="00441961">
        <w:rPr>
          <w:rFonts w:eastAsia="Times New Roman"/>
        </w:rPr>
        <w:t xml:space="preserve">а основании </w:t>
      </w:r>
      <w:r>
        <w:rPr>
          <w:rFonts w:eastAsia="Times New Roman"/>
        </w:rPr>
        <w:t xml:space="preserve">подпункта </w:t>
      </w:r>
      <w:proofErr w:type="spellStart"/>
      <w:r w:rsidRPr="000E0587">
        <w:rPr>
          <w:rFonts w:eastAsia="Times New Roman"/>
        </w:rPr>
        <w:t>д</w:t>
      </w:r>
      <w:proofErr w:type="spellEnd"/>
      <w:r w:rsidRPr="000E0587">
        <w:rPr>
          <w:rFonts w:eastAsia="Times New Roman"/>
        </w:rPr>
        <w:t>)</w:t>
      </w:r>
      <w:r w:rsidRPr="00D06729">
        <w:rPr>
          <w:rFonts w:eastAsia="Times New Roman"/>
        </w:rPr>
        <w:t xml:space="preserve"> пункта 14.9.4</w:t>
      </w:r>
      <w:r w:rsidRPr="00441961">
        <w:rPr>
          <w:rFonts w:eastAsia="Times New Roman"/>
        </w:rPr>
        <w:t xml:space="preserve"> Единого отраслевого стандарта закупок (Положения о закупке) Госкорпорации «</w:t>
      </w:r>
      <w:proofErr w:type="spellStart"/>
      <w:r w:rsidRPr="00441961">
        <w:rPr>
          <w:rFonts w:eastAsia="Times New Roman"/>
        </w:rPr>
        <w:t>Росатом</w:t>
      </w:r>
      <w:proofErr w:type="spellEnd"/>
      <w:r w:rsidRPr="00441961">
        <w:rPr>
          <w:rFonts w:eastAsia="Times New Roman"/>
        </w:rPr>
        <w:t xml:space="preserve">» и </w:t>
      </w:r>
      <w:r w:rsidRPr="000E0587">
        <w:rPr>
          <w:rFonts w:eastAsia="Times New Roman"/>
        </w:rPr>
        <w:t>подпункта г)</w:t>
      </w:r>
      <w:r w:rsidRPr="00D06729">
        <w:rPr>
          <w:rFonts w:eastAsia="Times New Roman"/>
        </w:rPr>
        <w:t xml:space="preserve"> пункта 3.19 документации</w:t>
      </w:r>
      <w:r w:rsidRPr="00441961">
        <w:rPr>
          <w:rFonts w:eastAsia="Times New Roman"/>
        </w:rPr>
        <w:t xml:space="preserve"> открытого запроса цен, а именно:</w:t>
      </w:r>
    </w:p>
    <w:p w:rsidR="008C3930" w:rsidRDefault="008C3930" w:rsidP="008C3930">
      <w:pPr>
        <w:pStyle w:val="a"/>
        <w:numPr>
          <w:ilvl w:val="0"/>
          <w:numId w:val="0"/>
        </w:numPr>
        <w:tabs>
          <w:tab w:val="left" w:pos="920"/>
          <w:tab w:val="left" w:pos="5881"/>
        </w:tabs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1</w:t>
      </w:r>
      <w:r w:rsidRPr="00CF046B">
        <w:rPr>
          <w:sz w:val="24"/>
          <w:szCs w:val="24"/>
        </w:rPr>
        <w:t xml:space="preserve">) в представленной Заявке на участие в запросе цен (Форма 1), предмет закупки </w:t>
      </w:r>
      <w:r>
        <w:rPr>
          <w:sz w:val="24"/>
          <w:szCs w:val="24"/>
        </w:rPr>
        <w:t>не соответствует предмету закупки, указанному в закупочной документации</w:t>
      </w:r>
      <w:r w:rsidR="00747A45">
        <w:rPr>
          <w:sz w:val="24"/>
          <w:szCs w:val="24"/>
        </w:rPr>
        <w:t xml:space="preserve"> </w:t>
      </w:r>
      <w:r w:rsidR="00F20F04">
        <w:rPr>
          <w:sz w:val="24"/>
          <w:szCs w:val="24"/>
        </w:rPr>
        <w:t xml:space="preserve">по лоту </w:t>
      </w:r>
      <w:r w:rsidR="00747A45">
        <w:rPr>
          <w:sz w:val="24"/>
          <w:szCs w:val="24"/>
        </w:rPr>
        <w:t>№ 09-2014</w:t>
      </w:r>
      <w:proofErr w:type="gramStart"/>
      <w:r w:rsidR="00747A45">
        <w:rPr>
          <w:sz w:val="24"/>
          <w:szCs w:val="24"/>
        </w:rPr>
        <w:t>/В</w:t>
      </w:r>
      <w:proofErr w:type="gramEnd"/>
      <w:r>
        <w:rPr>
          <w:sz w:val="24"/>
          <w:szCs w:val="24"/>
        </w:rPr>
        <w:t>;</w:t>
      </w:r>
    </w:p>
    <w:p w:rsidR="008C3930" w:rsidRPr="00CF046B" w:rsidRDefault="008C3930" w:rsidP="008C3930">
      <w:pPr>
        <w:pStyle w:val="a"/>
        <w:numPr>
          <w:ilvl w:val="0"/>
          <w:numId w:val="0"/>
        </w:numPr>
        <w:tabs>
          <w:tab w:val="left" w:pos="920"/>
          <w:tab w:val="left" w:pos="5881"/>
        </w:tabs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2)</w:t>
      </w:r>
      <w:r w:rsidRPr="00CF046B">
        <w:rPr>
          <w:sz w:val="24"/>
          <w:szCs w:val="24"/>
        </w:rPr>
        <w:t xml:space="preserve"> в представленной Заявке на участие в запросе цен (Форма 1) номенклатура предлагаемого к поставке товара </w:t>
      </w:r>
      <w:r w:rsidR="002F4784">
        <w:rPr>
          <w:sz w:val="24"/>
          <w:szCs w:val="24"/>
        </w:rPr>
        <w:t>не соответствует требуемой в закупочной документации</w:t>
      </w:r>
      <w:r w:rsidR="00F20F04">
        <w:rPr>
          <w:sz w:val="24"/>
          <w:szCs w:val="24"/>
        </w:rPr>
        <w:t xml:space="preserve"> по лоту</w:t>
      </w:r>
      <w:r w:rsidR="00747A45">
        <w:rPr>
          <w:sz w:val="24"/>
          <w:szCs w:val="24"/>
        </w:rPr>
        <w:t xml:space="preserve"> № 09-2014</w:t>
      </w:r>
      <w:proofErr w:type="gramStart"/>
      <w:r w:rsidR="00747A45">
        <w:rPr>
          <w:sz w:val="24"/>
          <w:szCs w:val="24"/>
        </w:rPr>
        <w:t>/В</w:t>
      </w:r>
      <w:proofErr w:type="gramEnd"/>
      <w:r w:rsidR="002F4784">
        <w:rPr>
          <w:sz w:val="24"/>
          <w:szCs w:val="24"/>
        </w:rPr>
        <w:t>;</w:t>
      </w:r>
    </w:p>
    <w:p w:rsidR="002F4784" w:rsidRPr="00CF046B" w:rsidRDefault="008C3930" w:rsidP="002F4784">
      <w:pPr>
        <w:pStyle w:val="a"/>
        <w:numPr>
          <w:ilvl w:val="0"/>
          <w:numId w:val="0"/>
        </w:numPr>
        <w:tabs>
          <w:tab w:val="left" w:pos="920"/>
          <w:tab w:val="left" w:pos="5881"/>
        </w:tabs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3</w:t>
      </w:r>
      <w:r w:rsidRPr="00CF046B">
        <w:rPr>
          <w:sz w:val="24"/>
          <w:szCs w:val="24"/>
        </w:rPr>
        <w:t xml:space="preserve">) в представленном Техническом предложении (Форма 3) номенклатура предлагаемого к поставке товара </w:t>
      </w:r>
      <w:r w:rsidR="002F4784">
        <w:rPr>
          <w:sz w:val="24"/>
          <w:szCs w:val="24"/>
        </w:rPr>
        <w:t>не соответствует требуемой в Томе 2 закупочной документации</w:t>
      </w:r>
      <w:r w:rsidR="00F20F04">
        <w:rPr>
          <w:sz w:val="24"/>
          <w:szCs w:val="24"/>
        </w:rPr>
        <w:t xml:space="preserve"> по лоту</w:t>
      </w:r>
      <w:r w:rsidR="00747A45">
        <w:rPr>
          <w:sz w:val="24"/>
          <w:szCs w:val="24"/>
        </w:rPr>
        <w:t xml:space="preserve"> № 09-2014</w:t>
      </w:r>
      <w:proofErr w:type="gramStart"/>
      <w:r w:rsidR="00747A45">
        <w:rPr>
          <w:sz w:val="24"/>
          <w:szCs w:val="24"/>
        </w:rPr>
        <w:t>/В</w:t>
      </w:r>
      <w:proofErr w:type="gramEnd"/>
      <w:r w:rsidR="002F4784">
        <w:rPr>
          <w:sz w:val="24"/>
          <w:szCs w:val="24"/>
        </w:rPr>
        <w:t>;</w:t>
      </w:r>
    </w:p>
    <w:p w:rsidR="002F4784" w:rsidRPr="00CF046B" w:rsidRDefault="008C3930" w:rsidP="002F4784">
      <w:pPr>
        <w:pStyle w:val="a"/>
        <w:numPr>
          <w:ilvl w:val="0"/>
          <w:numId w:val="0"/>
        </w:numPr>
        <w:tabs>
          <w:tab w:val="left" w:pos="920"/>
          <w:tab w:val="left" w:pos="5881"/>
        </w:tabs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4</w:t>
      </w:r>
      <w:r w:rsidRPr="00CF046B">
        <w:rPr>
          <w:sz w:val="24"/>
          <w:szCs w:val="24"/>
        </w:rPr>
        <w:t xml:space="preserve">) в представленной Спецификации (Форма 4) номенклатура предлагаемого к поставке товара </w:t>
      </w:r>
      <w:r w:rsidR="002F4784">
        <w:rPr>
          <w:sz w:val="24"/>
          <w:szCs w:val="24"/>
        </w:rPr>
        <w:t>не соответствует требуемой в Томе 2 закупочной документации</w:t>
      </w:r>
      <w:r w:rsidR="00747A45">
        <w:rPr>
          <w:sz w:val="24"/>
          <w:szCs w:val="24"/>
        </w:rPr>
        <w:t xml:space="preserve"> </w:t>
      </w:r>
      <w:r w:rsidR="00F20F04">
        <w:rPr>
          <w:sz w:val="24"/>
          <w:szCs w:val="24"/>
        </w:rPr>
        <w:t xml:space="preserve">по лоту </w:t>
      </w:r>
      <w:r w:rsidR="00747A45">
        <w:rPr>
          <w:sz w:val="24"/>
          <w:szCs w:val="24"/>
        </w:rPr>
        <w:t>№ 09-2014/В.</w:t>
      </w:r>
    </w:p>
    <w:p w:rsidR="008C3930" w:rsidRDefault="008C3930" w:rsidP="002F4784">
      <w:pPr>
        <w:pStyle w:val="a"/>
        <w:numPr>
          <w:ilvl w:val="0"/>
          <w:numId w:val="0"/>
        </w:numPr>
        <w:tabs>
          <w:tab w:val="left" w:pos="920"/>
          <w:tab w:val="left" w:pos="5881"/>
        </w:tabs>
        <w:spacing w:line="240" w:lineRule="auto"/>
        <w:ind w:firstLine="709"/>
        <w:rPr>
          <w:b/>
        </w:rPr>
      </w:pPr>
    </w:p>
    <w:p w:rsidR="00D54A0B" w:rsidRDefault="00D54A0B" w:rsidP="00D54A0B">
      <w:pPr>
        <w:pStyle w:val="a7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5C3C34" w:rsidRDefault="005C3C34" w:rsidP="005C3C34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2F4784">
        <w:rPr>
          <w:rFonts w:eastAsia="Times New Roman"/>
        </w:rPr>
        <w:t>8</w:t>
      </w:r>
      <w:r>
        <w:rPr>
          <w:rFonts w:eastAsia="Times New Roman"/>
        </w:rPr>
        <w:t xml:space="preserve"> голосов (Хазин Александр Борисович, Бабаев Спартак Вачаганович, Дряхленкова Ольга Викторовна, </w:t>
      </w:r>
      <w:r w:rsidRPr="00F042F5">
        <w:rPr>
          <w:rFonts w:eastAsia="Times New Roman"/>
        </w:rPr>
        <w:t>Гарбузова Елена Евгеньевна</w:t>
      </w:r>
      <w:r>
        <w:rPr>
          <w:rFonts w:eastAsia="Times New Roman"/>
        </w:rPr>
        <w:t>, Комарова Зоя Ивановна, Траханов Алексей Александрович, Трофименко Виктория Альбертовна, Якубовский Алексей Сергеевич);</w:t>
      </w:r>
    </w:p>
    <w:p w:rsidR="00D54A0B" w:rsidRDefault="005C3C34" w:rsidP="005C3C34">
      <w:pPr>
        <w:pStyle w:val="a7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</w:t>
      </w:r>
      <w:r w:rsidR="00D54A0B">
        <w:rPr>
          <w:rFonts w:eastAsia="Times New Roman"/>
        </w:rPr>
        <w:t>«против» – 0 голосов;</w:t>
      </w:r>
    </w:p>
    <w:p w:rsidR="00D54A0B" w:rsidRDefault="00D54A0B" w:rsidP="00D54A0B">
      <w:pPr>
        <w:pStyle w:val="a7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1A3AF9" w:rsidRDefault="001A3AF9" w:rsidP="00D54A0B">
      <w:pPr>
        <w:pStyle w:val="a7"/>
        <w:spacing w:before="100" w:beforeAutospacing="1" w:after="100" w:afterAutospacing="1"/>
        <w:ind w:left="0"/>
        <w:rPr>
          <w:rFonts w:eastAsia="Times New Roman"/>
        </w:rPr>
      </w:pPr>
    </w:p>
    <w:p w:rsidR="000E0587" w:rsidRDefault="000E0587" w:rsidP="00D54A0B">
      <w:pPr>
        <w:pStyle w:val="a7"/>
        <w:spacing w:before="100" w:beforeAutospacing="1" w:after="100" w:afterAutospacing="1"/>
        <w:ind w:left="0"/>
        <w:rPr>
          <w:rFonts w:eastAsia="Times New Roman"/>
        </w:rPr>
      </w:pPr>
    </w:p>
    <w:p w:rsidR="001A3AF9" w:rsidRPr="008B1A9D" w:rsidRDefault="001A3AF9" w:rsidP="008B1A9D">
      <w:pPr>
        <w:pStyle w:val="a7"/>
        <w:numPr>
          <w:ilvl w:val="0"/>
          <w:numId w:val="10"/>
        </w:numPr>
        <w:tabs>
          <w:tab w:val="left" w:pos="567"/>
          <w:tab w:val="left" w:pos="851"/>
        </w:tabs>
        <w:ind w:left="0" w:firstLine="0"/>
        <w:jc w:val="both"/>
        <w:rPr>
          <w:rFonts w:eastAsia="Times New Roman"/>
        </w:rPr>
      </w:pPr>
      <w:r w:rsidRPr="008B1A9D">
        <w:rPr>
          <w:rFonts w:eastAsia="Times New Roman"/>
        </w:rPr>
        <w:lastRenderedPageBreak/>
        <w:t>В связи с направлением запроса об уточнении заявок участников п</w:t>
      </w:r>
      <w:r w:rsidRPr="00561A5C">
        <w:rPr>
          <w:noProof/>
        </w:rPr>
        <w:t>родлить срок</w:t>
      </w:r>
      <w:r>
        <w:rPr>
          <w:noProof/>
        </w:rPr>
        <w:t>и</w:t>
      </w:r>
      <w:r w:rsidRPr="00561A5C">
        <w:rPr>
          <w:noProof/>
        </w:rPr>
        <w:t xml:space="preserve"> проведения отборочной и оценочной стадии рассмотрения заявок:</w:t>
      </w:r>
    </w:p>
    <w:p w:rsidR="001A3AF9" w:rsidRPr="00561A5C" w:rsidRDefault="001A3AF9" w:rsidP="001A3AF9">
      <w:pPr>
        <w:tabs>
          <w:tab w:val="left" w:pos="567"/>
          <w:tab w:val="left" w:pos="851"/>
          <w:tab w:val="num" w:pos="1134"/>
        </w:tabs>
        <w:jc w:val="both"/>
        <w:rPr>
          <w:noProof/>
        </w:rPr>
      </w:pPr>
      <w:r w:rsidRPr="00561A5C">
        <w:rPr>
          <w:noProof/>
        </w:rPr>
        <w:t>1)</w:t>
      </w:r>
      <w:r>
        <w:rPr>
          <w:noProof/>
        </w:rPr>
        <w:t> </w:t>
      </w:r>
      <w:r w:rsidRPr="00561A5C">
        <w:rPr>
          <w:noProof/>
        </w:rPr>
        <w:t>Отборочная стадия рассмотрения заявок на участие в открытом запросе цен: не позднее «</w:t>
      </w:r>
      <w:r w:rsidR="002F4784">
        <w:rPr>
          <w:noProof/>
        </w:rPr>
        <w:t>26</w:t>
      </w:r>
      <w:r w:rsidRPr="00561A5C">
        <w:rPr>
          <w:noProof/>
        </w:rPr>
        <w:t xml:space="preserve">» </w:t>
      </w:r>
      <w:r w:rsidR="002F4784">
        <w:rPr>
          <w:noProof/>
        </w:rPr>
        <w:t>марта</w:t>
      </w:r>
      <w:r w:rsidRPr="00561A5C">
        <w:rPr>
          <w:noProof/>
        </w:rPr>
        <w:t xml:space="preserve"> 201</w:t>
      </w:r>
      <w:r w:rsidR="008B1A9D">
        <w:rPr>
          <w:noProof/>
        </w:rPr>
        <w:t>4</w:t>
      </w:r>
      <w:r w:rsidRPr="00561A5C">
        <w:rPr>
          <w:noProof/>
        </w:rPr>
        <w:t xml:space="preserve"> года.</w:t>
      </w:r>
    </w:p>
    <w:p w:rsidR="001A3AF9" w:rsidRPr="00561A5C" w:rsidRDefault="001A3AF9" w:rsidP="001A3AF9">
      <w:pPr>
        <w:tabs>
          <w:tab w:val="left" w:pos="567"/>
          <w:tab w:val="left" w:pos="851"/>
          <w:tab w:val="num" w:pos="1134"/>
        </w:tabs>
        <w:jc w:val="both"/>
        <w:rPr>
          <w:rFonts w:eastAsia="Times New Roman"/>
        </w:rPr>
      </w:pPr>
      <w:r w:rsidRPr="00561A5C">
        <w:rPr>
          <w:noProof/>
        </w:rPr>
        <w:t>2)</w:t>
      </w:r>
      <w:r>
        <w:rPr>
          <w:noProof/>
        </w:rPr>
        <w:t> </w:t>
      </w:r>
      <w:r w:rsidRPr="00561A5C">
        <w:rPr>
          <w:noProof/>
        </w:rPr>
        <w:t>Оценочная стадия рассмотрения заявок на участие в открытом запросе цен и подведение итогов открытого запроса цен: не позднее «</w:t>
      </w:r>
      <w:r w:rsidR="002F4784">
        <w:rPr>
          <w:noProof/>
        </w:rPr>
        <w:t>28</w:t>
      </w:r>
      <w:r>
        <w:rPr>
          <w:noProof/>
        </w:rPr>
        <w:t>» </w:t>
      </w:r>
      <w:r w:rsidR="002F4784">
        <w:rPr>
          <w:noProof/>
        </w:rPr>
        <w:t>марта</w:t>
      </w:r>
      <w:r w:rsidRPr="00561A5C">
        <w:rPr>
          <w:noProof/>
        </w:rPr>
        <w:t xml:space="preserve"> 201</w:t>
      </w:r>
      <w:r w:rsidR="002F4784">
        <w:rPr>
          <w:noProof/>
        </w:rPr>
        <w:t>4</w:t>
      </w:r>
      <w:r w:rsidRPr="00561A5C">
        <w:rPr>
          <w:noProof/>
        </w:rPr>
        <w:t xml:space="preserve"> года.</w:t>
      </w:r>
    </w:p>
    <w:p w:rsidR="002F4784" w:rsidRDefault="002F4784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123"/>
        <w:gridCol w:w="8545"/>
        <w:gridCol w:w="2569"/>
      </w:tblGrid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607C9F" w:rsidP="000E2150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4" w:history="1">
              <w:r w:rsidR="005C3C3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607C9F" w:rsidP="000E2150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5" w:history="1">
              <w:r w:rsidR="005C3C3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5C3C34" w:rsidRDefault="005C3C34" w:rsidP="000E2150">
            <w:pPr>
              <w:jc w:val="center"/>
              <w:rPr>
                <w:b/>
              </w:rPr>
            </w:pPr>
            <w:r w:rsidRPr="005C3C34">
              <w:rPr>
                <w:b/>
              </w:rPr>
              <w:t>Подписи</w:t>
            </w: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F042F5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9E0A34">
      <w:footerReference w:type="default" r:id="rId16"/>
      <w:pgSz w:w="16838" w:h="11906" w:orient="landscape"/>
      <w:pgMar w:top="851" w:right="851" w:bottom="709" w:left="851" w:header="709" w:footer="1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3930" w:rsidRDefault="008C3930" w:rsidP="001632B7">
      <w:r>
        <w:separator/>
      </w:r>
    </w:p>
  </w:endnote>
  <w:endnote w:type="continuationSeparator" w:id="0">
    <w:p w:rsidR="008C3930" w:rsidRDefault="008C3930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8C3930" w:rsidRDefault="00607C9F">
        <w:pPr>
          <w:pStyle w:val="ac"/>
          <w:jc w:val="right"/>
        </w:pPr>
        <w:fldSimple w:instr=" PAGE   \* MERGEFORMAT ">
          <w:r w:rsidR="00F20F04">
            <w:rPr>
              <w:noProof/>
            </w:rPr>
            <w:t>3</w:t>
          </w:r>
        </w:fldSimple>
      </w:p>
    </w:sdtContent>
  </w:sdt>
  <w:p w:rsidR="008C3930" w:rsidRDefault="008C3930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3930" w:rsidRDefault="008C3930" w:rsidP="001632B7">
      <w:r>
        <w:separator/>
      </w:r>
    </w:p>
  </w:footnote>
  <w:footnote w:type="continuationSeparator" w:id="0">
    <w:p w:rsidR="008C3930" w:rsidRDefault="008C3930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5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7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8"/>
  </w:num>
  <w:num w:numId="7">
    <w:abstractNumId w:val="7"/>
  </w:num>
  <w:num w:numId="8">
    <w:abstractNumId w:val="1"/>
  </w:num>
  <w:num w:numId="9">
    <w:abstractNumId w:val="5"/>
  </w:num>
  <w:num w:numId="10">
    <w:abstractNumId w:val="6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E0587"/>
    <w:rsid w:val="000E2150"/>
    <w:rsid w:val="00116ACB"/>
    <w:rsid w:val="00131A84"/>
    <w:rsid w:val="001429D4"/>
    <w:rsid w:val="001632B7"/>
    <w:rsid w:val="00180E3B"/>
    <w:rsid w:val="001A3AF9"/>
    <w:rsid w:val="001C62CF"/>
    <w:rsid w:val="00231C04"/>
    <w:rsid w:val="00244B7B"/>
    <w:rsid w:val="002C5987"/>
    <w:rsid w:val="002D47F1"/>
    <w:rsid w:val="002F4784"/>
    <w:rsid w:val="00310D51"/>
    <w:rsid w:val="0031363A"/>
    <w:rsid w:val="003636C5"/>
    <w:rsid w:val="00371F57"/>
    <w:rsid w:val="0038102A"/>
    <w:rsid w:val="003837B5"/>
    <w:rsid w:val="0039764A"/>
    <w:rsid w:val="00441961"/>
    <w:rsid w:val="00474B1D"/>
    <w:rsid w:val="004A22C6"/>
    <w:rsid w:val="004A296B"/>
    <w:rsid w:val="004B38F3"/>
    <w:rsid w:val="004F2D90"/>
    <w:rsid w:val="005423CA"/>
    <w:rsid w:val="00554258"/>
    <w:rsid w:val="005563F0"/>
    <w:rsid w:val="005B6ABF"/>
    <w:rsid w:val="005C3C34"/>
    <w:rsid w:val="005F2054"/>
    <w:rsid w:val="00607C9F"/>
    <w:rsid w:val="0061681D"/>
    <w:rsid w:val="006328EA"/>
    <w:rsid w:val="00672936"/>
    <w:rsid w:val="006C56D1"/>
    <w:rsid w:val="006C5B81"/>
    <w:rsid w:val="00747A45"/>
    <w:rsid w:val="007764D1"/>
    <w:rsid w:val="007B773F"/>
    <w:rsid w:val="007F386F"/>
    <w:rsid w:val="0080424C"/>
    <w:rsid w:val="00811046"/>
    <w:rsid w:val="00861BEB"/>
    <w:rsid w:val="0089419D"/>
    <w:rsid w:val="008A221C"/>
    <w:rsid w:val="008B1A9D"/>
    <w:rsid w:val="008C3930"/>
    <w:rsid w:val="00924E7A"/>
    <w:rsid w:val="00942499"/>
    <w:rsid w:val="00961CBB"/>
    <w:rsid w:val="00980368"/>
    <w:rsid w:val="009C6B70"/>
    <w:rsid w:val="009E0A34"/>
    <w:rsid w:val="00A20148"/>
    <w:rsid w:val="00AA1552"/>
    <w:rsid w:val="00B004C1"/>
    <w:rsid w:val="00B541A9"/>
    <w:rsid w:val="00BB7CFF"/>
    <w:rsid w:val="00BD3E49"/>
    <w:rsid w:val="00C408CA"/>
    <w:rsid w:val="00D06729"/>
    <w:rsid w:val="00D27EC3"/>
    <w:rsid w:val="00D54A0B"/>
    <w:rsid w:val="00D63F34"/>
    <w:rsid w:val="00DD037B"/>
    <w:rsid w:val="00E84B3D"/>
    <w:rsid w:val="00EE24FB"/>
    <w:rsid w:val="00EE36D8"/>
    <w:rsid w:val="00F20F04"/>
    <w:rsid w:val="00F606EB"/>
    <w:rsid w:val="00F660F8"/>
    <w:rsid w:val="00F73D09"/>
    <w:rsid w:val="00F85C60"/>
    <w:rsid w:val="00FD157D"/>
    <w:rsid w:val="00FF176B"/>
    <w:rsid w:val="00FF7E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0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0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Normal (Web)"/>
    <w:basedOn w:val="a0"/>
    <w:uiPriority w:val="99"/>
    <w:unhideWhenUsed/>
    <w:rsid w:val="004A22C6"/>
    <w:pPr>
      <w:spacing w:before="100" w:beforeAutospacing="1" w:after="100" w:afterAutospacing="1"/>
    </w:pPr>
  </w:style>
  <w:style w:type="character" w:styleId="a5">
    <w:name w:val="Hyperlink"/>
    <w:basedOn w:val="a1"/>
    <w:uiPriority w:val="99"/>
    <w:semiHidden/>
    <w:unhideWhenUsed/>
    <w:rsid w:val="004A22C6"/>
    <w:rPr>
      <w:color w:val="0000FF"/>
      <w:u w:val="single"/>
    </w:rPr>
  </w:style>
  <w:style w:type="character" w:styleId="a6">
    <w:name w:val="FollowedHyperlink"/>
    <w:basedOn w:val="a1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1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0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8">
    <w:name w:val="Body Text Indent"/>
    <w:basedOn w:val="a0"/>
    <w:link w:val="a9"/>
    <w:semiHidden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9">
    <w:name w:val="Основной текст с отступом Знак"/>
    <w:basedOn w:val="a1"/>
    <w:link w:val="a8"/>
    <w:semiHidden/>
    <w:rsid w:val="005423CA"/>
    <w:rPr>
      <w:color w:val="000000"/>
      <w:sz w:val="24"/>
      <w:szCs w:val="24"/>
    </w:rPr>
  </w:style>
  <w:style w:type="paragraph" w:styleId="aa">
    <w:name w:val="header"/>
    <w:basedOn w:val="a0"/>
    <w:link w:val="ab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1"/>
    <w:link w:val="aa"/>
    <w:uiPriority w:val="99"/>
    <w:semiHidden/>
    <w:rsid w:val="001632B7"/>
    <w:rPr>
      <w:rFonts w:eastAsiaTheme="minorEastAsia"/>
      <w:sz w:val="24"/>
      <w:szCs w:val="24"/>
    </w:rPr>
  </w:style>
  <w:style w:type="paragraph" w:styleId="ac">
    <w:name w:val="footer"/>
    <w:basedOn w:val="a0"/>
    <w:link w:val="ad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rsid w:val="001632B7"/>
    <w:rPr>
      <w:rFonts w:eastAsiaTheme="minorEastAsia"/>
      <w:sz w:val="24"/>
      <w:szCs w:val="24"/>
    </w:rPr>
  </w:style>
  <w:style w:type="paragraph" w:styleId="ae">
    <w:name w:val="Balloon Text"/>
    <w:basedOn w:val="a0"/>
    <w:link w:val="af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customStyle="1" w:styleId="a">
    <w:name w:val="Подподпункт"/>
    <w:basedOn w:val="a0"/>
    <w:rsid w:val="008C3930"/>
    <w:pPr>
      <w:numPr>
        <w:numId w:val="11"/>
      </w:numPr>
      <w:spacing w:line="360" w:lineRule="auto"/>
      <w:jc w:val="both"/>
    </w:pPr>
    <w:rPr>
      <w:rFonts w:eastAsia="Times New Roman"/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EC1E24-4BA2-4989-9A31-3970FAE95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1045</Words>
  <Characters>7513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8541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18</cp:revision>
  <cp:lastPrinted>2013-12-02T13:04:00Z</cp:lastPrinted>
  <dcterms:created xsi:type="dcterms:W3CDTF">2014-03-19T05:30:00Z</dcterms:created>
  <dcterms:modified xsi:type="dcterms:W3CDTF">2014-03-19T09:57:00Z</dcterms:modified>
</cp:coreProperties>
</file>