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BA7978" w:rsidRDefault="00FE5C60" w:rsidP="004C11A4">
      <w:pPr>
        <w:shd w:val="clear" w:color="auto" w:fill="FFFFFF"/>
        <w:jc w:val="center"/>
        <w:rPr>
          <w:b/>
          <w:sz w:val="24"/>
          <w:szCs w:val="24"/>
        </w:rPr>
      </w:pPr>
      <w:r w:rsidRPr="00BA7978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BA7978">
        <w:rPr>
          <w:spacing w:val="1"/>
          <w:sz w:val="24"/>
          <w:szCs w:val="24"/>
        </w:rPr>
        <w:t>Ковровский</w:t>
      </w:r>
      <w:proofErr w:type="spellEnd"/>
      <w:r w:rsidRPr="00BA7978">
        <w:rPr>
          <w:spacing w:val="1"/>
          <w:sz w:val="24"/>
          <w:szCs w:val="24"/>
        </w:rPr>
        <w:t xml:space="preserve"> механический завод»</w:t>
      </w:r>
    </w:p>
    <w:p w:rsidR="004C11A4" w:rsidRPr="00BA7978" w:rsidRDefault="004C7096" w:rsidP="004C11A4">
      <w:pPr>
        <w:shd w:val="clear" w:color="auto" w:fill="FFFFFF"/>
        <w:jc w:val="both"/>
        <w:rPr>
          <w:b/>
          <w:sz w:val="24"/>
          <w:szCs w:val="24"/>
        </w:rPr>
      </w:pPr>
      <w:r w:rsidRPr="004C7096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BA7978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BA797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BA797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A7978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BA7978" w:rsidRDefault="004C11A4" w:rsidP="004C11A4">
      <w:pPr>
        <w:pStyle w:val="2"/>
        <w:ind w:right="141"/>
        <w:rPr>
          <w:sz w:val="24"/>
          <w:szCs w:val="24"/>
        </w:rPr>
      </w:pPr>
      <w:r w:rsidRPr="00BA7978">
        <w:rPr>
          <w:sz w:val="24"/>
          <w:szCs w:val="24"/>
        </w:rPr>
        <w:t xml:space="preserve">ПРОТОКОЛ № </w:t>
      </w:r>
      <w:r w:rsidR="00FE5C60" w:rsidRPr="00BA7978">
        <w:rPr>
          <w:sz w:val="24"/>
          <w:szCs w:val="24"/>
        </w:rPr>
        <w:t>KM-2014/129</w:t>
      </w:r>
      <w:r w:rsidRPr="00BA7978">
        <w:rPr>
          <w:sz w:val="24"/>
          <w:szCs w:val="24"/>
        </w:rPr>
        <w:t xml:space="preserve"> от </w:t>
      </w:r>
      <w:r w:rsidR="00FE5C60" w:rsidRPr="00BA7978">
        <w:rPr>
          <w:sz w:val="24"/>
          <w:szCs w:val="24"/>
        </w:rPr>
        <w:t>28.03.2014</w:t>
      </w:r>
    </w:p>
    <w:p w:rsidR="004C11A4" w:rsidRPr="00BA7978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BA7978">
        <w:rPr>
          <w:b/>
          <w:sz w:val="24"/>
          <w:szCs w:val="24"/>
        </w:rPr>
        <w:t>Заседания  комиссии по размещению заказа</w:t>
      </w:r>
    </w:p>
    <w:p w:rsidR="004C11A4" w:rsidRPr="00BA7978" w:rsidRDefault="004C11A4" w:rsidP="004C11A4">
      <w:pPr>
        <w:shd w:val="clear" w:color="auto" w:fill="FFFFFF"/>
        <w:jc w:val="center"/>
        <w:rPr>
          <w:b/>
          <w:szCs w:val="28"/>
        </w:rPr>
      </w:pPr>
      <w:r w:rsidRPr="00BA7978">
        <w:rPr>
          <w:sz w:val="24"/>
          <w:szCs w:val="24"/>
        </w:rPr>
        <w:t>«Проведение переторжки»</w:t>
      </w:r>
    </w:p>
    <w:p w:rsidR="004C11A4" w:rsidRPr="00BA797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BA797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A7978">
        <w:rPr>
          <w:b/>
          <w:sz w:val="24"/>
          <w:szCs w:val="24"/>
        </w:rPr>
        <w:tab/>
      </w:r>
      <w:r w:rsidRPr="00BA7978">
        <w:rPr>
          <w:b/>
          <w:sz w:val="24"/>
          <w:szCs w:val="24"/>
        </w:rPr>
        <w:tab/>
      </w:r>
      <w:r w:rsidRPr="00BA7978">
        <w:rPr>
          <w:b/>
          <w:sz w:val="24"/>
          <w:szCs w:val="24"/>
        </w:rPr>
        <w:tab/>
      </w:r>
      <w:r w:rsidRPr="00BA7978">
        <w:rPr>
          <w:b/>
          <w:sz w:val="24"/>
          <w:szCs w:val="24"/>
        </w:rPr>
        <w:tab/>
      </w:r>
      <w:r w:rsidRPr="00BA7978">
        <w:rPr>
          <w:b/>
          <w:sz w:val="24"/>
          <w:szCs w:val="24"/>
        </w:rPr>
        <w:tab/>
      </w:r>
    </w:p>
    <w:p w:rsidR="004C11A4" w:rsidRPr="00BA797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A7978">
        <w:rPr>
          <w:b/>
          <w:sz w:val="24"/>
          <w:szCs w:val="24"/>
        </w:rPr>
        <w:t>Вид процедуры закупки</w:t>
      </w:r>
      <w:r w:rsidRPr="00BA7978">
        <w:rPr>
          <w:sz w:val="24"/>
          <w:szCs w:val="24"/>
        </w:rPr>
        <w:t xml:space="preserve">: </w:t>
      </w:r>
      <w:r w:rsidR="00FE5C60" w:rsidRPr="00BA7978">
        <w:rPr>
          <w:sz w:val="24"/>
          <w:szCs w:val="24"/>
        </w:rPr>
        <w:t>открытый запрос предложений в электронной форме</w:t>
      </w:r>
      <w:r w:rsidRPr="00BA7978">
        <w:rPr>
          <w:b/>
          <w:sz w:val="24"/>
          <w:szCs w:val="24"/>
        </w:rPr>
        <w:tab/>
      </w:r>
      <w:r w:rsidRPr="00BA7978">
        <w:rPr>
          <w:b/>
          <w:sz w:val="24"/>
          <w:szCs w:val="24"/>
        </w:rPr>
        <w:tab/>
      </w:r>
      <w:r w:rsidRPr="00BA7978">
        <w:rPr>
          <w:b/>
          <w:sz w:val="24"/>
          <w:szCs w:val="24"/>
        </w:rPr>
        <w:tab/>
      </w:r>
      <w:r w:rsidRPr="00BA7978">
        <w:rPr>
          <w:b/>
          <w:sz w:val="24"/>
          <w:szCs w:val="24"/>
        </w:rPr>
        <w:tab/>
      </w:r>
    </w:p>
    <w:p w:rsidR="004C11A4" w:rsidRPr="00BA797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A7978">
        <w:rPr>
          <w:b/>
          <w:sz w:val="24"/>
          <w:szCs w:val="24"/>
        </w:rPr>
        <w:t>Вид переторжки</w:t>
      </w:r>
      <w:r w:rsidRPr="00BA7978">
        <w:rPr>
          <w:sz w:val="24"/>
          <w:szCs w:val="24"/>
        </w:rPr>
        <w:t xml:space="preserve">: </w:t>
      </w:r>
      <w:proofErr w:type="gramStart"/>
      <w:r w:rsidR="00FE5C60" w:rsidRPr="00BA7978">
        <w:rPr>
          <w:sz w:val="24"/>
          <w:szCs w:val="24"/>
        </w:rPr>
        <w:t>очная</w:t>
      </w:r>
      <w:proofErr w:type="gramEnd"/>
    </w:p>
    <w:p w:rsidR="004C11A4" w:rsidRPr="00BA797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A7978">
        <w:rPr>
          <w:b/>
          <w:sz w:val="24"/>
          <w:szCs w:val="24"/>
        </w:rPr>
        <w:t>Место проведения переторжки:</w:t>
      </w:r>
      <w:r w:rsidRPr="00BA7978">
        <w:rPr>
          <w:sz w:val="24"/>
          <w:szCs w:val="24"/>
        </w:rPr>
        <w:t xml:space="preserve"> </w:t>
      </w:r>
      <w:r w:rsidR="00D660D6" w:rsidRPr="008C77F9">
        <w:rPr>
          <w:sz w:val="24"/>
          <w:szCs w:val="24"/>
        </w:rPr>
        <w:t xml:space="preserve">ЭТП ООО «Аукционный Конкурсный Дом», </w:t>
      </w:r>
      <w:hyperlink r:id="rId4" w:history="1">
        <w:r w:rsidR="00D660D6" w:rsidRPr="008C77F9">
          <w:rPr>
            <w:rStyle w:val="a3"/>
            <w:sz w:val="24"/>
            <w:szCs w:val="24"/>
          </w:rPr>
          <w:t>www.a-k-d.ru</w:t>
        </w:r>
      </w:hyperlink>
      <w:hyperlink r:id="rId5" w:history="1"/>
    </w:p>
    <w:p w:rsidR="004C11A4" w:rsidRPr="00BA797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BA797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A7978">
        <w:rPr>
          <w:b/>
          <w:sz w:val="24"/>
          <w:szCs w:val="24"/>
        </w:rPr>
        <w:t>Дата, время начала и окончания процедуры переторжки:</w:t>
      </w:r>
      <w:r w:rsidRPr="00BA7978">
        <w:rPr>
          <w:sz w:val="24"/>
          <w:szCs w:val="24"/>
        </w:rPr>
        <w:t xml:space="preserve"> </w:t>
      </w:r>
      <w:r w:rsidRPr="00BA7978">
        <w:rPr>
          <w:sz w:val="22"/>
          <w:szCs w:val="22"/>
        </w:rPr>
        <w:t>с «</w:t>
      </w:r>
      <w:r w:rsidR="00FE5C60" w:rsidRPr="00BA7978">
        <w:rPr>
          <w:sz w:val="22"/>
          <w:szCs w:val="22"/>
        </w:rPr>
        <w:t>28</w:t>
      </w:r>
      <w:r w:rsidRPr="00BA7978">
        <w:rPr>
          <w:sz w:val="22"/>
          <w:szCs w:val="22"/>
        </w:rPr>
        <w:t xml:space="preserve">» </w:t>
      </w:r>
      <w:r w:rsidR="00FE5C60" w:rsidRPr="00BA7978">
        <w:rPr>
          <w:sz w:val="22"/>
          <w:szCs w:val="22"/>
        </w:rPr>
        <w:t>марта</w:t>
      </w:r>
      <w:r w:rsidRPr="00BA7978">
        <w:rPr>
          <w:sz w:val="22"/>
          <w:szCs w:val="22"/>
        </w:rPr>
        <w:t xml:space="preserve"> </w:t>
      </w:r>
      <w:r w:rsidR="00FE5C60" w:rsidRPr="00BA7978">
        <w:rPr>
          <w:sz w:val="22"/>
          <w:szCs w:val="22"/>
        </w:rPr>
        <w:t>2014</w:t>
      </w:r>
      <w:r w:rsidRPr="00BA7978">
        <w:rPr>
          <w:sz w:val="22"/>
          <w:szCs w:val="22"/>
        </w:rPr>
        <w:t xml:space="preserve"> г. </w:t>
      </w:r>
      <w:r w:rsidR="00FE5C60" w:rsidRPr="00BA7978">
        <w:rPr>
          <w:sz w:val="22"/>
          <w:szCs w:val="22"/>
        </w:rPr>
        <w:t>09:00</w:t>
      </w:r>
      <w:r w:rsidRPr="00BA7978">
        <w:rPr>
          <w:sz w:val="22"/>
          <w:szCs w:val="22"/>
        </w:rPr>
        <w:t xml:space="preserve"> до «</w:t>
      </w:r>
      <w:r w:rsidR="00FE5C60" w:rsidRPr="00BA7978">
        <w:rPr>
          <w:sz w:val="22"/>
          <w:szCs w:val="22"/>
        </w:rPr>
        <w:t>28</w:t>
      </w:r>
      <w:r w:rsidRPr="00BA7978">
        <w:rPr>
          <w:sz w:val="22"/>
          <w:szCs w:val="22"/>
        </w:rPr>
        <w:t xml:space="preserve">» </w:t>
      </w:r>
      <w:r w:rsidR="00FE5C60" w:rsidRPr="00BA7978">
        <w:rPr>
          <w:sz w:val="22"/>
          <w:szCs w:val="22"/>
        </w:rPr>
        <w:t>марта</w:t>
      </w:r>
      <w:r w:rsidRPr="00BA7978">
        <w:rPr>
          <w:sz w:val="22"/>
          <w:szCs w:val="22"/>
        </w:rPr>
        <w:t xml:space="preserve"> </w:t>
      </w:r>
      <w:r w:rsidR="00FE5C60" w:rsidRPr="00BA7978">
        <w:rPr>
          <w:sz w:val="22"/>
          <w:szCs w:val="22"/>
        </w:rPr>
        <w:t>2014</w:t>
      </w:r>
      <w:r w:rsidRPr="00BA7978">
        <w:rPr>
          <w:sz w:val="22"/>
          <w:szCs w:val="22"/>
        </w:rPr>
        <w:t xml:space="preserve"> </w:t>
      </w:r>
      <w:r w:rsidR="00FE5C60" w:rsidRPr="00BA7978">
        <w:rPr>
          <w:sz w:val="22"/>
          <w:szCs w:val="22"/>
        </w:rPr>
        <w:t>10:00</w:t>
      </w:r>
      <w:r w:rsidRPr="00BA7978">
        <w:rPr>
          <w:sz w:val="22"/>
          <w:szCs w:val="22"/>
        </w:rPr>
        <w:t>.</w:t>
      </w:r>
    </w:p>
    <w:p w:rsidR="004C11A4" w:rsidRPr="00BA7978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BA7978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BA7978">
        <w:rPr>
          <w:sz w:val="24"/>
          <w:szCs w:val="24"/>
        </w:rPr>
        <w:t xml:space="preserve">Извещение № </w:t>
      </w:r>
      <w:r w:rsidR="00FE5C60" w:rsidRPr="00BA7978">
        <w:rPr>
          <w:sz w:val="24"/>
          <w:szCs w:val="24"/>
        </w:rPr>
        <w:t>KM-3160</w:t>
      </w:r>
      <w:r w:rsidRPr="00BA7978">
        <w:rPr>
          <w:sz w:val="24"/>
          <w:szCs w:val="24"/>
        </w:rPr>
        <w:t xml:space="preserve"> о проведении процедуры </w:t>
      </w:r>
      <w:r w:rsidR="00FE5C60" w:rsidRPr="00BA7978">
        <w:rPr>
          <w:sz w:val="24"/>
          <w:szCs w:val="24"/>
        </w:rPr>
        <w:t>открытый запрос предложений в электронной форме</w:t>
      </w:r>
      <w:r w:rsidRPr="00BA797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A7978">
        <w:rPr>
          <w:sz w:val="24"/>
          <w:szCs w:val="24"/>
        </w:rPr>
        <w:t>Госкорпорации</w:t>
      </w:r>
      <w:proofErr w:type="spellEnd"/>
      <w:r w:rsidRPr="00BA7978">
        <w:rPr>
          <w:sz w:val="24"/>
          <w:szCs w:val="24"/>
        </w:rPr>
        <w:t xml:space="preserve"> «</w:t>
      </w:r>
      <w:proofErr w:type="spellStart"/>
      <w:r w:rsidRPr="00BA7978">
        <w:rPr>
          <w:sz w:val="24"/>
          <w:szCs w:val="24"/>
        </w:rPr>
        <w:t>Росатом</w:t>
      </w:r>
      <w:proofErr w:type="spellEnd"/>
      <w:r w:rsidRPr="00BA7978">
        <w:rPr>
          <w:sz w:val="24"/>
          <w:szCs w:val="24"/>
        </w:rPr>
        <w:t xml:space="preserve">» </w:t>
      </w:r>
      <w:hyperlink r:id="rId6" w:history="1">
        <w:r w:rsidRPr="00BA7978">
          <w:rPr>
            <w:rStyle w:val="a3"/>
            <w:color w:val="auto"/>
            <w:sz w:val="24"/>
            <w:szCs w:val="24"/>
            <w:lang w:val="en-US"/>
          </w:rPr>
          <w:t>http</w:t>
        </w:r>
        <w:r w:rsidRPr="00BA797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A797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A797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A797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A797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A797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A7978">
        <w:rPr>
          <w:snapToGrid w:val="0"/>
          <w:sz w:val="24"/>
          <w:szCs w:val="24"/>
        </w:rPr>
        <w:t xml:space="preserve"> </w:t>
      </w:r>
      <w:r w:rsidRPr="00BA7978">
        <w:rPr>
          <w:sz w:val="24"/>
          <w:szCs w:val="24"/>
        </w:rPr>
        <w:t xml:space="preserve">№ </w:t>
      </w:r>
      <w:r w:rsidR="00FE5C60" w:rsidRPr="00BA7978">
        <w:rPr>
          <w:sz w:val="24"/>
          <w:szCs w:val="24"/>
        </w:rPr>
        <w:t>140228/0631/033</w:t>
      </w:r>
      <w:r w:rsidRPr="00BA7978">
        <w:rPr>
          <w:sz w:val="24"/>
          <w:szCs w:val="24"/>
        </w:rPr>
        <w:t xml:space="preserve"> от</w:t>
      </w:r>
      <w:r w:rsidRPr="00BA7978">
        <w:rPr>
          <w:snapToGrid w:val="0"/>
          <w:sz w:val="24"/>
          <w:szCs w:val="24"/>
        </w:rPr>
        <w:t xml:space="preserve"> «</w:t>
      </w:r>
      <w:r w:rsidR="00FE5C60" w:rsidRPr="00BA7978">
        <w:rPr>
          <w:snapToGrid w:val="0"/>
          <w:sz w:val="24"/>
          <w:szCs w:val="24"/>
        </w:rPr>
        <w:t>28</w:t>
      </w:r>
      <w:r w:rsidRPr="00BA7978">
        <w:rPr>
          <w:snapToGrid w:val="0"/>
          <w:sz w:val="24"/>
          <w:szCs w:val="24"/>
        </w:rPr>
        <w:t xml:space="preserve">» </w:t>
      </w:r>
      <w:r w:rsidR="00FE5C60" w:rsidRPr="00BA7978">
        <w:rPr>
          <w:snapToGrid w:val="0"/>
          <w:sz w:val="24"/>
          <w:szCs w:val="24"/>
        </w:rPr>
        <w:t>февраля</w:t>
      </w:r>
      <w:r w:rsidRPr="00BA7978">
        <w:rPr>
          <w:snapToGrid w:val="0"/>
          <w:sz w:val="24"/>
          <w:szCs w:val="24"/>
        </w:rPr>
        <w:t xml:space="preserve"> </w:t>
      </w:r>
      <w:r w:rsidR="00FE5C60" w:rsidRPr="00BA7978">
        <w:rPr>
          <w:snapToGrid w:val="0"/>
          <w:sz w:val="24"/>
          <w:szCs w:val="24"/>
        </w:rPr>
        <w:t>2014</w:t>
      </w:r>
      <w:r w:rsidRPr="00BA7978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Pr="00BA7978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A7978" w:rsidRPr="00BA7978" w:rsidTr="00BA7978">
        <w:tc>
          <w:tcPr>
            <w:tcW w:w="709" w:type="dxa"/>
          </w:tcPr>
          <w:p w:rsidR="00BA7978" w:rsidRPr="00BA7978" w:rsidRDefault="00BA7978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A7978">
              <w:rPr>
                <w:sz w:val="24"/>
                <w:szCs w:val="22"/>
              </w:rPr>
              <w:t>№</w:t>
            </w:r>
          </w:p>
          <w:p w:rsidR="00BA7978" w:rsidRPr="00BA7978" w:rsidRDefault="00BA7978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A7978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A7978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A7978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BA7978" w:rsidRPr="00BA7978" w:rsidRDefault="00BA7978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A7978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BA7978" w:rsidRPr="00BA7978" w:rsidRDefault="00BA7978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A7978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BA7978" w:rsidRPr="00BA7978" w:rsidRDefault="00BA7978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A7978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D58CD">
              <w:rPr>
                <w:sz w:val="24"/>
                <w:szCs w:val="22"/>
              </w:rPr>
              <w:t>Кол-во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AD58CD">
              <w:rPr>
                <w:sz w:val="24"/>
                <w:szCs w:val="22"/>
              </w:rPr>
              <w:t>Ед</w:t>
            </w:r>
            <w:proofErr w:type="gramStart"/>
            <w:r w:rsidRPr="00AD58CD">
              <w:rPr>
                <w:sz w:val="24"/>
                <w:szCs w:val="22"/>
              </w:rPr>
              <w:t>.и</w:t>
            </w:r>
            <w:proofErr w:type="gramEnd"/>
            <w:r w:rsidRPr="00AD58CD">
              <w:rPr>
                <w:sz w:val="24"/>
                <w:szCs w:val="22"/>
              </w:rPr>
              <w:t>зм</w:t>
            </w:r>
            <w:proofErr w:type="spellEnd"/>
            <w:r w:rsidRPr="00AD58CD">
              <w:rPr>
                <w:sz w:val="24"/>
                <w:szCs w:val="22"/>
              </w:rPr>
              <w:t>.</w:t>
            </w:r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 xml:space="preserve">САЛФЕТКА ХЛОПЧАТОБУМАЖНАЯ 40х40СМ ТКАНЬ мадаполам </w:t>
            </w:r>
            <w:proofErr w:type="spellStart"/>
            <w:proofErr w:type="gramStart"/>
            <w:r w:rsidRPr="00AD58CD">
              <w:rPr>
                <w:sz w:val="22"/>
                <w:szCs w:val="22"/>
              </w:rPr>
              <w:t>пл</w:t>
            </w:r>
            <w:proofErr w:type="spellEnd"/>
            <w:proofErr w:type="gramEnd"/>
            <w:r w:rsidRPr="00AD58CD">
              <w:rPr>
                <w:sz w:val="22"/>
                <w:szCs w:val="22"/>
              </w:rPr>
              <w:t xml:space="preserve"> 100 г/м2 ОВЕРЛОЖЕННАЯ</w:t>
            </w:r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>ГОСТ 29298-2005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>1300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AD58CD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>ВЕТОШЬ ПУТАНКА СТАНДАР</w:t>
            </w:r>
            <w:r w:rsidRPr="00AD58CD">
              <w:rPr>
                <w:sz w:val="22"/>
                <w:szCs w:val="22"/>
                <w:lang w:val="en-US"/>
              </w:rPr>
              <w:t>Т 36</w:t>
            </w:r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ОСТ 17-88-86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3000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D58CD">
              <w:rPr>
                <w:sz w:val="22"/>
                <w:szCs w:val="22"/>
                <w:lang w:val="en-US"/>
              </w:rPr>
              <w:t>КГ</w:t>
            </w:r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 xml:space="preserve">БЯЗЬ ОТБЕЛЕННАЯ </w:t>
            </w:r>
            <w:proofErr w:type="spellStart"/>
            <w:proofErr w:type="gramStart"/>
            <w:r w:rsidRPr="00AD58CD">
              <w:rPr>
                <w:sz w:val="22"/>
                <w:szCs w:val="22"/>
              </w:rPr>
              <w:t>пл</w:t>
            </w:r>
            <w:proofErr w:type="spellEnd"/>
            <w:proofErr w:type="gramEnd"/>
            <w:r w:rsidRPr="00AD58CD">
              <w:rPr>
                <w:sz w:val="22"/>
                <w:szCs w:val="22"/>
              </w:rPr>
              <w:t xml:space="preserve"> 142 г/м2 (80 см)</w:t>
            </w:r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ГОСТ 29298-2005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6800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D58CD">
              <w:rPr>
                <w:sz w:val="22"/>
                <w:szCs w:val="22"/>
                <w:lang w:val="en-US"/>
              </w:rPr>
              <w:t>П.М</w:t>
            </w:r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ПОЛОТЕНЦЕ МАХРОВОЕ 70Х50СМ</w:t>
            </w:r>
          </w:p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>ЦВЕТНОЕ</w:t>
            </w:r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D58CD">
              <w:rPr>
                <w:sz w:val="22"/>
                <w:szCs w:val="22"/>
                <w:lang w:val="en-US"/>
              </w:rPr>
              <w:t>ШТ</w:t>
            </w:r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>ПОЛОТЕНЦЕ ВАФЕЛЬНОЕ</w:t>
            </w:r>
          </w:p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>45х100см белое пл.220-240 г/м</w:t>
            </w:r>
            <w:proofErr w:type="gramStart"/>
            <w:r w:rsidRPr="00AD58CD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ГОСТ 11027-80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D58CD">
              <w:rPr>
                <w:sz w:val="22"/>
                <w:szCs w:val="22"/>
                <w:lang w:val="en-US"/>
              </w:rPr>
              <w:t>ШТ</w:t>
            </w:r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>ПОЛОТЕНЦЕ ВАФЕЛЬНОЕ Х/Б 40Х80 цветное пл.220-240 г/м</w:t>
            </w:r>
            <w:proofErr w:type="gramStart"/>
            <w:r w:rsidRPr="00AD58CD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ГОСТ 11027-80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D58CD">
              <w:rPr>
                <w:sz w:val="22"/>
                <w:szCs w:val="22"/>
                <w:lang w:val="en-US"/>
              </w:rPr>
              <w:t>ШТ</w:t>
            </w:r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>ПОЛОТЕНЦЕ МАХРОВОЕ Х/Б 70Х140 ЦВЕТНОЕ</w:t>
            </w:r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ГОСТ 11027-80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D58CD">
              <w:rPr>
                <w:sz w:val="22"/>
                <w:szCs w:val="22"/>
                <w:lang w:val="en-US"/>
              </w:rPr>
              <w:t>ШТ</w:t>
            </w:r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>ПОЛОТЕНЦЕ МАХРОВОЕ Х/Б 40Х100 ЦВЕТНОЕ</w:t>
            </w:r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ГОСТ 11027-80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D58CD">
              <w:rPr>
                <w:sz w:val="22"/>
                <w:szCs w:val="22"/>
                <w:lang w:val="en-US"/>
              </w:rPr>
              <w:t>ШТ</w:t>
            </w:r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БЕЛЬЕ 1,5 СПАЛЬНОЕ BLACK WHITE</w:t>
            </w:r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НД ПРОИЗВОДИТЕЛЯ</w:t>
            </w:r>
          </w:p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>ТЕХЗАДАНИЕ № 1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380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D58CD">
              <w:rPr>
                <w:sz w:val="22"/>
                <w:szCs w:val="22"/>
                <w:lang w:val="en-US"/>
              </w:rPr>
              <w:t>ШТ</w:t>
            </w:r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>МАТРАЦ СПАЛЬНЫЙ ЕВРО 900Х1900Х70 НАПОЛНИТЕЛЬ ВАТА ТКАНЬ БЯЗЬ НАБИВНАЯ ПЛОТНОСТЬЮ 132 Г/М</w:t>
            </w:r>
            <w:proofErr w:type="gramStart"/>
            <w:r w:rsidRPr="00AD58CD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НД ПРОИЗВОДИТЕЛЯ</w:t>
            </w:r>
          </w:p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>ТЕХЗАДАНИЕ № 2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D58CD">
              <w:rPr>
                <w:sz w:val="22"/>
                <w:szCs w:val="22"/>
                <w:lang w:val="en-US"/>
              </w:rPr>
              <w:t>ШТ</w:t>
            </w:r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>КЛЕЕНКА БЫТОВАЯ ШИРИНА 150СМ</w:t>
            </w:r>
          </w:p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 xml:space="preserve">(ПЛЕНКА </w:t>
            </w:r>
            <w:proofErr w:type="gramStart"/>
            <w:r w:rsidRPr="00AD58CD">
              <w:rPr>
                <w:sz w:val="22"/>
                <w:szCs w:val="22"/>
              </w:rPr>
              <w:t>П</w:t>
            </w:r>
            <w:proofErr w:type="gramEnd"/>
            <w:r w:rsidRPr="00AD58CD">
              <w:rPr>
                <w:sz w:val="22"/>
                <w:szCs w:val="22"/>
              </w:rPr>
              <w:t>/Э ДЕКОРАТИВНАЯ)</w:t>
            </w:r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ГОСТ 24702-81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310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D58CD">
              <w:rPr>
                <w:sz w:val="22"/>
                <w:szCs w:val="22"/>
                <w:lang w:val="en-US"/>
              </w:rPr>
              <w:t>М2</w:t>
            </w:r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lastRenderedPageBreak/>
              <w:t>12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 xml:space="preserve">САЛФЕТКА ХЛОПЧАТОБУМАЖНАЯ 40Х40СМ ТКАНЬ МАДАПОЛАМ ОТБЕЛЕННАЯ БЕСШОВНАЯ </w:t>
            </w:r>
            <w:proofErr w:type="gramStart"/>
            <w:r w:rsidRPr="00AD58CD">
              <w:rPr>
                <w:sz w:val="22"/>
                <w:szCs w:val="22"/>
              </w:rPr>
              <w:t>ПЛ</w:t>
            </w:r>
            <w:proofErr w:type="gramEnd"/>
            <w:r w:rsidRPr="00AD58CD">
              <w:rPr>
                <w:sz w:val="22"/>
                <w:szCs w:val="22"/>
              </w:rPr>
              <w:t xml:space="preserve"> 100Г/М2</w:t>
            </w:r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ГОСТ 29298-2005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100000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D58CD">
              <w:rPr>
                <w:sz w:val="22"/>
                <w:szCs w:val="22"/>
                <w:lang w:val="en-US"/>
              </w:rPr>
              <w:t>ШТ</w:t>
            </w:r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ФЛАНЕЛЬ</w:t>
            </w:r>
            <w:r w:rsidRPr="00AD58CD">
              <w:rPr>
                <w:sz w:val="22"/>
                <w:szCs w:val="22"/>
              </w:rPr>
              <w:t xml:space="preserve"> ОТБЕЛ (90 см)</w:t>
            </w:r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ГОСТ 29298-2005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D58CD">
              <w:rPr>
                <w:sz w:val="22"/>
                <w:szCs w:val="22"/>
                <w:lang w:val="en-US"/>
              </w:rPr>
              <w:t>П.М</w:t>
            </w:r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 xml:space="preserve">МАДАПОЛАМ </w:t>
            </w:r>
            <w:proofErr w:type="gramStart"/>
            <w:r w:rsidRPr="00AD58CD">
              <w:rPr>
                <w:sz w:val="22"/>
                <w:szCs w:val="22"/>
              </w:rPr>
              <w:t>ПЛ</w:t>
            </w:r>
            <w:proofErr w:type="gramEnd"/>
            <w:r w:rsidRPr="00AD58CD">
              <w:rPr>
                <w:sz w:val="22"/>
                <w:szCs w:val="22"/>
              </w:rPr>
              <w:t xml:space="preserve"> 100 Г/М2 (80 см)</w:t>
            </w:r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ГОСТ 29298-2005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10000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D58CD">
              <w:rPr>
                <w:sz w:val="22"/>
                <w:szCs w:val="22"/>
                <w:lang w:val="en-US"/>
              </w:rPr>
              <w:t>П.М</w:t>
            </w:r>
          </w:p>
        </w:tc>
      </w:tr>
      <w:tr w:rsidR="00BA7978" w:rsidRPr="00BA7978" w:rsidTr="00BA7978">
        <w:tc>
          <w:tcPr>
            <w:tcW w:w="709" w:type="dxa"/>
          </w:tcPr>
          <w:p w:rsidR="00BA7978" w:rsidRPr="00BA7978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A7978">
              <w:rPr>
                <w:sz w:val="24"/>
                <w:szCs w:val="22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</w:rPr>
              <w:t xml:space="preserve">МАРЛЯ ОТБЕЛЕННАЯ МЕДИЦИНСКАЯ ХЛОПЧАТОБУМАЖНАЯ АРТИКУЛ 6498 </w:t>
            </w:r>
            <w:proofErr w:type="gramStart"/>
            <w:r w:rsidRPr="00AD58CD">
              <w:rPr>
                <w:sz w:val="22"/>
                <w:szCs w:val="22"/>
              </w:rPr>
              <w:t>ПЛ</w:t>
            </w:r>
            <w:proofErr w:type="gramEnd"/>
            <w:r w:rsidRPr="00AD58CD">
              <w:rPr>
                <w:sz w:val="22"/>
                <w:szCs w:val="22"/>
              </w:rPr>
              <w:t xml:space="preserve"> 36 Г/М2</w:t>
            </w:r>
          </w:p>
        </w:tc>
        <w:tc>
          <w:tcPr>
            <w:tcW w:w="2977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ГОСТ 9412-93</w:t>
            </w:r>
          </w:p>
        </w:tc>
        <w:tc>
          <w:tcPr>
            <w:tcW w:w="992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D58CD">
              <w:rPr>
                <w:sz w:val="22"/>
                <w:szCs w:val="22"/>
                <w:lang w:val="en-US"/>
              </w:rPr>
              <w:t>18000</w:t>
            </w:r>
          </w:p>
        </w:tc>
        <w:tc>
          <w:tcPr>
            <w:tcW w:w="1276" w:type="dxa"/>
            <w:shd w:val="clear" w:color="auto" w:fill="auto"/>
          </w:tcPr>
          <w:p w:rsidR="00BA7978" w:rsidRPr="00AD58CD" w:rsidRDefault="00BA7978" w:rsidP="00596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D58CD">
              <w:rPr>
                <w:sz w:val="22"/>
                <w:szCs w:val="22"/>
                <w:lang w:val="en-US"/>
              </w:rPr>
              <w:t>П.М</w:t>
            </w:r>
          </w:p>
        </w:tc>
      </w:tr>
    </w:tbl>
    <w:p w:rsidR="00767DA1" w:rsidRPr="00BA7978" w:rsidRDefault="00767DA1" w:rsidP="00767DA1">
      <w:pPr>
        <w:rPr>
          <w:sz w:val="24"/>
          <w:szCs w:val="24"/>
        </w:rPr>
      </w:pPr>
    </w:p>
    <w:p w:rsidR="00767DA1" w:rsidRPr="00BA7978" w:rsidRDefault="00767DA1" w:rsidP="00767DA1">
      <w:pPr>
        <w:jc w:val="both"/>
        <w:rPr>
          <w:snapToGrid w:val="0"/>
          <w:sz w:val="24"/>
          <w:szCs w:val="24"/>
        </w:rPr>
      </w:pPr>
    </w:p>
    <w:p w:rsidR="00767DA1" w:rsidRPr="00BA7978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67DA1" w:rsidRPr="00BA7978" w:rsidTr="003435B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BA7978" w:rsidRDefault="00767DA1" w:rsidP="003435B2">
            <w:pPr>
              <w:shd w:val="clear" w:color="auto" w:fill="FFFFFF"/>
              <w:rPr>
                <w:sz w:val="24"/>
                <w:szCs w:val="24"/>
              </w:rPr>
            </w:pPr>
            <w:r w:rsidRPr="00BA797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BA7978" w:rsidRDefault="00FE5C60" w:rsidP="003435B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A7978">
              <w:rPr>
                <w:sz w:val="24"/>
                <w:szCs w:val="24"/>
              </w:rPr>
              <w:t>1866762.16</w:t>
            </w:r>
            <w:r w:rsidR="00767DA1" w:rsidRPr="00BA7978">
              <w:rPr>
                <w:sz w:val="24"/>
                <w:szCs w:val="24"/>
              </w:rPr>
              <w:t xml:space="preserve"> </w:t>
            </w:r>
            <w:r w:rsidRPr="00BA7978">
              <w:rPr>
                <w:sz w:val="24"/>
                <w:szCs w:val="24"/>
              </w:rPr>
              <w:t>RUB</w:t>
            </w:r>
            <w:r w:rsidR="00767DA1" w:rsidRPr="00BA7978">
              <w:rPr>
                <w:sz w:val="24"/>
                <w:szCs w:val="24"/>
              </w:rPr>
              <w:t xml:space="preserve"> (</w:t>
            </w:r>
            <w:r w:rsidRPr="00BA7978">
              <w:rPr>
                <w:sz w:val="24"/>
                <w:szCs w:val="24"/>
              </w:rPr>
              <w:t>Один миллион восемьсот шестьдесят шесть тысяч семьсот шестьдесят два</w:t>
            </w:r>
            <w:r w:rsidR="00767DA1" w:rsidRPr="00BA7978">
              <w:rPr>
                <w:sz w:val="24"/>
                <w:szCs w:val="24"/>
              </w:rPr>
              <w:t xml:space="preserve"> </w:t>
            </w:r>
            <w:r w:rsidRPr="00BA7978">
              <w:rPr>
                <w:sz w:val="24"/>
                <w:szCs w:val="24"/>
                <w:lang w:val="en-US"/>
              </w:rPr>
              <w:t>RUB</w:t>
            </w:r>
            <w:r w:rsidR="00767DA1" w:rsidRPr="00BA7978">
              <w:rPr>
                <w:sz w:val="24"/>
                <w:szCs w:val="24"/>
              </w:rPr>
              <w:t xml:space="preserve"> </w:t>
            </w:r>
            <w:r w:rsidRPr="00BA7978">
              <w:rPr>
                <w:sz w:val="24"/>
                <w:szCs w:val="24"/>
              </w:rPr>
              <w:t>16</w:t>
            </w:r>
            <w:r w:rsidR="00767DA1" w:rsidRPr="00BA7978">
              <w:rPr>
                <w:sz w:val="24"/>
                <w:szCs w:val="24"/>
              </w:rPr>
              <w:t>)</w:t>
            </w:r>
          </w:p>
        </w:tc>
      </w:tr>
      <w:tr w:rsidR="00BA7978" w:rsidRPr="00BA7978" w:rsidTr="003435B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978" w:rsidRPr="00BA7978" w:rsidRDefault="00BA7978" w:rsidP="003435B2">
            <w:pPr>
              <w:shd w:val="clear" w:color="auto" w:fill="FFFFFF"/>
              <w:rPr>
                <w:sz w:val="24"/>
                <w:szCs w:val="24"/>
              </w:rPr>
            </w:pPr>
            <w:r w:rsidRPr="00BA797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978" w:rsidRPr="006B1E0A" w:rsidRDefault="00BA7978" w:rsidP="005963B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B1E0A">
              <w:rPr>
                <w:sz w:val="24"/>
                <w:szCs w:val="24"/>
              </w:rPr>
              <w:t>Цена договора включает в себя: расходы на упаковку, страхование, уплату таможенных пошлин, налоги, сборы и другие платежи, а также стоимость доставки до склада заказчика</w:t>
            </w:r>
          </w:p>
        </w:tc>
      </w:tr>
      <w:tr w:rsidR="00BA7978" w:rsidRPr="00BA7978" w:rsidTr="003435B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978" w:rsidRPr="00BA7978" w:rsidRDefault="00BA7978" w:rsidP="003435B2">
            <w:pPr>
              <w:shd w:val="clear" w:color="auto" w:fill="FFFFFF"/>
              <w:rPr>
                <w:sz w:val="24"/>
                <w:szCs w:val="24"/>
              </w:rPr>
            </w:pPr>
            <w:r w:rsidRPr="00BA797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978" w:rsidRPr="006B1E0A" w:rsidRDefault="00BA7978" w:rsidP="00596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 xml:space="preserve">601909, </w:t>
            </w:r>
            <w:proofErr w:type="gramStart"/>
            <w:r w:rsidRPr="006B1E0A">
              <w:rPr>
                <w:sz w:val="24"/>
                <w:szCs w:val="24"/>
              </w:rPr>
              <w:t>Владимирская</w:t>
            </w:r>
            <w:proofErr w:type="gramEnd"/>
            <w:r w:rsidRPr="006B1E0A">
              <w:rPr>
                <w:sz w:val="24"/>
                <w:szCs w:val="24"/>
              </w:rPr>
              <w:t xml:space="preserve"> обл., Ковров г, Социалистическая ул., 26</w:t>
            </w:r>
          </w:p>
        </w:tc>
      </w:tr>
      <w:tr w:rsidR="00BA7978" w:rsidRPr="00BA7978" w:rsidTr="003435B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978" w:rsidRPr="00BA7978" w:rsidRDefault="00BA7978" w:rsidP="003435B2">
            <w:pPr>
              <w:shd w:val="clear" w:color="auto" w:fill="FFFFFF"/>
              <w:rPr>
                <w:sz w:val="24"/>
                <w:szCs w:val="24"/>
              </w:rPr>
            </w:pPr>
            <w:r w:rsidRPr="00BA797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978" w:rsidRPr="006B1E0A" w:rsidRDefault="00BA7978" w:rsidP="005963B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B1E0A">
              <w:rPr>
                <w:sz w:val="24"/>
                <w:szCs w:val="24"/>
              </w:rPr>
              <w:t>с момента заключения договора до 30.06.2014 года, согласно письменным заявкам покупателя</w:t>
            </w:r>
          </w:p>
        </w:tc>
      </w:tr>
      <w:tr w:rsidR="00BA7978" w:rsidRPr="00BA7978" w:rsidTr="003435B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978" w:rsidRPr="00BA7978" w:rsidRDefault="00BA7978" w:rsidP="003435B2">
            <w:pPr>
              <w:shd w:val="clear" w:color="auto" w:fill="FFFFFF"/>
              <w:rPr>
                <w:sz w:val="24"/>
                <w:szCs w:val="24"/>
              </w:rPr>
            </w:pPr>
            <w:r w:rsidRPr="00BA797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978" w:rsidRPr="006B1E0A" w:rsidRDefault="00BA7978" w:rsidP="005963B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B1E0A">
              <w:rPr>
                <w:sz w:val="24"/>
                <w:szCs w:val="24"/>
              </w:rPr>
              <w:t>100% оплата в течение 20 календарных дней с момента поступления ТМЦ на склад покупателя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767DA1" w:rsidRPr="00BA7978" w:rsidTr="003435B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BA7978" w:rsidRDefault="00767DA1" w:rsidP="003435B2">
            <w:pPr>
              <w:shd w:val="clear" w:color="auto" w:fill="FFFFFF"/>
              <w:rPr>
                <w:sz w:val="24"/>
                <w:szCs w:val="24"/>
              </w:rPr>
            </w:pPr>
            <w:r w:rsidRPr="00BA797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BA7978" w:rsidRDefault="00FE5C60" w:rsidP="003435B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BA797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A797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Pr="00BA7978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Pr="00BA7978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BA797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A7978">
        <w:rPr>
          <w:sz w:val="24"/>
          <w:szCs w:val="24"/>
        </w:rPr>
        <w:t xml:space="preserve">Переторжка </w:t>
      </w:r>
      <w:r w:rsidR="00EE2127" w:rsidRPr="00BA7978">
        <w:rPr>
          <w:sz w:val="24"/>
          <w:szCs w:val="24"/>
        </w:rPr>
        <w:t xml:space="preserve">проводилась </w:t>
      </w:r>
      <w:r w:rsidRPr="00BA7978">
        <w:rPr>
          <w:sz w:val="24"/>
          <w:szCs w:val="24"/>
        </w:rPr>
        <w:t xml:space="preserve">в соответствии с решением, указанным в протоколе № </w:t>
      </w:r>
      <w:r w:rsidR="00FE5C60" w:rsidRPr="00BA7978">
        <w:rPr>
          <w:sz w:val="24"/>
          <w:szCs w:val="24"/>
        </w:rPr>
        <w:t>KM-2014/124</w:t>
      </w:r>
      <w:r w:rsidRPr="00BA7978">
        <w:rPr>
          <w:sz w:val="24"/>
          <w:szCs w:val="24"/>
        </w:rPr>
        <w:t xml:space="preserve"> от </w:t>
      </w:r>
      <w:r w:rsidR="00FE5C60" w:rsidRPr="00BA7978">
        <w:rPr>
          <w:color w:val="000000"/>
          <w:sz w:val="24"/>
          <w:szCs w:val="24"/>
          <w:shd w:val="clear" w:color="auto" w:fill="FFFFFF"/>
        </w:rPr>
        <w:t>25.03.2014</w:t>
      </w:r>
      <w:r w:rsidRPr="00BA7978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BA797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BA797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A7978">
        <w:rPr>
          <w:b/>
          <w:sz w:val="24"/>
          <w:szCs w:val="24"/>
        </w:rPr>
        <w:t>Список участников,  допущенных к участию в переторжке:</w:t>
      </w:r>
    </w:p>
    <w:p w:rsidR="004C11A4" w:rsidRPr="00BA797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A7978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BA7978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BA797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79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E5C60" w:rsidRPr="00BA7978" w:rsidTr="005963B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60" w:rsidRPr="00BA7978" w:rsidRDefault="00FE5C60" w:rsidP="005963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A7978">
              <w:rPr>
                <w:sz w:val="24"/>
                <w:szCs w:val="24"/>
                <w:lang w:val="en-US"/>
              </w:rPr>
              <w:t xml:space="preserve">ООО КП «СПЕЦОДЕЖДА» </w:t>
            </w:r>
          </w:p>
        </w:tc>
      </w:tr>
      <w:tr w:rsidR="00FE5C60" w:rsidRPr="00BA7978" w:rsidTr="005963B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C60" w:rsidRPr="00BA7978" w:rsidRDefault="00FE5C60" w:rsidP="005963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A7978">
              <w:rPr>
                <w:sz w:val="24"/>
                <w:szCs w:val="24"/>
                <w:lang w:val="en-US"/>
              </w:rPr>
              <w:t xml:space="preserve">ООО «НИКА» </w:t>
            </w:r>
          </w:p>
        </w:tc>
      </w:tr>
    </w:tbl>
    <w:p w:rsidR="004C11A4" w:rsidRPr="00BA7978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BA7978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BA7978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BA7978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BA7978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BA797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797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BA797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7978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BA797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7978">
              <w:rPr>
                <w:sz w:val="24"/>
              </w:rPr>
              <w:t>Окончательное предложение о цене договора</w:t>
            </w:r>
          </w:p>
        </w:tc>
      </w:tr>
      <w:tr w:rsidR="00FE5C60" w:rsidRPr="00BA7978" w:rsidTr="005963B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E5C60" w:rsidRPr="00BA7978" w:rsidRDefault="00FE5C60" w:rsidP="005963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A7978">
              <w:rPr>
                <w:sz w:val="24"/>
                <w:szCs w:val="24"/>
                <w:lang w:val="en-US"/>
              </w:rPr>
              <w:t xml:space="preserve">ООО КП «СПЕЦОДЕЖДА»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E5C60" w:rsidRPr="00BA7978" w:rsidRDefault="00FE5C60" w:rsidP="005963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A7978">
              <w:rPr>
                <w:sz w:val="24"/>
                <w:szCs w:val="24"/>
                <w:lang w:val="en-US"/>
              </w:rPr>
              <w:t>1.845.661,01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E5C60" w:rsidRPr="00BA7978" w:rsidRDefault="00FE5C60" w:rsidP="005963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A7978">
              <w:rPr>
                <w:sz w:val="24"/>
                <w:szCs w:val="24"/>
                <w:lang w:val="en-US"/>
              </w:rPr>
              <w:t>1.845.661,01 RUB С НДС</w:t>
            </w:r>
          </w:p>
        </w:tc>
      </w:tr>
      <w:tr w:rsidR="00FE5C60" w:rsidRPr="00BA7978" w:rsidTr="005963B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E5C60" w:rsidRPr="00BA7978" w:rsidRDefault="00FE5C60" w:rsidP="005963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A7978">
              <w:rPr>
                <w:sz w:val="24"/>
                <w:szCs w:val="24"/>
                <w:lang w:val="en-US"/>
              </w:rPr>
              <w:lastRenderedPageBreak/>
              <w:t xml:space="preserve">ООО «НИКА»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E5C60" w:rsidRPr="00BA7978" w:rsidRDefault="00FE5C60" w:rsidP="005963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A7978">
              <w:rPr>
                <w:sz w:val="24"/>
                <w:szCs w:val="24"/>
                <w:lang w:val="en-US"/>
              </w:rPr>
              <w:t>1.500.031,68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E5C60" w:rsidRPr="00BA7978" w:rsidRDefault="00FE5C60" w:rsidP="005963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A7978">
              <w:rPr>
                <w:sz w:val="24"/>
                <w:szCs w:val="24"/>
                <w:lang w:val="en-US"/>
              </w:rPr>
              <w:t>1.500.031,68 RUB С НДС</w:t>
            </w:r>
          </w:p>
        </w:tc>
      </w:tr>
    </w:tbl>
    <w:p w:rsidR="004C11A4" w:rsidRPr="00BA7978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BA7978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BA7978">
        <w:rPr>
          <w:b/>
          <w:snapToGrid w:val="0"/>
          <w:sz w:val="24"/>
          <w:szCs w:val="24"/>
        </w:rPr>
        <w:t>Комиссия решила:</w:t>
      </w:r>
    </w:p>
    <w:p w:rsidR="004C11A4" w:rsidRPr="00BA7978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Pr="00BA7978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BA7978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BA7978">
          <w:rPr>
            <w:rStyle w:val="a3"/>
            <w:sz w:val="24"/>
            <w:szCs w:val="24"/>
          </w:rPr>
          <w:t>http://zakupki.rosatom.ru</w:t>
        </w:r>
      </w:hyperlink>
      <w:r w:rsidRPr="00BA7978"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A7978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480D47" w:rsidRDefault="00480D47"/>
    <w:p w:rsidR="00480D47" w:rsidRDefault="00480D47"/>
    <w:p w:rsidR="00480D47" w:rsidRDefault="00480D4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80D47" w:rsidTr="00480D47">
        <w:tc>
          <w:tcPr>
            <w:tcW w:w="2534" w:type="dxa"/>
            <w:shd w:val="clear" w:color="auto" w:fill="auto"/>
          </w:tcPr>
          <w:p w:rsidR="00480D47" w:rsidRDefault="00480D4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80D47" w:rsidRDefault="00480D4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80D47" w:rsidRDefault="00480D4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80D47" w:rsidRDefault="00480D47">
            <w:r>
              <w:t>ЭП</w:t>
            </w:r>
          </w:p>
        </w:tc>
      </w:tr>
      <w:tr w:rsidR="00480D47" w:rsidTr="00480D47">
        <w:tc>
          <w:tcPr>
            <w:tcW w:w="2534" w:type="dxa"/>
            <w:shd w:val="clear" w:color="auto" w:fill="auto"/>
          </w:tcPr>
          <w:p w:rsidR="00480D47" w:rsidRDefault="00480D47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480D47" w:rsidRDefault="00480D47">
            <w:r>
              <w:t>28.03.2014</w:t>
            </w:r>
          </w:p>
        </w:tc>
        <w:tc>
          <w:tcPr>
            <w:tcW w:w="2534" w:type="dxa"/>
            <w:shd w:val="clear" w:color="auto" w:fill="auto"/>
          </w:tcPr>
          <w:p w:rsidR="00480D47" w:rsidRDefault="00480D47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480D47" w:rsidRDefault="00480D47">
            <w:r>
              <w:t xml:space="preserve">№ 71 0f 7a </w:t>
            </w:r>
            <w:proofErr w:type="spellStart"/>
            <w:r>
              <w:t>fb</w:t>
            </w:r>
            <w:proofErr w:type="spellEnd"/>
            <w:r>
              <w:t xml:space="preserve">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6b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3453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0D47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C709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348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A7978"/>
    <w:rsid w:val="00BB03AE"/>
    <w:rsid w:val="00BB083B"/>
    <w:rsid w:val="00BB15A3"/>
    <w:rsid w:val="00BB2C72"/>
    <w:rsid w:val="00BB3400"/>
    <w:rsid w:val="00BB4130"/>
    <w:rsid w:val="00BB434F"/>
    <w:rsid w:val="00BB5465"/>
    <w:rsid w:val="00BB5FA2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0D6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5C60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fabrikant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647</Words>
  <Characters>3688</Characters>
  <Application>Microsoft Office Word</Application>
  <DocSecurity>0</DocSecurity>
  <Lines>30</Lines>
  <Paragraphs>8</Paragraphs>
  <ScaleCrop>false</ScaleCrop>
  <Company>ЗАО "ТВЭЛ-ИНВЕСТ"</Company>
  <LinksUpToDate>false</LinksUpToDate>
  <CharactersWithSpaces>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18958</cp:lastModifiedBy>
  <cp:revision>2</cp:revision>
  <dcterms:created xsi:type="dcterms:W3CDTF">2014-03-28T11:32:00Z</dcterms:created>
  <dcterms:modified xsi:type="dcterms:W3CDTF">2014-03-28T11:32:00Z</dcterms:modified>
</cp:coreProperties>
</file>