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6B1E0A" w:rsidRDefault="00155BA1" w:rsidP="007C3734">
      <w:pPr>
        <w:jc w:val="center"/>
        <w:rPr>
          <w:b/>
          <w:spacing w:val="1"/>
          <w:sz w:val="24"/>
          <w:szCs w:val="24"/>
        </w:rPr>
      </w:pPr>
      <w:r w:rsidRPr="006B1E0A">
        <w:rPr>
          <w:b/>
          <w:spacing w:val="1"/>
          <w:sz w:val="24"/>
          <w:szCs w:val="24"/>
        </w:rPr>
        <w:t xml:space="preserve"> Открытое акционерное общество «Ковровский механический завод»</w:t>
      </w:r>
    </w:p>
    <w:p w:rsidR="007C3734" w:rsidRPr="006B1E0A" w:rsidRDefault="00F31652" w:rsidP="007C3734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6807B0" w:rsidRPr="006B1E0A" w:rsidRDefault="006807B0" w:rsidP="006807B0">
      <w:pPr>
        <w:jc w:val="both"/>
        <w:rPr>
          <w:b/>
          <w:sz w:val="24"/>
          <w:szCs w:val="24"/>
        </w:rPr>
      </w:pPr>
    </w:p>
    <w:p w:rsidR="00A212B4" w:rsidRPr="006B1E0A" w:rsidRDefault="00A212B4" w:rsidP="00A212B4">
      <w:pPr>
        <w:pStyle w:val="2"/>
        <w:ind w:right="141"/>
        <w:rPr>
          <w:sz w:val="24"/>
          <w:szCs w:val="24"/>
        </w:rPr>
      </w:pPr>
      <w:r w:rsidRPr="006B1E0A">
        <w:rPr>
          <w:sz w:val="24"/>
          <w:szCs w:val="24"/>
        </w:rPr>
        <w:t xml:space="preserve">ПРОТОКОЛ № </w:t>
      </w:r>
      <w:r w:rsidR="00155BA1" w:rsidRPr="006B1E0A">
        <w:rPr>
          <w:sz w:val="24"/>
          <w:szCs w:val="24"/>
        </w:rPr>
        <w:t>KM-2014/94</w:t>
      </w:r>
      <w:r w:rsidRPr="006B1E0A">
        <w:rPr>
          <w:sz w:val="24"/>
          <w:szCs w:val="24"/>
        </w:rPr>
        <w:t xml:space="preserve"> от </w:t>
      </w:r>
      <w:r w:rsidR="00155BA1" w:rsidRPr="006B1E0A">
        <w:rPr>
          <w:sz w:val="24"/>
          <w:szCs w:val="24"/>
        </w:rPr>
        <w:t>12.03.2014</w:t>
      </w:r>
    </w:p>
    <w:p w:rsidR="00612253" w:rsidRPr="006B1E0A" w:rsidRDefault="006807B0" w:rsidP="006807B0">
      <w:pPr>
        <w:jc w:val="center"/>
        <w:rPr>
          <w:b/>
          <w:sz w:val="24"/>
          <w:szCs w:val="24"/>
        </w:rPr>
      </w:pPr>
      <w:r w:rsidRPr="006B1E0A">
        <w:rPr>
          <w:b/>
          <w:sz w:val="24"/>
          <w:szCs w:val="24"/>
        </w:rPr>
        <w:t xml:space="preserve">Заседания </w:t>
      </w:r>
      <w:r w:rsidR="00612253" w:rsidRPr="006B1E0A">
        <w:rPr>
          <w:b/>
          <w:sz w:val="24"/>
          <w:szCs w:val="24"/>
        </w:rPr>
        <w:t>закупочной</w:t>
      </w:r>
      <w:r w:rsidRPr="006B1E0A">
        <w:rPr>
          <w:b/>
          <w:sz w:val="24"/>
          <w:szCs w:val="24"/>
        </w:rPr>
        <w:t xml:space="preserve"> комиссии </w:t>
      </w:r>
    </w:p>
    <w:p w:rsidR="006807B0" w:rsidRPr="00E33E02" w:rsidRDefault="006807B0" w:rsidP="006807B0">
      <w:pPr>
        <w:jc w:val="center"/>
        <w:rPr>
          <w:b/>
          <w:sz w:val="24"/>
          <w:szCs w:val="24"/>
        </w:rPr>
      </w:pPr>
      <w:r w:rsidRPr="00E33E02">
        <w:rPr>
          <w:b/>
          <w:sz w:val="24"/>
          <w:szCs w:val="24"/>
        </w:rPr>
        <w:t>«</w:t>
      </w:r>
      <w:r w:rsidR="009D470A" w:rsidRPr="00E33E02">
        <w:rPr>
          <w:b/>
          <w:sz w:val="24"/>
          <w:szCs w:val="24"/>
        </w:rPr>
        <w:t>Открытие доступа к поданным Предложениям</w:t>
      </w:r>
      <w:r w:rsidRPr="00E33E02">
        <w:rPr>
          <w:b/>
          <w:sz w:val="24"/>
          <w:szCs w:val="24"/>
        </w:rPr>
        <w:t>»</w:t>
      </w:r>
    </w:p>
    <w:p w:rsidR="006807B0" w:rsidRPr="006B1E0A" w:rsidRDefault="006807B0" w:rsidP="006807B0">
      <w:pPr>
        <w:jc w:val="center"/>
        <w:rPr>
          <w:b/>
          <w:sz w:val="24"/>
          <w:szCs w:val="24"/>
        </w:rPr>
      </w:pPr>
    </w:p>
    <w:p w:rsidR="006807B0" w:rsidRPr="006B1E0A" w:rsidRDefault="006807B0" w:rsidP="006807B0">
      <w:pPr>
        <w:jc w:val="both"/>
        <w:rPr>
          <w:b/>
          <w:sz w:val="24"/>
          <w:szCs w:val="24"/>
        </w:rPr>
      </w:pPr>
      <w:r w:rsidRPr="006B1E0A">
        <w:rPr>
          <w:b/>
          <w:sz w:val="24"/>
          <w:szCs w:val="24"/>
        </w:rPr>
        <w:tab/>
      </w:r>
    </w:p>
    <w:p w:rsidR="006807B0" w:rsidRPr="006B1E0A" w:rsidRDefault="006807B0" w:rsidP="006807B0">
      <w:pPr>
        <w:jc w:val="both"/>
        <w:rPr>
          <w:sz w:val="24"/>
          <w:szCs w:val="24"/>
        </w:rPr>
      </w:pPr>
      <w:r w:rsidRPr="00E33E02">
        <w:rPr>
          <w:sz w:val="24"/>
          <w:szCs w:val="24"/>
        </w:rPr>
        <w:t xml:space="preserve">Вид процедуры закупки: </w:t>
      </w:r>
      <w:r w:rsidR="00155BA1" w:rsidRPr="006B1E0A">
        <w:rPr>
          <w:sz w:val="24"/>
          <w:szCs w:val="24"/>
        </w:rPr>
        <w:t>открытый запрос предложений в электронной форме</w:t>
      </w:r>
    </w:p>
    <w:p w:rsidR="006807B0" w:rsidRPr="006B1E0A" w:rsidRDefault="006807B0" w:rsidP="006807B0">
      <w:pPr>
        <w:jc w:val="both"/>
        <w:rPr>
          <w:sz w:val="24"/>
          <w:szCs w:val="24"/>
        </w:rPr>
      </w:pPr>
    </w:p>
    <w:p w:rsidR="008157FE" w:rsidRPr="006B1E0A" w:rsidRDefault="008157FE" w:rsidP="008157FE">
      <w:pPr>
        <w:ind w:right="141"/>
        <w:rPr>
          <w:sz w:val="24"/>
          <w:szCs w:val="24"/>
        </w:rPr>
      </w:pPr>
      <w:r w:rsidRPr="006B1E0A">
        <w:rPr>
          <w:sz w:val="24"/>
          <w:szCs w:val="24"/>
        </w:rPr>
        <w:t>Заказчик:</w:t>
      </w:r>
      <w:r w:rsidR="006B1E0A" w:rsidRPr="006B1E0A">
        <w:rPr>
          <w:sz w:val="24"/>
          <w:szCs w:val="24"/>
        </w:rPr>
        <w:t xml:space="preserve"> </w:t>
      </w:r>
      <w:r w:rsidR="00155BA1" w:rsidRPr="006B1E0A">
        <w:rPr>
          <w:sz w:val="24"/>
          <w:szCs w:val="24"/>
        </w:rPr>
        <w:t>ОАО «КМЗ»</w:t>
      </w:r>
    </w:p>
    <w:p w:rsidR="006807B0" w:rsidRPr="006B1E0A" w:rsidRDefault="008157FE" w:rsidP="000F58F6">
      <w:pPr>
        <w:ind w:right="141"/>
        <w:rPr>
          <w:sz w:val="24"/>
          <w:szCs w:val="24"/>
        </w:rPr>
      </w:pPr>
      <w:r w:rsidRPr="006B1E0A">
        <w:rPr>
          <w:sz w:val="24"/>
          <w:szCs w:val="24"/>
        </w:rPr>
        <w:t>Место нахождения заказчика:</w:t>
      </w:r>
      <w:r w:rsidR="006B1E0A" w:rsidRPr="006B1E0A">
        <w:rPr>
          <w:sz w:val="24"/>
          <w:szCs w:val="24"/>
        </w:rPr>
        <w:t xml:space="preserve"> </w:t>
      </w:r>
      <w:r w:rsidR="00155BA1" w:rsidRPr="006B1E0A">
        <w:rPr>
          <w:sz w:val="24"/>
          <w:szCs w:val="24"/>
        </w:rPr>
        <w:t>601909, Владимирская обл, Ковров г, Социалистическая ул, 26</w:t>
      </w:r>
    </w:p>
    <w:p w:rsidR="006807B0" w:rsidRPr="006B1E0A" w:rsidRDefault="006807B0" w:rsidP="006807B0">
      <w:pPr>
        <w:jc w:val="both"/>
        <w:rPr>
          <w:sz w:val="24"/>
          <w:szCs w:val="24"/>
        </w:rPr>
      </w:pPr>
      <w:r w:rsidRPr="006B1E0A">
        <w:rPr>
          <w:sz w:val="24"/>
          <w:szCs w:val="24"/>
        </w:rPr>
        <w:t xml:space="preserve">                                </w:t>
      </w:r>
    </w:p>
    <w:p w:rsidR="006807B0" w:rsidRPr="00E33E02" w:rsidRDefault="006807B0" w:rsidP="006807B0">
      <w:pPr>
        <w:jc w:val="both"/>
        <w:rPr>
          <w:sz w:val="24"/>
          <w:szCs w:val="24"/>
        </w:rPr>
      </w:pPr>
      <w:r w:rsidRPr="00E33E02">
        <w:rPr>
          <w:sz w:val="24"/>
          <w:szCs w:val="24"/>
        </w:rPr>
        <w:t>Повестка заседания:</w:t>
      </w:r>
    </w:p>
    <w:p w:rsidR="006807B0" w:rsidRPr="006B1E0A" w:rsidRDefault="004C4A60" w:rsidP="006807B0">
      <w:pPr>
        <w:jc w:val="both"/>
        <w:rPr>
          <w:sz w:val="24"/>
          <w:szCs w:val="24"/>
        </w:rPr>
      </w:pPr>
      <w:r w:rsidRPr="006B1E0A">
        <w:rPr>
          <w:sz w:val="24"/>
          <w:szCs w:val="24"/>
        </w:rPr>
        <w:t xml:space="preserve">Открытие доступа к поданным </w:t>
      </w:r>
      <w:r w:rsidR="00155BA1" w:rsidRPr="006B1E0A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5411F2" w:rsidRPr="006B1E0A">
        <w:rPr>
          <w:sz w:val="24"/>
          <w:szCs w:val="24"/>
        </w:rPr>
        <w:t>.</w:t>
      </w:r>
    </w:p>
    <w:p w:rsidR="006807B0" w:rsidRPr="006B1E0A" w:rsidRDefault="006807B0" w:rsidP="006807B0">
      <w:pPr>
        <w:jc w:val="both"/>
        <w:rPr>
          <w:sz w:val="24"/>
          <w:szCs w:val="24"/>
        </w:rPr>
      </w:pPr>
    </w:p>
    <w:p w:rsidR="00A212B4" w:rsidRPr="006B1E0A" w:rsidRDefault="00CB0861" w:rsidP="00CB0861">
      <w:pPr>
        <w:jc w:val="both"/>
        <w:rPr>
          <w:sz w:val="24"/>
          <w:szCs w:val="24"/>
        </w:rPr>
      </w:pPr>
      <w:r w:rsidRPr="006B1E0A">
        <w:rPr>
          <w:sz w:val="24"/>
          <w:szCs w:val="24"/>
        </w:rPr>
        <w:t>Извещение №</w:t>
      </w:r>
      <w:r w:rsidR="00155BA1" w:rsidRPr="006B1E0A">
        <w:rPr>
          <w:sz w:val="24"/>
          <w:szCs w:val="24"/>
        </w:rPr>
        <w:t>KM-3160</w:t>
      </w:r>
      <w:r w:rsidRPr="006B1E0A">
        <w:rPr>
          <w:sz w:val="24"/>
          <w:szCs w:val="24"/>
        </w:rPr>
        <w:t xml:space="preserve"> о проведении запроса </w:t>
      </w:r>
      <w:r w:rsidR="00F834FE" w:rsidRPr="006B1E0A">
        <w:rPr>
          <w:sz w:val="24"/>
          <w:szCs w:val="24"/>
        </w:rPr>
        <w:t>предложений</w:t>
      </w:r>
      <w:r w:rsidRPr="006B1E0A">
        <w:rPr>
          <w:sz w:val="24"/>
          <w:szCs w:val="24"/>
        </w:rPr>
        <w:t xml:space="preserve"> </w:t>
      </w:r>
      <w:r w:rsidR="00A2786C" w:rsidRPr="006B1E0A">
        <w:rPr>
          <w:sz w:val="24"/>
          <w:szCs w:val="24"/>
        </w:rPr>
        <w:t>на поставку товаров</w:t>
      </w:r>
      <w:r w:rsidR="00585698" w:rsidRPr="006B1E0A">
        <w:rPr>
          <w:sz w:val="24"/>
          <w:szCs w:val="24"/>
        </w:rPr>
        <w:t xml:space="preserve"> </w:t>
      </w:r>
      <w:r w:rsidRPr="006B1E0A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6" w:history="1">
        <w:r w:rsidRPr="006B1E0A">
          <w:rPr>
            <w:rStyle w:val="a3"/>
            <w:color w:val="auto"/>
            <w:sz w:val="24"/>
            <w:szCs w:val="24"/>
            <w:lang w:val="en-US"/>
          </w:rPr>
          <w:t>http</w:t>
        </w:r>
        <w:r w:rsidRPr="006B1E0A">
          <w:rPr>
            <w:rStyle w:val="a3"/>
            <w:color w:val="auto"/>
            <w:sz w:val="24"/>
            <w:szCs w:val="24"/>
          </w:rPr>
          <w:t>://</w:t>
        </w:r>
        <w:r w:rsidRPr="006B1E0A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6B1E0A">
          <w:rPr>
            <w:rStyle w:val="a3"/>
            <w:color w:val="auto"/>
            <w:sz w:val="24"/>
            <w:szCs w:val="24"/>
          </w:rPr>
          <w:t>.</w:t>
        </w:r>
        <w:r w:rsidRPr="006B1E0A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6B1E0A">
          <w:rPr>
            <w:rStyle w:val="a3"/>
            <w:color w:val="auto"/>
            <w:sz w:val="24"/>
            <w:szCs w:val="24"/>
          </w:rPr>
          <w:t>.</w:t>
        </w:r>
        <w:r w:rsidRPr="006B1E0A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6B1E0A">
        <w:rPr>
          <w:snapToGrid w:val="0"/>
          <w:sz w:val="24"/>
          <w:szCs w:val="24"/>
        </w:rPr>
        <w:t xml:space="preserve"> </w:t>
      </w:r>
      <w:r w:rsidR="00155BA1" w:rsidRPr="006B1E0A">
        <w:rPr>
          <w:sz w:val="24"/>
          <w:szCs w:val="24"/>
        </w:rPr>
        <w:t>140228/0631/033</w:t>
      </w:r>
      <w:r w:rsidR="00A212B4" w:rsidRPr="006B1E0A">
        <w:rPr>
          <w:sz w:val="24"/>
          <w:szCs w:val="24"/>
        </w:rPr>
        <w:t xml:space="preserve"> </w:t>
      </w:r>
      <w:r w:rsidR="006B1E0A" w:rsidRPr="006B1E0A">
        <w:rPr>
          <w:sz w:val="24"/>
          <w:szCs w:val="24"/>
        </w:rPr>
        <w:t>от</w:t>
      </w:r>
      <w:r w:rsidR="00A212B4" w:rsidRPr="006B1E0A">
        <w:rPr>
          <w:snapToGrid w:val="0"/>
          <w:sz w:val="24"/>
          <w:szCs w:val="24"/>
        </w:rPr>
        <w:t xml:space="preserve"> </w:t>
      </w:r>
      <w:r w:rsidR="00155BA1" w:rsidRPr="006B1E0A">
        <w:rPr>
          <w:snapToGrid w:val="0"/>
          <w:sz w:val="24"/>
          <w:szCs w:val="24"/>
        </w:rPr>
        <w:t>28.02.2014</w:t>
      </w:r>
      <w:r w:rsidR="00A65E4D" w:rsidRPr="006B1E0A">
        <w:rPr>
          <w:sz w:val="24"/>
          <w:szCs w:val="24"/>
        </w:rPr>
        <w:t>.</w:t>
      </w:r>
    </w:p>
    <w:p w:rsidR="006807B0" w:rsidRPr="006B1E0A" w:rsidRDefault="006807B0" w:rsidP="006807B0">
      <w:pPr>
        <w:jc w:val="both"/>
        <w:rPr>
          <w:sz w:val="24"/>
          <w:szCs w:val="24"/>
        </w:rPr>
      </w:pPr>
    </w:p>
    <w:p w:rsidR="006B1E0A" w:rsidRDefault="006807B0" w:rsidP="00E33E02">
      <w:pPr>
        <w:jc w:val="both"/>
        <w:rPr>
          <w:sz w:val="24"/>
          <w:szCs w:val="24"/>
        </w:rPr>
      </w:pPr>
      <w:r w:rsidRPr="00E33E02">
        <w:rPr>
          <w:sz w:val="24"/>
          <w:szCs w:val="24"/>
        </w:rPr>
        <w:t xml:space="preserve">Процедура </w:t>
      </w:r>
      <w:r w:rsidR="004C4A60" w:rsidRPr="00E33E02">
        <w:rPr>
          <w:sz w:val="24"/>
          <w:szCs w:val="24"/>
        </w:rPr>
        <w:t>открытия доступа к поданным Предложениям</w:t>
      </w:r>
      <w:r w:rsidRPr="00E33E02">
        <w:rPr>
          <w:sz w:val="24"/>
          <w:szCs w:val="24"/>
        </w:rPr>
        <w:t xml:space="preserve"> на участие в </w:t>
      </w:r>
      <w:r w:rsidR="003F6C13" w:rsidRPr="00E33E02">
        <w:rPr>
          <w:sz w:val="24"/>
          <w:szCs w:val="24"/>
        </w:rPr>
        <w:t>открытом запросе предложений</w:t>
      </w:r>
      <w:r w:rsidRPr="00E33E02">
        <w:rPr>
          <w:sz w:val="24"/>
          <w:szCs w:val="24"/>
        </w:rPr>
        <w:t xml:space="preserve"> состоялась</w:t>
      </w:r>
      <w:r w:rsidRPr="006B1E0A">
        <w:rPr>
          <w:sz w:val="24"/>
          <w:szCs w:val="24"/>
        </w:rPr>
        <w:t xml:space="preserve"> </w:t>
      </w:r>
      <w:r w:rsidR="008B3F3E" w:rsidRPr="006B1E0A">
        <w:rPr>
          <w:sz w:val="24"/>
          <w:szCs w:val="24"/>
        </w:rPr>
        <w:t>«</w:t>
      </w:r>
      <w:r w:rsidR="00155BA1" w:rsidRPr="006B1E0A">
        <w:rPr>
          <w:sz w:val="24"/>
          <w:szCs w:val="24"/>
        </w:rPr>
        <w:t>12</w:t>
      </w:r>
      <w:r w:rsidR="008B3F3E" w:rsidRPr="006B1E0A">
        <w:rPr>
          <w:sz w:val="24"/>
          <w:szCs w:val="24"/>
        </w:rPr>
        <w:t xml:space="preserve">» </w:t>
      </w:r>
      <w:r w:rsidR="00155BA1" w:rsidRPr="006B1E0A">
        <w:rPr>
          <w:sz w:val="24"/>
          <w:szCs w:val="24"/>
        </w:rPr>
        <w:t>марта</w:t>
      </w:r>
      <w:r w:rsidR="008B3F3E" w:rsidRPr="006B1E0A">
        <w:rPr>
          <w:sz w:val="24"/>
          <w:szCs w:val="24"/>
        </w:rPr>
        <w:t xml:space="preserve"> </w:t>
      </w:r>
      <w:r w:rsidR="00155BA1" w:rsidRPr="006B1E0A">
        <w:rPr>
          <w:sz w:val="24"/>
          <w:szCs w:val="24"/>
        </w:rPr>
        <w:t>2014</w:t>
      </w:r>
      <w:r w:rsidRPr="006B1E0A">
        <w:rPr>
          <w:sz w:val="24"/>
          <w:szCs w:val="24"/>
        </w:rPr>
        <w:t xml:space="preserve"> в </w:t>
      </w:r>
      <w:r w:rsidR="006B1E0A" w:rsidRPr="006B1E0A">
        <w:rPr>
          <w:sz w:val="24"/>
          <w:szCs w:val="24"/>
        </w:rPr>
        <w:t>13</w:t>
      </w:r>
      <w:r w:rsidR="00155BA1" w:rsidRPr="006B1E0A">
        <w:rPr>
          <w:sz w:val="24"/>
          <w:szCs w:val="24"/>
        </w:rPr>
        <w:t>:00</w:t>
      </w:r>
      <w:r w:rsidR="008D74C7" w:rsidRPr="006B1E0A">
        <w:rPr>
          <w:sz w:val="24"/>
          <w:szCs w:val="24"/>
        </w:rPr>
        <w:t xml:space="preserve"> </w:t>
      </w:r>
      <w:r w:rsidRPr="006B1E0A">
        <w:rPr>
          <w:sz w:val="24"/>
          <w:szCs w:val="24"/>
        </w:rPr>
        <w:t xml:space="preserve">по адресу: </w:t>
      </w:r>
      <w:r w:rsidR="006B1E0A" w:rsidRPr="006B1E0A">
        <w:rPr>
          <w:sz w:val="24"/>
          <w:szCs w:val="24"/>
        </w:rPr>
        <w:t>601909, Владимирская обл, Ковров г, Социалистическая ул, 26</w:t>
      </w:r>
      <w:r w:rsidRPr="006B1E0A">
        <w:rPr>
          <w:sz w:val="24"/>
          <w:szCs w:val="24"/>
        </w:rPr>
        <w:t>.</w:t>
      </w:r>
    </w:p>
    <w:p w:rsidR="006B1E0A" w:rsidRDefault="006B1E0A" w:rsidP="008D74C7">
      <w:pPr>
        <w:rPr>
          <w:sz w:val="24"/>
          <w:szCs w:val="24"/>
        </w:rPr>
      </w:pPr>
    </w:p>
    <w:p w:rsidR="00E33E02" w:rsidRPr="006B1E0A" w:rsidRDefault="00E33E02" w:rsidP="008D74C7">
      <w:pPr>
        <w:rPr>
          <w:sz w:val="24"/>
          <w:szCs w:val="24"/>
        </w:rPr>
      </w:pPr>
    </w:p>
    <w:tbl>
      <w:tblPr>
        <w:tblW w:w="1035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30"/>
        <w:gridCol w:w="3241"/>
        <w:gridCol w:w="3828"/>
        <w:gridCol w:w="1276"/>
        <w:gridCol w:w="1275"/>
      </w:tblGrid>
      <w:tr w:rsidR="006B1E0A" w:rsidRPr="006B1E0A" w:rsidTr="00AE0D74">
        <w:trPr>
          <w:trHeight w:val="947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</w:rPr>
              <w:t>№</w:t>
            </w:r>
          </w:p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</w:rPr>
              <w:t>п/п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</w:rPr>
              <w:t>Кол-во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</w:rPr>
              <w:t xml:space="preserve">Ед. </w:t>
            </w:r>
          </w:p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</w:rPr>
              <w:t>изм.</w:t>
            </w:r>
          </w:p>
        </w:tc>
      </w:tr>
      <w:tr w:rsidR="006B1E0A" w:rsidRPr="006B1E0A" w:rsidTr="00AE0D74">
        <w:trPr>
          <w:trHeight w:val="947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</w:rPr>
              <w:t>1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</w:rPr>
              <w:t>САЛФЕТКА ХЛОПЧАТОБУМАЖНАЯ 40х40СМ ТКАНЬ мадаполам пл 100 г/м2 ОВЕРЛОЖЕННАЯ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</w:rPr>
              <w:t>ГОСТ 29298-2005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</w:rPr>
              <w:t>1300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</w:rPr>
              <w:t>ШТ</w:t>
            </w:r>
          </w:p>
        </w:tc>
      </w:tr>
      <w:tr w:rsidR="006B1E0A" w:rsidRPr="006B1E0A" w:rsidTr="00AE0D74">
        <w:trPr>
          <w:trHeight w:val="551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</w:rPr>
              <w:t>2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</w:rPr>
              <w:t>ВЕТОШЬ ПУТАНКА СТАНДАР</w:t>
            </w:r>
            <w:r w:rsidRPr="006B1E0A">
              <w:rPr>
                <w:sz w:val="24"/>
                <w:szCs w:val="24"/>
                <w:lang w:val="en-US"/>
              </w:rPr>
              <w:t>Т 36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  <w:lang w:val="en-US"/>
              </w:rPr>
              <w:t>ОСТ 17-88-86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  <w:lang w:val="en-US"/>
              </w:rPr>
              <w:t>3000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B1E0A">
              <w:rPr>
                <w:sz w:val="24"/>
                <w:szCs w:val="24"/>
                <w:lang w:val="en-US"/>
              </w:rPr>
              <w:t>КГ</w:t>
            </w:r>
          </w:p>
        </w:tc>
      </w:tr>
      <w:tr w:rsidR="006B1E0A" w:rsidRPr="006B1E0A" w:rsidTr="00AE0D74">
        <w:trPr>
          <w:trHeight w:val="547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</w:rPr>
              <w:t>БЯЗЬ ОТБЕЛЕННАЯ пл 142 г/м2 (80 см)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  <w:lang w:val="en-US"/>
              </w:rPr>
              <w:t>ГОСТ 29298-2005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  <w:lang w:val="en-US"/>
              </w:rPr>
              <w:t>6800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B1E0A">
              <w:rPr>
                <w:sz w:val="24"/>
                <w:szCs w:val="24"/>
                <w:lang w:val="en-US"/>
              </w:rPr>
              <w:t>П.М</w:t>
            </w:r>
          </w:p>
        </w:tc>
      </w:tr>
      <w:tr w:rsidR="006B1E0A" w:rsidRPr="006B1E0A" w:rsidTr="00AE0D74">
        <w:trPr>
          <w:trHeight w:val="872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  <w:lang w:val="en-US"/>
              </w:rPr>
              <w:t>ПОЛОТЕНЦЕ МАХРОВОЕ 70Х50СМ</w:t>
            </w:r>
          </w:p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</w:rPr>
              <w:t>ЦВЕТНОЕ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B1E0A">
              <w:rPr>
                <w:sz w:val="24"/>
                <w:szCs w:val="24"/>
                <w:lang w:val="en-US"/>
              </w:rPr>
              <w:t>ШТ</w:t>
            </w:r>
          </w:p>
        </w:tc>
      </w:tr>
      <w:tr w:rsidR="006B1E0A" w:rsidRPr="006B1E0A" w:rsidTr="00AE0D74">
        <w:trPr>
          <w:trHeight w:val="914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</w:rPr>
              <w:t>ПОЛОТЕНЦЕ ВАФЕЛЬНОЕ</w:t>
            </w:r>
          </w:p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</w:rPr>
              <w:t>45х100см белое пл.220-240 г/м2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  <w:lang w:val="en-US"/>
              </w:rPr>
              <w:t>ГОСТ 11027-80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B1E0A">
              <w:rPr>
                <w:sz w:val="24"/>
                <w:szCs w:val="24"/>
                <w:lang w:val="en-US"/>
              </w:rPr>
              <w:t>ШТ</w:t>
            </w:r>
          </w:p>
        </w:tc>
      </w:tr>
      <w:tr w:rsidR="006B1E0A" w:rsidRPr="006B1E0A" w:rsidTr="00AE0D74">
        <w:trPr>
          <w:trHeight w:val="801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</w:rPr>
              <w:t>ПОЛОТЕНЦЕ ВАФЕЛЬНОЕ Х/Б 40Х80 цветное пл.220-240 г/м2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  <w:lang w:val="en-US"/>
              </w:rPr>
              <w:t>ГОСТ 11027-80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B1E0A">
              <w:rPr>
                <w:sz w:val="24"/>
                <w:szCs w:val="24"/>
                <w:lang w:val="en-US"/>
              </w:rPr>
              <w:t>ШТ</w:t>
            </w:r>
          </w:p>
        </w:tc>
      </w:tr>
      <w:tr w:rsidR="006B1E0A" w:rsidRPr="006B1E0A" w:rsidTr="00AE0D74">
        <w:trPr>
          <w:trHeight w:val="559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</w:rPr>
              <w:t>ПОЛОТЕНЦЕ МАХРОВОЕ Х/Б 70Х140 ЦВЕТНОЕ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  <w:lang w:val="en-US"/>
              </w:rPr>
              <w:t>ГОСТ 11027-80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  <w:lang w:val="en-US"/>
              </w:rPr>
              <w:t>65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B1E0A">
              <w:rPr>
                <w:sz w:val="24"/>
                <w:szCs w:val="24"/>
                <w:lang w:val="en-US"/>
              </w:rPr>
              <w:t>ШТ</w:t>
            </w:r>
          </w:p>
        </w:tc>
      </w:tr>
      <w:tr w:rsidR="006B1E0A" w:rsidRPr="006B1E0A" w:rsidTr="00AE0D74">
        <w:trPr>
          <w:trHeight w:val="601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</w:rPr>
              <w:t>ПОЛОТЕНЦЕ МАХРОВОЕ Х/Б 40Х100 ЦВЕТНОЕ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  <w:lang w:val="en-US"/>
              </w:rPr>
              <w:t>ГОСТ 11027-80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  <w:lang w:val="en-US"/>
              </w:rPr>
              <w:t>150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B1E0A">
              <w:rPr>
                <w:sz w:val="24"/>
                <w:szCs w:val="24"/>
                <w:lang w:val="en-US"/>
              </w:rPr>
              <w:t>ШТ</w:t>
            </w:r>
          </w:p>
        </w:tc>
      </w:tr>
      <w:tr w:rsidR="006B1E0A" w:rsidRPr="006B1E0A" w:rsidTr="00AE0D74">
        <w:trPr>
          <w:trHeight w:val="553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  <w:lang w:val="en-US"/>
              </w:rPr>
              <w:t>БЕЛЬЕ 1,5 СПАЛЬНОЕ BLACK WHITE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  <w:lang w:val="en-US"/>
              </w:rPr>
              <w:t>НД ПРОИЗВОДИТЕЛЯ</w:t>
            </w:r>
          </w:p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</w:rPr>
              <w:t>ТЕХЗАДАНИЕ № 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  <w:lang w:val="en-US"/>
              </w:rPr>
              <w:t>380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B1E0A">
              <w:rPr>
                <w:sz w:val="24"/>
                <w:szCs w:val="24"/>
                <w:lang w:val="en-US"/>
              </w:rPr>
              <w:t>ШТ</w:t>
            </w:r>
          </w:p>
        </w:tc>
      </w:tr>
      <w:tr w:rsidR="006B1E0A" w:rsidRPr="006B1E0A" w:rsidTr="00AE0D74">
        <w:trPr>
          <w:trHeight w:val="274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  <w:lang w:val="en-US"/>
              </w:rPr>
              <w:lastRenderedPageBreak/>
              <w:t>10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</w:rPr>
              <w:t>МАТРАЦ СПАЛЬНЫЙ ЕВРО 900Х1900Х70 НАПОЛНИТЕЛЬ ВАТА ТКАНЬ БЯЗЬ НАБИВНАЯ ПЛОТНОСТЬЮ 132 Г/М2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  <w:lang w:val="en-US"/>
              </w:rPr>
              <w:t>НД ПРОИЗВОДИТЕЛЯ</w:t>
            </w:r>
          </w:p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</w:rPr>
              <w:t>ТЕХЗАДАНИЕ № 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B1E0A">
              <w:rPr>
                <w:sz w:val="24"/>
                <w:szCs w:val="24"/>
                <w:lang w:val="en-US"/>
              </w:rPr>
              <w:t>ШТ</w:t>
            </w:r>
          </w:p>
        </w:tc>
      </w:tr>
      <w:tr w:rsidR="006B1E0A" w:rsidRPr="006B1E0A" w:rsidTr="00AE0D74">
        <w:trPr>
          <w:trHeight w:val="947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</w:rPr>
              <w:t>КЛЕЕНКА БЫТОВАЯ ШИРИНА 150СМ</w:t>
            </w:r>
          </w:p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</w:rPr>
              <w:t>(ПЛЕНКА П/Э ДЕКОРАТИВНАЯ)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  <w:lang w:val="en-US"/>
              </w:rPr>
              <w:t>ГОСТ 24702-81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  <w:lang w:val="en-US"/>
              </w:rPr>
              <w:t>310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B1E0A">
              <w:rPr>
                <w:sz w:val="24"/>
                <w:szCs w:val="24"/>
                <w:lang w:val="en-US"/>
              </w:rPr>
              <w:t>М2</w:t>
            </w:r>
          </w:p>
        </w:tc>
      </w:tr>
      <w:tr w:rsidR="006B1E0A" w:rsidRPr="006B1E0A" w:rsidTr="00AE0D74">
        <w:trPr>
          <w:trHeight w:val="947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</w:rPr>
              <w:t>САЛФЕТКА ХЛОПЧАТОБУМАЖНАЯ 40Х40СМ ТКАНЬ МАДАПОЛАМ ОТБЕЛЕННАЯ БЕСШОВНАЯ ПЛ 100Г/М2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  <w:lang w:val="en-US"/>
              </w:rPr>
              <w:t>ГОСТ 29298-2005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  <w:lang w:val="en-US"/>
              </w:rPr>
              <w:t>100000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B1E0A">
              <w:rPr>
                <w:sz w:val="24"/>
                <w:szCs w:val="24"/>
                <w:lang w:val="en-US"/>
              </w:rPr>
              <w:t>ШТ</w:t>
            </w:r>
          </w:p>
        </w:tc>
      </w:tr>
      <w:tr w:rsidR="006B1E0A" w:rsidRPr="006B1E0A" w:rsidTr="00AE0D74">
        <w:trPr>
          <w:trHeight w:val="237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  <w:lang w:val="en-US"/>
              </w:rPr>
              <w:t>ФЛАНЕЛЬ</w:t>
            </w:r>
            <w:r w:rsidRPr="006B1E0A">
              <w:rPr>
                <w:sz w:val="24"/>
                <w:szCs w:val="24"/>
              </w:rPr>
              <w:t xml:space="preserve"> ОТБЕЛ (90 см)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  <w:lang w:val="en-US"/>
              </w:rPr>
              <w:t>ГОСТ 29298-2005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B1E0A">
              <w:rPr>
                <w:sz w:val="24"/>
                <w:szCs w:val="24"/>
                <w:lang w:val="en-US"/>
              </w:rPr>
              <w:t>П.М</w:t>
            </w:r>
          </w:p>
        </w:tc>
      </w:tr>
      <w:tr w:rsidR="006B1E0A" w:rsidRPr="006B1E0A" w:rsidTr="00AE0D74">
        <w:trPr>
          <w:trHeight w:val="540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</w:rPr>
              <w:t>МАДАПОЛАМ ПЛ 100 Г/М2 (80 см)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  <w:lang w:val="en-US"/>
              </w:rPr>
              <w:t>ГОСТ 29298-2005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  <w:lang w:val="en-US"/>
              </w:rPr>
              <w:t>10000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B1E0A">
              <w:rPr>
                <w:sz w:val="24"/>
                <w:szCs w:val="24"/>
                <w:lang w:val="en-US"/>
              </w:rPr>
              <w:t>П.М</w:t>
            </w:r>
          </w:p>
        </w:tc>
      </w:tr>
      <w:tr w:rsidR="006B1E0A" w:rsidRPr="006B1E0A" w:rsidTr="00AE0D74">
        <w:trPr>
          <w:trHeight w:val="947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</w:rPr>
              <w:t>МАРЛЯ ОТБЕЛЕННАЯ МЕДИЦИНСКАЯ ХЛОПЧАТОБУМАЖНАЯ АРТИКУЛ 6498 ПЛ 36 Г/М2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  <w:lang w:val="en-US"/>
              </w:rPr>
              <w:t>ГОСТ 9412-93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  <w:lang w:val="en-US"/>
              </w:rPr>
              <w:t>18000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E0A" w:rsidRPr="006B1E0A" w:rsidRDefault="006B1E0A" w:rsidP="00AE0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B1E0A">
              <w:rPr>
                <w:sz w:val="24"/>
                <w:szCs w:val="24"/>
                <w:lang w:val="en-US"/>
              </w:rPr>
              <w:t>П.М</w:t>
            </w:r>
          </w:p>
        </w:tc>
      </w:tr>
    </w:tbl>
    <w:p w:rsidR="00427369" w:rsidRPr="006B1E0A" w:rsidRDefault="00427369" w:rsidP="008D74C7">
      <w:pPr>
        <w:rPr>
          <w:sz w:val="24"/>
          <w:szCs w:val="24"/>
        </w:rPr>
      </w:pPr>
    </w:p>
    <w:p w:rsidR="00427369" w:rsidRPr="006B1E0A" w:rsidRDefault="00427369" w:rsidP="008D74C7">
      <w:pPr>
        <w:rPr>
          <w:sz w:val="24"/>
          <w:szCs w:val="24"/>
        </w:rPr>
      </w:pPr>
    </w:p>
    <w:p w:rsidR="00B43C55" w:rsidRPr="006B1E0A" w:rsidRDefault="00B43C55" w:rsidP="00B43C55">
      <w:pPr>
        <w:jc w:val="both"/>
        <w:rPr>
          <w:snapToGrid w:val="0"/>
          <w:sz w:val="24"/>
          <w:szCs w:val="24"/>
        </w:rPr>
      </w:pPr>
    </w:p>
    <w:p w:rsidR="00B43C55" w:rsidRPr="006B1E0A" w:rsidRDefault="00B43C55" w:rsidP="00327A00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327A00" w:rsidRPr="006B1E0A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6B1E0A" w:rsidRDefault="00327A00" w:rsidP="00327A00">
            <w:pPr>
              <w:shd w:val="clear" w:color="auto" w:fill="FFFFFF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6B1E0A" w:rsidRDefault="00155BA1" w:rsidP="00327A0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B1E0A">
              <w:rPr>
                <w:sz w:val="24"/>
                <w:szCs w:val="24"/>
              </w:rPr>
              <w:t>1866762.16</w:t>
            </w:r>
            <w:r w:rsidR="00327A00" w:rsidRPr="006B1E0A">
              <w:rPr>
                <w:sz w:val="24"/>
                <w:szCs w:val="24"/>
              </w:rPr>
              <w:t xml:space="preserve"> </w:t>
            </w:r>
            <w:r w:rsidRPr="006B1E0A">
              <w:rPr>
                <w:sz w:val="24"/>
                <w:szCs w:val="24"/>
              </w:rPr>
              <w:t>RUB</w:t>
            </w:r>
            <w:r w:rsidR="00327A00" w:rsidRPr="006B1E0A">
              <w:rPr>
                <w:sz w:val="24"/>
                <w:szCs w:val="24"/>
              </w:rPr>
              <w:t xml:space="preserve"> (</w:t>
            </w:r>
            <w:r w:rsidRPr="006B1E0A">
              <w:rPr>
                <w:sz w:val="24"/>
                <w:szCs w:val="24"/>
              </w:rPr>
              <w:t>Один миллион восемьсот шестьдесят шесть тысяч семьсот шестьдесят два</w:t>
            </w:r>
            <w:r w:rsidR="00327A00" w:rsidRPr="006B1E0A">
              <w:rPr>
                <w:sz w:val="24"/>
                <w:szCs w:val="24"/>
              </w:rPr>
              <w:t xml:space="preserve"> </w:t>
            </w:r>
            <w:r w:rsidRPr="006B1E0A">
              <w:rPr>
                <w:sz w:val="24"/>
                <w:szCs w:val="24"/>
                <w:lang w:val="en-US"/>
              </w:rPr>
              <w:t>RUB</w:t>
            </w:r>
            <w:r w:rsidR="00327A00" w:rsidRPr="006B1E0A">
              <w:rPr>
                <w:sz w:val="24"/>
                <w:szCs w:val="24"/>
              </w:rPr>
              <w:t xml:space="preserve"> </w:t>
            </w:r>
            <w:r w:rsidRPr="006B1E0A">
              <w:rPr>
                <w:sz w:val="24"/>
                <w:szCs w:val="24"/>
              </w:rPr>
              <w:t>16</w:t>
            </w:r>
            <w:r w:rsidR="00327A00" w:rsidRPr="006B1E0A">
              <w:rPr>
                <w:sz w:val="24"/>
                <w:szCs w:val="24"/>
              </w:rPr>
              <w:t>)</w:t>
            </w:r>
          </w:p>
        </w:tc>
      </w:tr>
      <w:tr w:rsidR="00327A00" w:rsidRPr="006B1E0A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6B1E0A" w:rsidRDefault="00327A00" w:rsidP="006B1E0A">
            <w:pPr>
              <w:shd w:val="clear" w:color="auto" w:fill="FFFFFF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</w:rPr>
              <w:t>Сведения о включенных в цену товара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6B1E0A" w:rsidRDefault="006B1E0A" w:rsidP="00327A0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B1E0A">
              <w:rPr>
                <w:sz w:val="24"/>
                <w:szCs w:val="24"/>
              </w:rPr>
              <w:t>Цена договора включает в себя: расходы на упаковку, страхование, уплату таможенных пошлин, налоги, сборы и другие платежи, а также стоимость доставки до склада заказчика</w:t>
            </w:r>
          </w:p>
        </w:tc>
      </w:tr>
      <w:tr w:rsidR="00327A00" w:rsidRPr="006B1E0A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6B1E0A" w:rsidRDefault="00327A00" w:rsidP="006B1E0A">
            <w:pPr>
              <w:shd w:val="clear" w:color="auto" w:fill="FFFFFF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</w:rPr>
              <w:t>Место</w:t>
            </w:r>
            <w:r w:rsidR="006B1E0A" w:rsidRPr="006B1E0A">
              <w:rPr>
                <w:sz w:val="24"/>
                <w:szCs w:val="24"/>
              </w:rPr>
              <w:t xml:space="preserve"> доставки поставляемых товаров</w:t>
            </w:r>
            <w:r w:rsidRPr="006B1E0A">
              <w:rPr>
                <w:sz w:val="24"/>
                <w:szCs w:val="24"/>
              </w:rPr>
              <w:t xml:space="preserve">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6B1E0A" w:rsidRDefault="00155BA1" w:rsidP="00327A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</w:rPr>
              <w:t>601909, Владимирская обл., Ковров г, Социалистическая ул., 26</w:t>
            </w:r>
          </w:p>
        </w:tc>
      </w:tr>
      <w:tr w:rsidR="00327A00" w:rsidRPr="006B1E0A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6B1E0A" w:rsidRDefault="00327A00" w:rsidP="006B1E0A">
            <w:pPr>
              <w:shd w:val="clear" w:color="auto" w:fill="FFFFFF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</w:rPr>
              <w:t>Срок поставки товара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6B1E0A" w:rsidRDefault="006B1E0A" w:rsidP="00327A0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B1E0A">
              <w:rPr>
                <w:sz w:val="24"/>
                <w:szCs w:val="24"/>
              </w:rPr>
              <w:t>с момента заключения договора до 30.06.2014 года, согласно письменным заявкам покупателя</w:t>
            </w:r>
          </w:p>
        </w:tc>
      </w:tr>
      <w:tr w:rsidR="00327A00" w:rsidRPr="006B1E0A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6B1E0A" w:rsidRDefault="00327A00" w:rsidP="006B1E0A">
            <w:pPr>
              <w:shd w:val="clear" w:color="auto" w:fill="FFFFFF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</w:rPr>
              <w:t xml:space="preserve">Сроки и условия оплаты поставки товара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6B1E0A" w:rsidRDefault="006B1E0A" w:rsidP="00327A0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B1E0A">
              <w:rPr>
                <w:sz w:val="24"/>
                <w:szCs w:val="24"/>
              </w:rPr>
              <w:t>100% оплата в течение 20 календарных дней с момента поступления ТМЦ на склад покупателя и предоставления отгрузочных документов (счет-фактура, товарная накладная, сертификат на продукцию) путем перечисления денежных средств на расчетный счет поставщика</w:t>
            </w:r>
          </w:p>
        </w:tc>
      </w:tr>
      <w:tr w:rsidR="00327A00" w:rsidRPr="006B1E0A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6B1E0A" w:rsidRDefault="00327A00" w:rsidP="00327A00">
            <w:pPr>
              <w:shd w:val="clear" w:color="auto" w:fill="FFFFFF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6B1E0A" w:rsidRDefault="00155BA1" w:rsidP="00327A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6807B0" w:rsidRPr="006B1E0A" w:rsidRDefault="006807B0" w:rsidP="008D74C7">
      <w:pPr>
        <w:rPr>
          <w:sz w:val="24"/>
          <w:szCs w:val="24"/>
        </w:rPr>
      </w:pPr>
      <w:r w:rsidRPr="006B1E0A">
        <w:rPr>
          <w:sz w:val="24"/>
          <w:szCs w:val="24"/>
        </w:rPr>
        <w:br/>
      </w:r>
      <w:r w:rsidR="00A65E4D" w:rsidRPr="006B1E0A">
        <w:rPr>
          <w:b/>
          <w:sz w:val="24"/>
          <w:szCs w:val="24"/>
        </w:rPr>
        <w:t>Количество поданных Предложений</w:t>
      </w:r>
      <w:r w:rsidRPr="006B1E0A">
        <w:rPr>
          <w:b/>
          <w:sz w:val="24"/>
          <w:szCs w:val="24"/>
        </w:rPr>
        <w:t xml:space="preserve"> на участие в </w:t>
      </w:r>
      <w:r w:rsidR="00155BA1" w:rsidRPr="006B1E0A">
        <w:rPr>
          <w:b/>
          <w:sz w:val="24"/>
          <w:szCs w:val="24"/>
        </w:rPr>
        <w:t>открытом запросе</w:t>
      </w:r>
      <w:r w:rsidR="003F6C13" w:rsidRPr="006B1E0A">
        <w:rPr>
          <w:b/>
          <w:sz w:val="24"/>
          <w:szCs w:val="24"/>
        </w:rPr>
        <w:t xml:space="preserve"> предложений</w:t>
      </w:r>
      <w:r w:rsidRPr="006B1E0A">
        <w:rPr>
          <w:sz w:val="24"/>
          <w:szCs w:val="24"/>
        </w:rPr>
        <w:t xml:space="preserve"> - </w:t>
      </w:r>
      <w:r w:rsidR="00155BA1" w:rsidRPr="006B1E0A">
        <w:rPr>
          <w:sz w:val="24"/>
          <w:szCs w:val="24"/>
        </w:rPr>
        <w:t>4</w:t>
      </w:r>
      <w:r w:rsidR="00D30198" w:rsidRPr="006B1E0A">
        <w:rPr>
          <w:sz w:val="24"/>
          <w:szCs w:val="24"/>
        </w:rPr>
        <w:t xml:space="preserve"> </w:t>
      </w:r>
    </w:p>
    <w:p w:rsidR="006807B0" w:rsidRPr="006B1E0A" w:rsidRDefault="006807B0" w:rsidP="006807B0">
      <w:pPr>
        <w:jc w:val="both"/>
        <w:rPr>
          <w:snapToGrid w:val="0"/>
          <w:sz w:val="24"/>
          <w:szCs w:val="24"/>
        </w:rPr>
      </w:pPr>
    </w:p>
    <w:p w:rsidR="006807B0" w:rsidRPr="006B1E0A" w:rsidRDefault="006807B0" w:rsidP="006807B0">
      <w:pPr>
        <w:rPr>
          <w:snapToGrid w:val="0"/>
          <w:sz w:val="24"/>
          <w:szCs w:val="24"/>
        </w:rPr>
      </w:pPr>
      <w:r w:rsidRPr="006B1E0A">
        <w:rPr>
          <w:b/>
          <w:sz w:val="24"/>
          <w:szCs w:val="24"/>
        </w:rPr>
        <w:t>В отношении каждо</w:t>
      </w:r>
      <w:r w:rsidR="00A65E4D" w:rsidRPr="006B1E0A">
        <w:rPr>
          <w:b/>
          <w:sz w:val="24"/>
          <w:szCs w:val="24"/>
        </w:rPr>
        <w:t>го</w:t>
      </w:r>
      <w:r w:rsidRPr="006B1E0A">
        <w:rPr>
          <w:b/>
          <w:sz w:val="24"/>
          <w:szCs w:val="24"/>
        </w:rPr>
        <w:t xml:space="preserve"> </w:t>
      </w:r>
      <w:r w:rsidR="00A65E4D" w:rsidRPr="006B1E0A">
        <w:rPr>
          <w:b/>
          <w:sz w:val="24"/>
          <w:szCs w:val="24"/>
        </w:rPr>
        <w:t>Предложения</w:t>
      </w:r>
      <w:r w:rsidRPr="006B1E0A">
        <w:rPr>
          <w:b/>
          <w:sz w:val="24"/>
          <w:szCs w:val="24"/>
        </w:rPr>
        <w:t xml:space="preserve"> на участие в </w:t>
      </w:r>
      <w:r w:rsidR="00155BA1" w:rsidRPr="006B1E0A">
        <w:rPr>
          <w:b/>
          <w:sz w:val="24"/>
          <w:szCs w:val="24"/>
        </w:rPr>
        <w:t>открытом запросе</w:t>
      </w:r>
      <w:r w:rsidR="003F6C13" w:rsidRPr="006B1E0A">
        <w:rPr>
          <w:b/>
          <w:sz w:val="24"/>
          <w:szCs w:val="24"/>
        </w:rPr>
        <w:t xml:space="preserve"> предложений</w:t>
      </w:r>
      <w:r w:rsidRPr="006B1E0A">
        <w:rPr>
          <w:b/>
          <w:sz w:val="24"/>
          <w:szCs w:val="24"/>
        </w:rPr>
        <w:t xml:space="preserve"> была оглашена следующая информация:</w:t>
      </w:r>
      <w:r w:rsidRPr="006B1E0A">
        <w:rPr>
          <w:sz w:val="24"/>
          <w:szCs w:val="24"/>
        </w:rPr>
        <w:br/>
        <w:t>Наименование (для юридического лица), фамилия, имя, отчество (для физического лица) и почтовый адрес участника размещения заказа;</w:t>
      </w:r>
      <w:r w:rsidRPr="006B1E0A">
        <w:rPr>
          <w:sz w:val="24"/>
          <w:szCs w:val="24"/>
        </w:rPr>
        <w:br/>
        <w:t>Наличие сведений и документов, предусмотренных документацией</w:t>
      </w:r>
      <w:r w:rsidR="003F6C13" w:rsidRPr="006B1E0A">
        <w:rPr>
          <w:sz w:val="24"/>
          <w:szCs w:val="24"/>
        </w:rPr>
        <w:t xml:space="preserve"> запроса предложений</w:t>
      </w:r>
      <w:r w:rsidRPr="006B1E0A">
        <w:rPr>
          <w:sz w:val="24"/>
          <w:szCs w:val="24"/>
        </w:rPr>
        <w:t>.</w:t>
      </w:r>
      <w:r w:rsidRPr="006B1E0A">
        <w:rPr>
          <w:sz w:val="24"/>
          <w:szCs w:val="24"/>
        </w:rPr>
        <w:br/>
      </w:r>
    </w:p>
    <w:p w:rsidR="002E169F" w:rsidRPr="006B1E0A" w:rsidRDefault="006B1E0A" w:rsidP="006B1E0A">
      <w:pPr>
        <w:jc w:val="both"/>
        <w:rPr>
          <w:b/>
          <w:sz w:val="24"/>
          <w:szCs w:val="24"/>
        </w:rPr>
      </w:pPr>
      <w:r w:rsidRPr="006B1E0A">
        <w:rPr>
          <w:b/>
          <w:sz w:val="24"/>
          <w:szCs w:val="24"/>
        </w:rPr>
        <w:br w:type="page"/>
      </w:r>
      <w:r w:rsidR="006807B0" w:rsidRPr="006B1E0A">
        <w:rPr>
          <w:b/>
          <w:sz w:val="24"/>
          <w:szCs w:val="24"/>
        </w:rPr>
        <w:lastRenderedPageBreak/>
        <w:t xml:space="preserve">Результаты </w:t>
      </w:r>
      <w:r w:rsidR="004C4A60" w:rsidRPr="006B1E0A">
        <w:rPr>
          <w:b/>
          <w:sz w:val="24"/>
          <w:szCs w:val="24"/>
        </w:rPr>
        <w:t>открытия доступа к поданным Предложениям</w:t>
      </w:r>
      <w:r w:rsidR="006807B0" w:rsidRPr="006B1E0A">
        <w:rPr>
          <w:b/>
          <w:sz w:val="24"/>
          <w:szCs w:val="24"/>
        </w:rPr>
        <w:t xml:space="preserve"> на участие в </w:t>
      </w:r>
      <w:r w:rsidR="00155BA1" w:rsidRPr="006B1E0A">
        <w:rPr>
          <w:b/>
          <w:sz w:val="24"/>
          <w:szCs w:val="24"/>
        </w:rPr>
        <w:t>открытом запросе</w:t>
      </w:r>
      <w:r w:rsidR="003F6C13" w:rsidRPr="006B1E0A">
        <w:rPr>
          <w:b/>
          <w:sz w:val="24"/>
          <w:szCs w:val="24"/>
        </w:rPr>
        <w:t xml:space="preserve"> предложений</w:t>
      </w:r>
      <w:r w:rsidR="006807B0" w:rsidRPr="006B1E0A">
        <w:rPr>
          <w:b/>
          <w:sz w:val="24"/>
          <w:szCs w:val="24"/>
        </w:rPr>
        <w:t xml:space="preserve">: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ook w:val="01E0"/>
      </w:tblPr>
      <w:tblGrid>
        <w:gridCol w:w="2912"/>
        <w:gridCol w:w="1216"/>
        <w:gridCol w:w="1650"/>
        <w:gridCol w:w="2834"/>
        <w:gridCol w:w="1525"/>
      </w:tblGrid>
      <w:tr w:rsidR="001E29B9" w:rsidRPr="006B1E0A" w:rsidTr="006B1E0A">
        <w:tc>
          <w:tcPr>
            <w:tcW w:w="1436" w:type="pct"/>
            <w:shd w:val="clear" w:color="auto" w:fill="FFFFFF" w:themeFill="background1"/>
            <w:hideMark/>
          </w:tcPr>
          <w:p w:rsidR="001E29B9" w:rsidRPr="006B1E0A" w:rsidRDefault="001E29B9" w:rsidP="002E16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00" w:type="pct"/>
            <w:shd w:val="clear" w:color="auto" w:fill="FFFFFF" w:themeFill="background1"/>
            <w:hideMark/>
          </w:tcPr>
          <w:p w:rsidR="001E29B9" w:rsidRPr="006B1E0A" w:rsidRDefault="001E29B9" w:rsidP="002E16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</w:rPr>
              <w:t>ИНН</w:t>
            </w:r>
          </w:p>
        </w:tc>
        <w:tc>
          <w:tcPr>
            <w:tcW w:w="814" w:type="pct"/>
            <w:shd w:val="clear" w:color="auto" w:fill="FFFFFF" w:themeFill="background1"/>
            <w:hideMark/>
          </w:tcPr>
          <w:p w:rsidR="001E29B9" w:rsidRPr="006B1E0A" w:rsidRDefault="001E29B9" w:rsidP="002E16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398" w:type="pct"/>
            <w:shd w:val="clear" w:color="auto" w:fill="FFFFFF" w:themeFill="background1"/>
            <w:hideMark/>
          </w:tcPr>
          <w:p w:rsidR="001E29B9" w:rsidRPr="006B1E0A" w:rsidRDefault="001E29B9" w:rsidP="002E16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752" w:type="pct"/>
            <w:shd w:val="clear" w:color="auto" w:fill="FFFFFF" w:themeFill="background1"/>
            <w:hideMark/>
          </w:tcPr>
          <w:p w:rsidR="001E29B9" w:rsidRPr="006B1E0A" w:rsidRDefault="001E29B9" w:rsidP="006B1E0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B1E0A">
              <w:rPr>
                <w:sz w:val="24"/>
                <w:szCs w:val="24"/>
              </w:rPr>
              <w:t>Цена заявки с НД</w:t>
            </w:r>
            <w:r w:rsidR="006B1E0A" w:rsidRPr="006B1E0A">
              <w:rPr>
                <w:sz w:val="24"/>
                <w:szCs w:val="24"/>
              </w:rPr>
              <w:t>С</w:t>
            </w:r>
          </w:p>
        </w:tc>
      </w:tr>
      <w:tr w:rsidR="00155BA1" w:rsidRPr="006B1E0A" w:rsidTr="006B1E0A">
        <w:tc>
          <w:tcPr>
            <w:tcW w:w="1436" w:type="pct"/>
            <w:shd w:val="clear" w:color="auto" w:fill="FFFFFF" w:themeFill="background1"/>
            <w:hideMark/>
          </w:tcPr>
          <w:p w:rsidR="00155BA1" w:rsidRPr="006B1E0A" w:rsidRDefault="00155BA1" w:rsidP="00AE0D7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B1E0A">
              <w:rPr>
                <w:snapToGrid w:val="0"/>
                <w:sz w:val="20"/>
              </w:rPr>
              <w:t>ОБЩЕСТВО С ОГРАНИЧЕННОЙ ОТВЕТСТВЕННОСТЬЮ «КОВРОВСКОЕ ПРЕДПРИЯТИЕ «СПЕЦОДЕЖДА»</w:t>
            </w:r>
          </w:p>
        </w:tc>
        <w:tc>
          <w:tcPr>
            <w:tcW w:w="600" w:type="pct"/>
            <w:shd w:val="clear" w:color="auto" w:fill="FFFFFF" w:themeFill="background1"/>
          </w:tcPr>
          <w:p w:rsidR="00155BA1" w:rsidRPr="006B1E0A" w:rsidRDefault="00155BA1" w:rsidP="00AE0D7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B1E0A">
              <w:rPr>
                <w:snapToGrid w:val="0"/>
                <w:sz w:val="20"/>
                <w:lang w:val="en-US"/>
              </w:rPr>
              <w:t>3317005606</w:t>
            </w:r>
          </w:p>
        </w:tc>
        <w:tc>
          <w:tcPr>
            <w:tcW w:w="814" w:type="pct"/>
            <w:shd w:val="clear" w:color="auto" w:fill="FFFFFF" w:themeFill="background1"/>
          </w:tcPr>
          <w:p w:rsidR="00155BA1" w:rsidRPr="006B1E0A" w:rsidRDefault="00155BA1" w:rsidP="00AE0D74">
            <w:pPr>
              <w:jc w:val="both"/>
              <w:rPr>
                <w:sz w:val="24"/>
                <w:szCs w:val="24"/>
              </w:rPr>
            </w:pPr>
            <w:r w:rsidRPr="006B1E0A">
              <w:rPr>
                <w:snapToGrid w:val="0"/>
                <w:sz w:val="20"/>
                <w:lang w:val="en-US"/>
              </w:rPr>
              <w:t>06.03.2014 12:54:21</w:t>
            </w:r>
          </w:p>
        </w:tc>
        <w:tc>
          <w:tcPr>
            <w:tcW w:w="1398" w:type="pct"/>
            <w:shd w:val="clear" w:color="auto" w:fill="FFFFFF" w:themeFill="background1"/>
          </w:tcPr>
          <w:p w:rsidR="00155BA1" w:rsidRPr="006B1E0A" w:rsidRDefault="00155BA1" w:rsidP="00AE0D7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B1E0A">
              <w:rPr>
                <w:snapToGrid w:val="0"/>
                <w:sz w:val="20"/>
              </w:rPr>
              <w:t>601901, ВЛАДИМИРСКАЯ ОБЛ, КОВРОВ Г, ЛОПАТИНА УЛ, 13, 2</w:t>
            </w:r>
          </w:p>
        </w:tc>
        <w:tc>
          <w:tcPr>
            <w:tcW w:w="752" w:type="pct"/>
            <w:shd w:val="clear" w:color="auto" w:fill="FFFFFF" w:themeFill="background1"/>
          </w:tcPr>
          <w:p w:rsidR="00155BA1" w:rsidRPr="006B1E0A" w:rsidRDefault="00155BA1" w:rsidP="006B1E0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B1E0A">
              <w:rPr>
                <w:snapToGrid w:val="0"/>
                <w:sz w:val="20"/>
                <w:lang w:val="en-US"/>
              </w:rPr>
              <w:t xml:space="preserve">1.845.661,01 RUB </w:t>
            </w:r>
          </w:p>
        </w:tc>
      </w:tr>
      <w:tr w:rsidR="00155BA1" w:rsidRPr="006B1E0A" w:rsidTr="006B1E0A">
        <w:tc>
          <w:tcPr>
            <w:tcW w:w="1436" w:type="pct"/>
            <w:shd w:val="clear" w:color="auto" w:fill="FFFFFF" w:themeFill="background1"/>
            <w:hideMark/>
          </w:tcPr>
          <w:p w:rsidR="00155BA1" w:rsidRPr="006B1E0A" w:rsidRDefault="00155BA1" w:rsidP="00AE0D7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B1E0A">
              <w:rPr>
                <w:snapToGrid w:val="0"/>
                <w:sz w:val="20"/>
              </w:rPr>
              <w:t>ОБЩЕСТВО С ОГРАНИЧЕННОЙ ОТВЕТСТВЕННОСТЬЮ «ТАМБОВСПЕЦКОМПЛЕКТ»</w:t>
            </w:r>
          </w:p>
        </w:tc>
        <w:tc>
          <w:tcPr>
            <w:tcW w:w="600" w:type="pct"/>
            <w:shd w:val="clear" w:color="auto" w:fill="FFFFFF" w:themeFill="background1"/>
          </w:tcPr>
          <w:p w:rsidR="00155BA1" w:rsidRPr="006B1E0A" w:rsidRDefault="00155BA1" w:rsidP="00AE0D7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B1E0A">
              <w:rPr>
                <w:snapToGrid w:val="0"/>
                <w:sz w:val="20"/>
                <w:lang w:val="en-US"/>
              </w:rPr>
              <w:t>6829043617</w:t>
            </w:r>
          </w:p>
        </w:tc>
        <w:tc>
          <w:tcPr>
            <w:tcW w:w="814" w:type="pct"/>
            <w:shd w:val="clear" w:color="auto" w:fill="FFFFFF" w:themeFill="background1"/>
          </w:tcPr>
          <w:p w:rsidR="00155BA1" w:rsidRPr="006B1E0A" w:rsidRDefault="00155BA1" w:rsidP="00AE0D74">
            <w:pPr>
              <w:jc w:val="both"/>
              <w:rPr>
                <w:sz w:val="24"/>
                <w:szCs w:val="24"/>
              </w:rPr>
            </w:pPr>
            <w:r w:rsidRPr="006B1E0A">
              <w:rPr>
                <w:snapToGrid w:val="0"/>
                <w:sz w:val="20"/>
                <w:lang w:val="en-US"/>
              </w:rPr>
              <w:t>12.03.2014 12:18:31</w:t>
            </w:r>
          </w:p>
        </w:tc>
        <w:tc>
          <w:tcPr>
            <w:tcW w:w="1398" w:type="pct"/>
            <w:shd w:val="clear" w:color="auto" w:fill="FFFFFF" w:themeFill="background1"/>
          </w:tcPr>
          <w:p w:rsidR="00155BA1" w:rsidRPr="006B1E0A" w:rsidRDefault="00155BA1" w:rsidP="00AE0D7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B1E0A">
              <w:rPr>
                <w:snapToGrid w:val="0"/>
                <w:sz w:val="20"/>
              </w:rPr>
              <w:t>392000, ТАМБОВСКАЯ ОБЛ, ТАМБОВ Г, МОНТАЖНИКОВ УЛ, 1</w:t>
            </w:r>
          </w:p>
        </w:tc>
        <w:tc>
          <w:tcPr>
            <w:tcW w:w="752" w:type="pct"/>
            <w:shd w:val="clear" w:color="auto" w:fill="FFFFFF" w:themeFill="background1"/>
          </w:tcPr>
          <w:p w:rsidR="00155BA1" w:rsidRPr="006B1E0A" w:rsidRDefault="00155BA1" w:rsidP="006B1E0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B1E0A">
              <w:rPr>
                <w:snapToGrid w:val="0"/>
                <w:sz w:val="20"/>
                <w:lang w:val="en-US"/>
              </w:rPr>
              <w:t>1.294.523,58 RUB</w:t>
            </w:r>
          </w:p>
        </w:tc>
      </w:tr>
      <w:tr w:rsidR="00155BA1" w:rsidRPr="006B1E0A" w:rsidTr="006B1E0A">
        <w:tc>
          <w:tcPr>
            <w:tcW w:w="1436" w:type="pct"/>
            <w:shd w:val="clear" w:color="auto" w:fill="FFFFFF" w:themeFill="background1"/>
            <w:hideMark/>
          </w:tcPr>
          <w:p w:rsidR="00155BA1" w:rsidRPr="006B1E0A" w:rsidRDefault="00155BA1" w:rsidP="00AE0D7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B1E0A">
              <w:rPr>
                <w:snapToGrid w:val="0"/>
                <w:sz w:val="20"/>
              </w:rPr>
              <w:t>ОБЩЕСТВО С ОГРАНИЧЕННОЙ ОТВЕТСТВЕННОСТЬЮ «ТЕКСМАШПРОФИ»</w:t>
            </w:r>
          </w:p>
        </w:tc>
        <w:tc>
          <w:tcPr>
            <w:tcW w:w="600" w:type="pct"/>
            <w:shd w:val="clear" w:color="auto" w:fill="FFFFFF" w:themeFill="background1"/>
          </w:tcPr>
          <w:p w:rsidR="00155BA1" w:rsidRPr="006B1E0A" w:rsidRDefault="00155BA1" w:rsidP="00AE0D7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B1E0A">
              <w:rPr>
                <w:snapToGrid w:val="0"/>
                <w:sz w:val="20"/>
                <w:lang w:val="en-US"/>
              </w:rPr>
              <w:t>3702568329</w:t>
            </w:r>
          </w:p>
        </w:tc>
        <w:tc>
          <w:tcPr>
            <w:tcW w:w="814" w:type="pct"/>
            <w:shd w:val="clear" w:color="auto" w:fill="FFFFFF" w:themeFill="background1"/>
          </w:tcPr>
          <w:p w:rsidR="00155BA1" w:rsidRPr="006B1E0A" w:rsidRDefault="00155BA1" w:rsidP="00AE0D74">
            <w:pPr>
              <w:jc w:val="both"/>
              <w:rPr>
                <w:sz w:val="24"/>
                <w:szCs w:val="24"/>
              </w:rPr>
            </w:pPr>
            <w:r w:rsidRPr="006B1E0A">
              <w:rPr>
                <w:snapToGrid w:val="0"/>
                <w:sz w:val="20"/>
                <w:lang w:val="en-US"/>
              </w:rPr>
              <w:t>11.03.2014 16:20:08</w:t>
            </w:r>
          </w:p>
        </w:tc>
        <w:tc>
          <w:tcPr>
            <w:tcW w:w="1398" w:type="pct"/>
            <w:shd w:val="clear" w:color="auto" w:fill="FFFFFF" w:themeFill="background1"/>
          </w:tcPr>
          <w:p w:rsidR="00155BA1" w:rsidRPr="006B1E0A" w:rsidRDefault="00155BA1" w:rsidP="00AE0D7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B1E0A">
              <w:rPr>
                <w:snapToGrid w:val="0"/>
                <w:sz w:val="20"/>
              </w:rPr>
              <w:t>153000, ИВАНОВСКАЯ ОБЛ, ИВАНОВО Г, ФРИДРИХА ЭНГЕЛЬСА ПР-КТ, 53</w:t>
            </w:r>
          </w:p>
        </w:tc>
        <w:tc>
          <w:tcPr>
            <w:tcW w:w="752" w:type="pct"/>
            <w:shd w:val="clear" w:color="auto" w:fill="FFFFFF" w:themeFill="background1"/>
          </w:tcPr>
          <w:p w:rsidR="00155BA1" w:rsidRPr="006B1E0A" w:rsidRDefault="00155BA1" w:rsidP="006B1E0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B1E0A">
              <w:rPr>
                <w:snapToGrid w:val="0"/>
                <w:sz w:val="20"/>
                <w:lang w:val="en-US"/>
              </w:rPr>
              <w:t xml:space="preserve">1.568.795,94 RUB </w:t>
            </w:r>
          </w:p>
        </w:tc>
      </w:tr>
      <w:tr w:rsidR="00155BA1" w:rsidRPr="006B1E0A" w:rsidTr="006B1E0A">
        <w:tc>
          <w:tcPr>
            <w:tcW w:w="1436" w:type="pct"/>
            <w:shd w:val="clear" w:color="auto" w:fill="FFFFFF" w:themeFill="background1"/>
            <w:hideMark/>
          </w:tcPr>
          <w:p w:rsidR="00155BA1" w:rsidRPr="006B1E0A" w:rsidRDefault="00155BA1" w:rsidP="00AE0D7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B1E0A">
              <w:rPr>
                <w:snapToGrid w:val="0"/>
                <w:sz w:val="20"/>
              </w:rPr>
              <w:t>ОБЩЕСТВО С ОГРАНИЧЕННОЙ ОТВЕТСТВЕННОСТЬЮ «НИКА»</w:t>
            </w:r>
          </w:p>
        </w:tc>
        <w:tc>
          <w:tcPr>
            <w:tcW w:w="600" w:type="pct"/>
            <w:shd w:val="clear" w:color="auto" w:fill="FFFFFF" w:themeFill="background1"/>
          </w:tcPr>
          <w:p w:rsidR="00155BA1" w:rsidRPr="006B1E0A" w:rsidRDefault="00155BA1" w:rsidP="00AE0D7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B1E0A">
              <w:rPr>
                <w:snapToGrid w:val="0"/>
                <w:sz w:val="20"/>
                <w:lang w:val="en-US"/>
              </w:rPr>
              <w:t>3702626330</w:t>
            </w:r>
          </w:p>
        </w:tc>
        <w:tc>
          <w:tcPr>
            <w:tcW w:w="814" w:type="pct"/>
            <w:shd w:val="clear" w:color="auto" w:fill="FFFFFF" w:themeFill="background1"/>
          </w:tcPr>
          <w:p w:rsidR="00155BA1" w:rsidRPr="006B1E0A" w:rsidRDefault="00155BA1" w:rsidP="00AE0D74">
            <w:pPr>
              <w:jc w:val="both"/>
              <w:rPr>
                <w:sz w:val="24"/>
                <w:szCs w:val="24"/>
              </w:rPr>
            </w:pPr>
            <w:r w:rsidRPr="006B1E0A">
              <w:rPr>
                <w:snapToGrid w:val="0"/>
                <w:sz w:val="20"/>
                <w:lang w:val="en-US"/>
              </w:rPr>
              <w:t>05.03.2014 18:00:14</w:t>
            </w:r>
          </w:p>
        </w:tc>
        <w:tc>
          <w:tcPr>
            <w:tcW w:w="1398" w:type="pct"/>
            <w:shd w:val="clear" w:color="auto" w:fill="FFFFFF" w:themeFill="background1"/>
          </w:tcPr>
          <w:p w:rsidR="00155BA1" w:rsidRPr="006B1E0A" w:rsidRDefault="00155BA1" w:rsidP="00AE0D7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B1E0A">
              <w:rPr>
                <w:snapToGrid w:val="0"/>
                <w:sz w:val="20"/>
              </w:rPr>
              <w:t>153020, ИВАНОВСКАЯ ОБЛ, ИВАНОВО Г, 15-Й ПРОЕЗД, 4, ОФ. 401</w:t>
            </w:r>
          </w:p>
        </w:tc>
        <w:tc>
          <w:tcPr>
            <w:tcW w:w="752" w:type="pct"/>
            <w:shd w:val="clear" w:color="auto" w:fill="FFFFFF" w:themeFill="background1"/>
          </w:tcPr>
          <w:p w:rsidR="00155BA1" w:rsidRPr="006B1E0A" w:rsidRDefault="00155BA1" w:rsidP="006B1E0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B1E0A">
              <w:rPr>
                <w:snapToGrid w:val="0"/>
                <w:sz w:val="20"/>
                <w:lang w:val="en-US"/>
              </w:rPr>
              <w:t xml:space="preserve">1.500.031,68 RUB </w:t>
            </w:r>
          </w:p>
        </w:tc>
      </w:tr>
    </w:tbl>
    <w:p w:rsidR="0067659C" w:rsidRPr="006B1E0A" w:rsidRDefault="0067659C" w:rsidP="0067659C">
      <w:pPr>
        <w:jc w:val="both"/>
        <w:rPr>
          <w:b/>
          <w:sz w:val="24"/>
          <w:szCs w:val="24"/>
        </w:rPr>
      </w:pPr>
    </w:p>
    <w:p w:rsidR="0067659C" w:rsidRPr="00151817" w:rsidRDefault="0067659C" w:rsidP="006B1E0A">
      <w:pPr>
        <w:rPr>
          <w:sz w:val="24"/>
          <w:szCs w:val="24"/>
        </w:rPr>
      </w:pPr>
      <w:bookmarkStart w:id="0" w:name="SOME_REQS_ITOG"/>
      <w:r w:rsidRPr="006B1E0A">
        <w:rPr>
          <w:b/>
          <w:sz w:val="24"/>
          <w:szCs w:val="24"/>
        </w:rPr>
        <w:t xml:space="preserve">Рассмотрение и оценка заявок на участие в </w:t>
      </w:r>
      <w:r w:rsidR="00155BA1" w:rsidRPr="006B1E0A">
        <w:rPr>
          <w:b/>
          <w:sz w:val="24"/>
          <w:szCs w:val="24"/>
        </w:rPr>
        <w:t>открытом запросе</w:t>
      </w:r>
      <w:r w:rsidRPr="006B1E0A">
        <w:rPr>
          <w:b/>
          <w:sz w:val="24"/>
          <w:szCs w:val="24"/>
        </w:rPr>
        <w:t xml:space="preserve"> предложений состоится не позднее:</w:t>
      </w:r>
      <w:r w:rsidRPr="006B1E0A">
        <w:rPr>
          <w:sz w:val="24"/>
          <w:szCs w:val="24"/>
        </w:rPr>
        <w:t xml:space="preserve"> «</w:t>
      </w:r>
      <w:r w:rsidR="00155BA1" w:rsidRPr="006B1E0A">
        <w:rPr>
          <w:sz w:val="24"/>
          <w:szCs w:val="24"/>
        </w:rPr>
        <w:t>26</w:t>
      </w:r>
      <w:r w:rsidRPr="006B1E0A">
        <w:rPr>
          <w:sz w:val="24"/>
          <w:szCs w:val="24"/>
        </w:rPr>
        <w:t xml:space="preserve">» </w:t>
      </w:r>
      <w:r w:rsidR="00155BA1" w:rsidRPr="006B1E0A">
        <w:rPr>
          <w:sz w:val="24"/>
          <w:szCs w:val="24"/>
        </w:rPr>
        <w:t>марта</w:t>
      </w:r>
      <w:r w:rsidRPr="006B1E0A">
        <w:rPr>
          <w:sz w:val="24"/>
          <w:szCs w:val="24"/>
        </w:rPr>
        <w:t xml:space="preserve"> </w:t>
      </w:r>
      <w:r w:rsidR="00155BA1" w:rsidRPr="006B1E0A">
        <w:rPr>
          <w:sz w:val="24"/>
          <w:szCs w:val="24"/>
        </w:rPr>
        <w:t>2014</w:t>
      </w:r>
      <w:r w:rsidR="006B1E0A" w:rsidRPr="006B1E0A">
        <w:rPr>
          <w:sz w:val="24"/>
          <w:szCs w:val="24"/>
        </w:rPr>
        <w:t>г.</w:t>
      </w:r>
      <w:r w:rsidRPr="006B1E0A">
        <w:rPr>
          <w:sz w:val="24"/>
          <w:szCs w:val="24"/>
        </w:rPr>
        <w:t xml:space="preserve"> </w:t>
      </w:r>
      <w:r w:rsidRPr="006B1E0A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6B1E0A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3B1C62">
        <w:rPr>
          <w:sz w:val="24"/>
          <w:szCs w:val="24"/>
        </w:rPr>
        <w:br/>
      </w:r>
      <w:bookmarkEnd w:id="0"/>
    </w:p>
    <w:p w:rsidR="0077308A" w:rsidRPr="0067659C" w:rsidRDefault="006807B0" w:rsidP="00BD54D6">
      <w:pPr>
        <w:shd w:val="clear" w:color="auto" w:fill="FFFFFF"/>
        <w:suppressAutoHyphens/>
        <w:ind w:right="141"/>
        <w:rPr>
          <w:sz w:val="24"/>
          <w:szCs w:val="24"/>
        </w:rPr>
      </w:pPr>
      <w:r w:rsidRPr="003B1C62">
        <w:rPr>
          <w:sz w:val="24"/>
          <w:szCs w:val="24"/>
        </w:rPr>
        <w:br/>
      </w:r>
    </w:p>
    <w:p w:rsidR="008C123B" w:rsidRDefault="008C123B" w:rsidP="00E06F3B">
      <w:pPr>
        <w:spacing w:after="200" w:line="276" w:lineRule="auto"/>
        <w:rPr>
          <w:sz w:val="24"/>
          <w:szCs w:val="24"/>
        </w:rPr>
      </w:pPr>
    </w:p>
    <w:p w:rsidR="008C123B" w:rsidRDefault="008C123B" w:rsidP="00E06F3B">
      <w:pPr>
        <w:spacing w:after="200" w:line="276" w:lineRule="auto"/>
        <w:rPr>
          <w:sz w:val="24"/>
          <w:szCs w:val="24"/>
        </w:rPr>
      </w:pPr>
    </w:p>
    <w:p w:rsidR="008C123B" w:rsidRDefault="008C123B" w:rsidP="00E06F3B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C123B" w:rsidTr="008C123B">
        <w:tc>
          <w:tcPr>
            <w:tcW w:w="2534" w:type="dxa"/>
            <w:shd w:val="clear" w:color="auto" w:fill="auto"/>
          </w:tcPr>
          <w:p w:rsidR="008C123B" w:rsidRDefault="008C123B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C123B" w:rsidRDefault="008C123B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C123B" w:rsidRDefault="008C123B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C123B" w:rsidRDefault="008C123B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8C123B" w:rsidTr="008C123B">
        <w:tc>
          <w:tcPr>
            <w:tcW w:w="2534" w:type="dxa"/>
            <w:shd w:val="clear" w:color="auto" w:fill="auto"/>
          </w:tcPr>
          <w:p w:rsidR="008C123B" w:rsidRDefault="008C123B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Коротенко Максим Геннадиевич</w:t>
            </w:r>
          </w:p>
        </w:tc>
        <w:tc>
          <w:tcPr>
            <w:tcW w:w="2534" w:type="dxa"/>
            <w:shd w:val="clear" w:color="auto" w:fill="auto"/>
          </w:tcPr>
          <w:p w:rsidR="008C123B" w:rsidRDefault="008C123B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13.03.2014</w:t>
            </w:r>
          </w:p>
        </w:tc>
        <w:tc>
          <w:tcPr>
            <w:tcW w:w="2534" w:type="dxa"/>
            <w:shd w:val="clear" w:color="auto" w:fill="auto"/>
          </w:tcPr>
          <w:p w:rsidR="008C123B" w:rsidRDefault="008C123B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15/117/2013-ДОВ от 17.01.2014</w:t>
            </w:r>
          </w:p>
        </w:tc>
        <w:tc>
          <w:tcPr>
            <w:tcW w:w="2535" w:type="dxa"/>
            <w:shd w:val="clear" w:color="auto" w:fill="auto"/>
          </w:tcPr>
          <w:p w:rsidR="008C123B" w:rsidRDefault="008C123B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71 0f 7a fb 00 00 00 00 01 6b</w:t>
            </w:r>
          </w:p>
        </w:tc>
      </w:tr>
    </w:tbl>
    <w:p w:rsidR="006807B0" w:rsidRPr="003B1C62" w:rsidRDefault="006807B0" w:rsidP="00E06F3B">
      <w:pPr>
        <w:spacing w:after="200" w:line="276" w:lineRule="auto"/>
        <w:rPr>
          <w:sz w:val="24"/>
          <w:szCs w:val="24"/>
        </w:rPr>
      </w:pPr>
    </w:p>
    <w:sectPr w:rsidR="006807B0" w:rsidRPr="003B1C62" w:rsidSect="006B1E0A">
      <w:pgSz w:w="11906" w:h="16838"/>
      <w:pgMar w:top="709" w:right="851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B1C45"/>
    <w:rsid w:val="00022C69"/>
    <w:rsid w:val="00057D77"/>
    <w:rsid w:val="00061FE5"/>
    <w:rsid w:val="00062898"/>
    <w:rsid w:val="000C6B7E"/>
    <w:rsid w:val="000D6CE5"/>
    <w:rsid w:val="000F58F6"/>
    <w:rsid w:val="0011135E"/>
    <w:rsid w:val="00155BA1"/>
    <w:rsid w:val="001C365F"/>
    <w:rsid w:val="001D1554"/>
    <w:rsid w:val="001D7121"/>
    <w:rsid w:val="001E29B9"/>
    <w:rsid w:val="00203645"/>
    <w:rsid w:val="002D0D8A"/>
    <w:rsid w:val="002D1F90"/>
    <w:rsid w:val="002E169F"/>
    <w:rsid w:val="00305E10"/>
    <w:rsid w:val="00327A00"/>
    <w:rsid w:val="00357F0A"/>
    <w:rsid w:val="003B1C62"/>
    <w:rsid w:val="003C734F"/>
    <w:rsid w:val="003F6C13"/>
    <w:rsid w:val="00403410"/>
    <w:rsid w:val="0040465D"/>
    <w:rsid w:val="004137D5"/>
    <w:rsid w:val="00427369"/>
    <w:rsid w:val="00451881"/>
    <w:rsid w:val="004B1FB9"/>
    <w:rsid w:val="004C4017"/>
    <w:rsid w:val="004C4A60"/>
    <w:rsid w:val="004F7FE9"/>
    <w:rsid w:val="00510D31"/>
    <w:rsid w:val="005411F2"/>
    <w:rsid w:val="00585698"/>
    <w:rsid w:val="005A2BBA"/>
    <w:rsid w:val="005F68F6"/>
    <w:rsid w:val="00603257"/>
    <w:rsid w:val="00612253"/>
    <w:rsid w:val="00632514"/>
    <w:rsid w:val="0067659C"/>
    <w:rsid w:val="006807B0"/>
    <w:rsid w:val="006846F1"/>
    <w:rsid w:val="006B1E0A"/>
    <w:rsid w:val="006E00EF"/>
    <w:rsid w:val="00725CD9"/>
    <w:rsid w:val="00742FA8"/>
    <w:rsid w:val="0074762A"/>
    <w:rsid w:val="0077308A"/>
    <w:rsid w:val="00775817"/>
    <w:rsid w:val="007A453B"/>
    <w:rsid w:val="007C3734"/>
    <w:rsid w:val="008126A6"/>
    <w:rsid w:val="008157FE"/>
    <w:rsid w:val="00861CA4"/>
    <w:rsid w:val="008B3F3E"/>
    <w:rsid w:val="008C123B"/>
    <w:rsid w:val="008D4200"/>
    <w:rsid w:val="008D74C7"/>
    <w:rsid w:val="00920B6A"/>
    <w:rsid w:val="009422B2"/>
    <w:rsid w:val="00943D67"/>
    <w:rsid w:val="00947D01"/>
    <w:rsid w:val="009B1C45"/>
    <w:rsid w:val="009C5851"/>
    <w:rsid w:val="009D470A"/>
    <w:rsid w:val="00A212B4"/>
    <w:rsid w:val="00A2786C"/>
    <w:rsid w:val="00A4462B"/>
    <w:rsid w:val="00A63A1A"/>
    <w:rsid w:val="00A65E4D"/>
    <w:rsid w:val="00A73413"/>
    <w:rsid w:val="00AF6C15"/>
    <w:rsid w:val="00B43C55"/>
    <w:rsid w:val="00BA0553"/>
    <w:rsid w:val="00BD0107"/>
    <w:rsid w:val="00BD54D6"/>
    <w:rsid w:val="00C03046"/>
    <w:rsid w:val="00C91AA0"/>
    <w:rsid w:val="00CB0861"/>
    <w:rsid w:val="00D13893"/>
    <w:rsid w:val="00D30198"/>
    <w:rsid w:val="00D956F8"/>
    <w:rsid w:val="00DE5317"/>
    <w:rsid w:val="00DE7A4D"/>
    <w:rsid w:val="00E06F3B"/>
    <w:rsid w:val="00E126E5"/>
    <w:rsid w:val="00E33E02"/>
    <w:rsid w:val="00E46091"/>
    <w:rsid w:val="00E97F06"/>
    <w:rsid w:val="00EA2184"/>
    <w:rsid w:val="00EB7DFA"/>
    <w:rsid w:val="00ED7C0B"/>
    <w:rsid w:val="00EF26D1"/>
    <w:rsid w:val="00F15052"/>
    <w:rsid w:val="00F31652"/>
    <w:rsid w:val="00F834FE"/>
    <w:rsid w:val="00FE0BAA"/>
    <w:rsid w:val="00FE1BFE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803894-BAA0-4292-B59E-BF8ECE7E2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740</Words>
  <Characters>4220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4951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31802</cp:lastModifiedBy>
  <cp:revision>2</cp:revision>
  <cp:lastPrinted>2010-07-05T11:04:00Z</cp:lastPrinted>
  <dcterms:created xsi:type="dcterms:W3CDTF">2014-03-13T07:40:00Z</dcterms:created>
  <dcterms:modified xsi:type="dcterms:W3CDTF">2014-03-13T07:40:00Z</dcterms:modified>
</cp:coreProperties>
</file>