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B61" w:rsidRDefault="00782B61" w:rsidP="005B19BA">
      <w:pPr>
        <w:jc w:val="center"/>
        <w:rPr>
          <w:b/>
          <w:color w:val="000000" w:themeColor="text1"/>
          <w:sz w:val="22"/>
          <w:szCs w:val="22"/>
          <w:lang w:val="en-US"/>
        </w:rPr>
      </w:pPr>
    </w:p>
    <w:p w:rsidR="00782B61" w:rsidRDefault="00782B61" w:rsidP="005B19BA">
      <w:pPr>
        <w:jc w:val="center"/>
        <w:rPr>
          <w:b/>
          <w:color w:val="000000" w:themeColor="text1"/>
          <w:sz w:val="22"/>
          <w:szCs w:val="22"/>
          <w:lang w:val="en-US"/>
        </w:rPr>
      </w:pPr>
    </w:p>
    <w:p w:rsidR="005B19BA" w:rsidRPr="00BC47C2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 xml:space="preserve">Протокол № </w:t>
      </w:r>
      <w:r w:rsidR="007C2E5F" w:rsidRPr="007C2E5F">
        <w:rPr>
          <w:b/>
          <w:color w:val="000000" w:themeColor="text1"/>
          <w:sz w:val="22"/>
          <w:szCs w:val="22"/>
        </w:rPr>
        <w:t>4</w:t>
      </w:r>
      <w:r w:rsidRPr="004947B6">
        <w:rPr>
          <w:b/>
          <w:color w:val="000000" w:themeColor="text1"/>
          <w:sz w:val="22"/>
          <w:szCs w:val="22"/>
        </w:rPr>
        <w:t>/</w:t>
      </w:r>
      <w:r w:rsidR="00527A03">
        <w:rPr>
          <w:b/>
          <w:color w:val="000000" w:themeColor="text1"/>
          <w:sz w:val="22"/>
          <w:szCs w:val="22"/>
        </w:rPr>
        <w:t>0</w:t>
      </w:r>
      <w:r w:rsidR="006B6919" w:rsidRPr="007C2E5F">
        <w:rPr>
          <w:b/>
          <w:color w:val="000000" w:themeColor="text1"/>
          <w:sz w:val="22"/>
          <w:szCs w:val="22"/>
        </w:rPr>
        <w:t>3</w:t>
      </w:r>
      <w:r w:rsidRPr="004947B6">
        <w:rPr>
          <w:b/>
          <w:color w:val="000000" w:themeColor="text1"/>
          <w:sz w:val="22"/>
          <w:szCs w:val="22"/>
        </w:rPr>
        <w:t>/1</w:t>
      </w:r>
      <w:r w:rsidR="00F7652D">
        <w:rPr>
          <w:b/>
          <w:color w:val="000000" w:themeColor="text1"/>
          <w:sz w:val="22"/>
          <w:szCs w:val="22"/>
        </w:rPr>
        <w:t>4</w:t>
      </w:r>
      <w:r w:rsidRPr="004947B6">
        <w:rPr>
          <w:b/>
          <w:color w:val="000000" w:themeColor="text1"/>
          <w:sz w:val="22"/>
          <w:szCs w:val="22"/>
        </w:rPr>
        <w:t>-О</w:t>
      </w:r>
      <w:r w:rsidR="002614C5">
        <w:rPr>
          <w:b/>
          <w:color w:val="000000" w:themeColor="text1"/>
          <w:sz w:val="22"/>
          <w:szCs w:val="22"/>
        </w:rPr>
        <w:t>З</w:t>
      </w:r>
      <w:r w:rsidR="007C2E5F">
        <w:rPr>
          <w:b/>
          <w:color w:val="000000" w:themeColor="text1"/>
          <w:sz w:val="22"/>
          <w:szCs w:val="22"/>
        </w:rPr>
        <w:t>Ц</w:t>
      </w:r>
      <w:r w:rsidRPr="004947B6">
        <w:rPr>
          <w:b/>
          <w:color w:val="000000" w:themeColor="text1"/>
          <w:sz w:val="22"/>
          <w:szCs w:val="22"/>
        </w:rPr>
        <w:t>/пр-</w:t>
      </w:r>
      <w:r w:rsidR="00BC47C2" w:rsidRPr="00BC47C2">
        <w:rPr>
          <w:b/>
          <w:color w:val="000000" w:themeColor="text1"/>
          <w:sz w:val="22"/>
          <w:szCs w:val="22"/>
        </w:rPr>
        <w:t>2</w:t>
      </w:r>
    </w:p>
    <w:p w:rsidR="00BA52AF" w:rsidRDefault="00BC47C2" w:rsidP="005B19BA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рассмотрения заявок участников</w:t>
      </w:r>
      <w:r w:rsidR="003208CF" w:rsidRPr="004947B6">
        <w:rPr>
          <w:b/>
          <w:color w:val="000000" w:themeColor="text1"/>
          <w:sz w:val="22"/>
          <w:szCs w:val="22"/>
        </w:rPr>
        <w:t xml:space="preserve"> открытого </w:t>
      </w:r>
      <w:r w:rsidR="002614C5">
        <w:rPr>
          <w:b/>
          <w:color w:val="000000" w:themeColor="text1"/>
          <w:sz w:val="22"/>
          <w:szCs w:val="22"/>
        </w:rPr>
        <w:t xml:space="preserve">запроса </w:t>
      </w:r>
      <w:r w:rsidR="007C2E5F">
        <w:rPr>
          <w:b/>
          <w:color w:val="000000" w:themeColor="text1"/>
          <w:sz w:val="22"/>
          <w:szCs w:val="22"/>
        </w:rPr>
        <w:t>цен</w:t>
      </w:r>
      <w:r w:rsidR="007C2E5F" w:rsidRPr="004947B6">
        <w:rPr>
          <w:b/>
          <w:color w:val="000000" w:themeColor="text1"/>
          <w:sz w:val="22"/>
          <w:szCs w:val="22"/>
        </w:rPr>
        <w:t xml:space="preserve"> </w:t>
      </w:r>
      <w:proofErr w:type="gramStart"/>
      <w:r w:rsidR="003208CF" w:rsidRPr="004947B6">
        <w:rPr>
          <w:b/>
          <w:color w:val="000000" w:themeColor="text1"/>
          <w:sz w:val="22"/>
          <w:szCs w:val="22"/>
        </w:rPr>
        <w:t>в</w:t>
      </w:r>
      <w:proofErr w:type="gramEnd"/>
      <w:r w:rsidR="003208CF" w:rsidRPr="004947B6">
        <w:rPr>
          <w:b/>
          <w:color w:val="000000" w:themeColor="text1"/>
          <w:sz w:val="22"/>
          <w:szCs w:val="22"/>
        </w:rPr>
        <w:t xml:space="preserve"> </w:t>
      </w:r>
    </w:p>
    <w:p w:rsidR="001A78F8" w:rsidRPr="004947B6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>электронной форме</w:t>
      </w:r>
      <w:r w:rsidR="00BA52AF">
        <w:rPr>
          <w:b/>
          <w:color w:val="000000" w:themeColor="text1"/>
          <w:sz w:val="22"/>
          <w:szCs w:val="22"/>
        </w:rPr>
        <w:t xml:space="preserve"> </w:t>
      </w:r>
      <w:r w:rsidRPr="004947B6">
        <w:rPr>
          <w:b/>
          <w:color w:val="000000" w:themeColor="text1"/>
          <w:sz w:val="22"/>
          <w:szCs w:val="22"/>
        </w:rPr>
        <w:t>на тему:</w:t>
      </w:r>
    </w:p>
    <w:p w:rsidR="00725F3C" w:rsidRDefault="00752496">
      <w:pPr>
        <w:jc w:val="center"/>
        <w:rPr>
          <w:b/>
          <w:color w:val="000000" w:themeColor="text1"/>
          <w:sz w:val="22"/>
          <w:szCs w:val="22"/>
        </w:rPr>
      </w:pPr>
      <w:r w:rsidRPr="00752496">
        <w:rPr>
          <w:b/>
          <w:color w:val="000000" w:themeColor="text1"/>
          <w:sz w:val="22"/>
          <w:szCs w:val="22"/>
        </w:rPr>
        <w:t>«</w:t>
      </w:r>
      <w:r w:rsidR="007C2E5F" w:rsidRPr="007C2E5F">
        <w:rPr>
          <w:b/>
          <w:color w:val="000000" w:themeColor="text1"/>
          <w:sz w:val="22"/>
          <w:szCs w:val="22"/>
        </w:rPr>
        <w:t>Поставка канцелярских товаров</w:t>
      </w:r>
      <w:r w:rsidRPr="00752496">
        <w:rPr>
          <w:b/>
          <w:color w:val="000000" w:themeColor="text1"/>
          <w:sz w:val="22"/>
          <w:szCs w:val="22"/>
        </w:rPr>
        <w:t>»</w:t>
      </w:r>
    </w:p>
    <w:p w:rsidR="005F0AC9" w:rsidRDefault="005F0AC9">
      <w:pPr>
        <w:jc w:val="center"/>
        <w:rPr>
          <w:b/>
          <w:color w:val="000000" w:themeColor="text1"/>
          <w:sz w:val="22"/>
          <w:szCs w:val="22"/>
        </w:rPr>
      </w:pPr>
    </w:p>
    <w:p w:rsidR="00725F3C" w:rsidRDefault="003208CF">
      <w:pPr>
        <w:ind w:firstLine="284"/>
        <w:jc w:val="center"/>
        <w:rPr>
          <w:color w:val="000000" w:themeColor="text1"/>
          <w:spacing w:val="-2"/>
          <w:sz w:val="22"/>
          <w:szCs w:val="22"/>
        </w:rPr>
      </w:pPr>
      <w:r w:rsidRPr="00E260CB">
        <w:rPr>
          <w:color w:val="000000" w:themeColor="text1"/>
          <w:spacing w:val="-2"/>
          <w:sz w:val="22"/>
          <w:szCs w:val="22"/>
        </w:rPr>
        <w:t xml:space="preserve">(Извещение № </w:t>
      </w:r>
      <w:r w:rsidR="007C2E5F" w:rsidRPr="00F529ED">
        <w:rPr>
          <w:color w:val="000000" w:themeColor="text1"/>
          <w:spacing w:val="-2"/>
          <w:sz w:val="22"/>
          <w:szCs w:val="22"/>
        </w:rPr>
        <w:t>4/03/14-ОЗЦ</w:t>
      </w:r>
      <w:r w:rsidR="006B6919" w:rsidRPr="00F529ED">
        <w:rPr>
          <w:color w:val="000000" w:themeColor="text1"/>
          <w:spacing w:val="-2"/>
          <w:sz w:val="22"/>
          <w:szCs w:val="22"/>
        </w:rPr>
        <w:t xml:space="preserve"> </w:t>
      </w:r>
      <w:r w:rsidR="004906D9" w:rsidRPr="00F529ED">
        <w:rPr>
          <w:color w:val="000000" w:themeColor="text1"/>
          <w:spacing w:val="-2"/>
          <w:sz w:val="22"/>
          <w:szCs w:val="22"/>
        </w:rPr>
        <w:t xml:space="preserve"> </w:t>
      </w:r>
      <w:r w:rsidRPr="00E260CB">
        <w:rPr>
          <w:color w:val="000000" w:themeColor="text1"/>
          <w:spacing w:val="-2"/>
          <w:sz w:val="22"/>
          <w:szCs w:val="22"/>
        </w:rPr>
        <w:t xml:space="preserve">от </w:t>
      </w:r>
      <w:r w:rsidR="007C2E5F">
        <w:rPr>
          <w:color w:val="000000" w:themeColor="text1"/>
          <w:spacing w:val="-2"/>
          <w:sz w:val="22"/>
          <w:szCs w:val="22"/>
        </w:rPr>
        <w:t>0</w:t>
      </w:r>
      <w:r w:rsidR="006B6919" w:rsidRPr="00F529ED">
        <w:rPr>
          <w:color w:val="000000" w:themeColor="text1"/>
          <w:spacing w:val="-2"/>
          <w:sz w:val="22"/>
          <w:szCs w:val="22"/>
        </w:rPr>
        <w:t>1</w:t>
      </w:r>
      <w:r w:rsidRPr="00E260CB">
        <w:rPr>
          <w:color w:val="000000" w:themeColor="text1"/>
          <w:spacing w:val="-2"/>
          <w:sz w:val="22"/>
          <w:szCs w:val="22"/>
        </w:rPr>
        <w:t>.</w:t>
      </w:r>
      <w:r w:rsidR="0077111A" w:rsidRPr="00E260CB">
        <w:rPr>
          <w:color w:val="000000" w:themeColor="text1"/>
          <w:spacing w:val="-2"/>
          <w:sz w:val="22"/>
          <w:szCs w:val="22"/>
        </w:rPr>
        <w:t>0</w:t>
      </w:r>
      <w:r w:rsidR="007C2E5F">
        <w:rPr>
          <w:color w:val="000000" w:themeColor="text1"/>
          <w:spacing w:val="-2"/>
          <w:sz w:val="22"/>
          <w:szCs w:val="22"/>
        </w:rPr>
        <w:t>3</w:t>
      </w:r>
      <w:r w:rsidRPr="00E260CB">
        <w:rPr>
          <w:color w:val="000000" w:themeColor="text1"/>
          <w:spacing w:val="-2"/>
          <w:sz w:val="22"/>
          <w:szCs w:val="22"/>
        </w:rPr>
        <w:t>.201</w:t>
      </w:r>
      <w:r w:rsidR="0077111A" w:rsidRPr="00E260CB">
        <w:rPr>
          <w:color w:val="000000" w:themeColor="text1"/>
          <w:spacing w:val="-2"/>
          <w:sz w:val="22"/>
          <w:szCs w:val="22"/>
        </w:rPr>
        <w:t>4</w:t>
      </w:r>
      <w:r w:rsidRPr="00E260CB">
        <w:rPr>
          <w:color w:val="000000" w:themeColor="text1"/>
          <w:spacing w:val="-2"/>
          <w:sz w:val="22"/>
          <w:szCs w:val="22"/>
        </w:rPr>
        <w:t xml:space="preserve"> г.)</w:t>
      </w:r>
    </w:p>
    <w:p w:rsidR="00096F7A" w:rsidRPr="00E260CB" w:rsidRDefault="00096F7A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323"/>
        <w:gridCol w:w="3408"/>
      </w:tblGrid>
      <w:tr w:rsidR="00F6753B" w:rsidRPr="00E260CB" w:rsidTr="00517080">
        <w:trPr>
          <w:tblCellSpacing w:w="15" w:type="dxa"/>
        </w:trPr>
        <w:tc>
          <w:tcPr>
            <w:tcW w:w="0" w:type="auto"/>
            <w:vAlign w:val="center"/>
          </w:tcPr>
          <w:p w:rsidR="007A4841" w:rsidRDefault="003208CF" w:rsidP="00BC47C2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>«</w:t>
            </w:r>
            <w:r w:rsidR="00BC47C2">
              <w:rPr>
                <w:color w:val="000000" w:themeColor="text1"/>
                <w:spacing w:val="-2"/>
                <w:sz w:val="22"/>
                <w:szCs w:val="22"/>
              </w:rPr>
              <w:t>20</w:t>
            </w: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 xml:space="preserve">» </w:t>
            </w:r>
            <w:r w:rsidR="006B6919">
              <w:rPr>
                <w:color w:val="000000" w:themeColor="text1"/>
                <w:spacing w:val="-2"/>
                <w:sz w:val="22"/>
                <w:szCs w:val="22"/>
              </w:rPr>
              <w:t>марта</w:t>
            </w:r>
            <w:r w:rsidR="006B6919" w:rsidRPr="00E260CB">
              <w:rPr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>201</w:t>
            </w:r>
            <w:r w:rsidR="00EC679E" w:rsidRPr="00E260CB">
              <w:rPr>
                <w:color w:val="000000" w:themeColor="text1"/>
                <w:spacing w:val="-2"/>
                <w:sz w:val="22"/>
                <w:szCs w:val="22"/>
              </w:rPr>
              <w:t>4</w:t>
            </w: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 xml:space="preserve"> г.</w:t>
            </w:r>
          </w:p>
        </w:tc>
        <w:tc>
          <w:tcPr>
            <w:tcW w:w="0" w:type="auto"/>
            <w:vAlign w:val="center"/>
          </w:tcPr>
          <w:p w:rsidR="00D15F5D" w:rsidRPr="00E260CB" w:rsidRDefault="003208CF" w:rsidP="00E260CB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E260CB" w:rsidRDefault="00096F7A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E71272" w:rsidRPr="004947B6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E260CB">
        <w:rPr>
          <w:color w:val="000000" w:themeColor="text1"/>
          <w:spacing w:val="-2"/>
          <w:sz w:val="22"/>
          <w:szCs w:val="22"/>
        </w:rPr>
        <w:t>1.</w:t>
      </w:r>
      <w:r>
        <w:rPr>
          <w:color w:val="000000" w:themeColor="text1"/>
          <w:spacing w:val="-2"/>
          <w:sz w:val="22"/>
          <w:szCs w:val="22"/>
        </w:rPr>
        <w:t xml:space="preserve"> </w:t>
      </w:r>
      <w:r w:rsidRPr="00E260CB">
        <w:rPr>
          <w:color w:val="000000" w:themeColor="text1"/>
          <w:spacing w:val="-2"/>
          <w:sz w:val="22"/>
          <w:szCs w:val="22"/>
        </w:rPr>
        <w:t xml:space="preserve">Наименование и реквизиты открытого </w:t>
      </w:r>
      <w:r w:rsidR="002614C5" w:rsidRPr="00E260CB">
        <w:rPr>
          <w:color w:val="000000" w:themeColor="text1"/>
          <w:spacing w:val="-2"/>
          <w:sz w:val="22"/>
          <w:szCs w:val="22"/>
        </w:rPr>
        <w:t xml:space="preserve">запроса </w:t>
      </w:r>
      <w:r w:rsidR="00541324">
        <w:rPr>
          <w:color w:val="000000" w:themeColor="text1"/>
          <w:spacing w:val="-2"/>
          <w:sz w:val="22"/>
          <w:szCs w:val="22"/>
        </w:rPr>
        <w:t>цен</w:t>
      </w:r>
      <w:r w:rsidR="00541324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Pr="00E260CB">
        <w:rPr>
          <w:color w:val="000000" w:themeColor="text1"/>
          <w:spacing w:val="-2"/>
          <w:sz w:val="22"/>
          <w:szCs w:val="22"/>
        </w:rPr>
        <w:t>в электронной форме</w:t>
      </w:r>
      <w:r>
        <w:rPr>
          <w:color w:val="000000" w:themeColor="text1"/>
          <w:spacing w:val="-2"/>
          <w:sz w:val="22"/>
          <w:szCs w:val="22"/>
        </w:rPr>
        <w:t xml:space="preserve"> (далее – закупка).</w:t>
      </w:r>
    </w:p>
    <w:p w:rsidR="0077111A" w:rsidRPr="00E260CB" w:rsidRDefault="00EB71D6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Наименование закупки: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77111A" w:rsidRPr="0077111A">
        <w:rPr>
          <w:color w:val="000000" w:themeColor="text1"/>
          <w:spacing w:val="-2"/>
          <w:sz w:val="22"/>
          <w:szCs w:val="22"/>
        </w:rPr>
        <w:t>«</w:t>
      </w:r>
      <w:r w:rsidR="007C2E5F" w:rsidRPr="007C2E5F">
        <w:rPr>
          <w:color w:val="000000" w:themeColor="text1"/>
          <w:spacing w:val="-2"/>
          <w:sz w:val="22"/>
          <w:szCs w:val="22"/>
        </w:rPr>
        <w:t>Поставка канцелярских товаров</w:t>
      </w:r>
      <w:r w:rsidR="0077111A" w:rsidRPr="0077111A">
        <w:rPr>
          <w:color w:val="000000" w:themeColor="text1"/>
          <w:spacing w:val="-2"/>
          <w:sz w:val="22"/>
          <w:szCs w:val="22"/>
        </w:rPr>
        <w:t>»</w:t>
      </w:r>
      <w:r w:rsidR="0077111A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F6753B" w:rsidRPr="00D80E77" w:rsidRDefault="00EB71D6" w:rsidP="00F6753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Номер закупки на официальном государственном сайте</w:t>
      </w:r>
      <w:r w:rsidRPr="0028650E">
        <w:rPr>
          <w:color w:val="000000" w:themeColor="text1"/>
          <w:spacing w:val="-2"/>
          <w:sz w:val="22"/>
          <w:szCs w:val="22"/>
        </w:rPr>
        <w:t>:</w:t>
      </w:r>
      <w:r w:rsidR="0028650E" w:rsidRPr="0028650E">
        <w:rPr>
          <w:color w:val="000000" w:themeColor="text1"/>
          <w:spacing w:val="-2"/>
          <w:sz w:val="22"/>
          <w:szCs w:val="22"/>
        </w:rPr>
        <w:t xml:space="preserve"> </w:t>
      </w:r>
      <w:r w:rsidR="007C2E5F" w:rsidRPr="007C2E5F">
        <w:rPr>
          <w:color w:val="000000" w:themeColor="text1"/>
          <w:spacing w:val="-2"/>
          <w:sz w:val="22"/>
          <w:szCs w:val="22"/>
        </w:rPr>
        <w:t xml:space="preserve">31400933640 </w:t>
      </w:r>
      <w:r w:rsidR="00F6753B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Номер закупки на официальном сайте по закупкам атомной отрасли: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7C2E5F" w:rsidRPr="007C2E5F">
        <w:rPr>
          <w:color w:val="000000" w:themeColor="text1"/>
          <w:spacing w:val="-2"/>
          <w:sz w:val="22"/>
          <w:szCs w:val="22"/>
        </w:rPr>
        <w:t>140302/0727/030</w:t>
      </w:r>
      <w:r w:rsidRPr="004D5349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</w:t>
      </w:r>
      <w:r w:rsidR="007C2E5F">
        <w:rPr>
          <w:color w:val="000000" w:themeColor="text1"/>
          <w:spacing w:val="-2"/>
          <w:sz w:val="22"/>
          <w:szCs w:val="22"/>
        </w:rPr>
        <w:t>Аукционный конкурсный дом</w:t>
      </w:r>
      <w:r w:rsidRPr="004B7113">
        <w:rPr>
          <w:color w:val="000000" w:themeColor="text1"/>
          <w:spacing w:val="-2"/>
          <w:sz w:val="22"/>
          <w:szCs w:val="22"/>
        </w:rPr>
        <w:t xml:space="preserve"> по адресу </w:t>
      </w:r>
      <w:proofErr w:type="spellStart"/>
      <w:r w:rsidRPr="004B7113">
        <w:rPr>
          <w:color w:val="000000" w:themeColor="text1"/>
          <w:spacing w:val="-2"/>
          <w:sz w:val="22"/>
          <w:szCs w:val="22"/>
        </w:rPr>
        <w:t>www</w:t>
      </w:r>
      <w:proofErr w:type="spellEnd"/>
      <w:r w:rsidRPr="004B7113">
        <w:rPr>
          <w:color w:val="000000" w:themeColor="text1"/>
          <w:spacing w:val="-2"/>
          <w:sz w:val="22"/>
          <w:szCs w:val="22"/>
        </w:rPr>
        <w:t>.</w:t>
      </w:r>
      <w:r w:rsidR="00F6753B">
        <w:rPr>
          <w:color w:val="000000" w:themeColor="text1"/>
          <w:spacing w:val="-2"/>
          <w:sz w:val="22"/>
          <w:szCs w:val="22"/>
          <w:lang w:val="en-US"/>
        </w:rPr>
        <w:t>a</w:t>
      </w:r>
      <w:r w:rsidR="007C2E5F">
        <w:rPr>
          <w:color w:val="000000" w:themeColor="text1"/>
          <w:spacing w:val="-2"/>
          <w:sz w:val="22"/>
          <w:szCs w:val="22"/>
        </w:rPr>
        <w:t>-</w:t>
      </w:r>
      <w:r w:rsidR="00F6753B">
        <w:rPr>
          <w:color w:val="000000" w:themeColor="text1"/>
          <w:spacing w:val="-2"/>
          <w:sz w:val="22"/>
          <w:szCs w:val="22"/>
          <w:lang w:val="en-US"/>
        </w:rPr>
        <w:t>k</w:t>
      </w:r>
      <w:r w:rsidR="007C2E5F">
        <w:rPr>
          <w:color w:val="000000" w:themeColor="text1"/>
          <w:spacing w:val="-2"/>
          <w:sz w:val="22"/>
          <w:szCs w:val="22"/>
        </w:rPr>
        <w:t>-</w:t>
      </w:r>
      <w:r w:rsidR="007C2E5F">
        <w:rPr>
          <w:color w:val="000000" w:themeColor="text1"/>
          <w:spacing w:val="-2"/>
          <w:sz w:val="22"/>
          <w:szCs w:val="22"/>
          <w:lang w:val="en-US"/>
        </w:rPr>
        <w:t>d</w:t>
      </w:r>
      <w:r w:rsidRPr="004B7113">
        <w:rPr>
          <w:color w:val="000000" w:themeColor="text1"/>
          <w:spacing w:val="-2"/>
          <w:sz w:val="22"/>
          <w:szCs w:val="22"/>
        </w:rPr>
        <w:t>.</w:t>
      </w:r>
      <w:proofErr w:type="spellStart"/>
      <w:r w:rsidRPr="004B7113">
        <w:rPr>
          <w:color w:val="000000" w:themeColor="text1"/>
          <w:spacing w:val="-2"/>
          <w:sz w:val="22"/>
          <w:szCs w:val="22"/>
        </w:rPr>
        <w:t>ru</w:t>
      </w:r>
      <w:proofErr w:type="spellEnd"/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18748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Идентификационный номер на ЭТП: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7C2E5F" w:rsidRPr="007C2E5F">
        <w:rPr>
          <w:color w:val="000000" w:themeColor="text1"/>
          <w:spacing w:val="-2"/>
          <w:sz w:val="22"/>
          <w:szCs w:val="22"/>
        </w:rPr>
        <w:t>Z029489</w:t>
      </w:r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364C38" w:rsidRDefault="004F091E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F091E">
        <w:rPr>
          <w:color w:val="000000" w:themeColor="text1"/>
          <w:spacing w:val="-2"/>
          <w:sz w:val="22"/>
          <w:szCs w:val="22"/>
        </w:rPr>
        <w:t>Заказчик/организатор размещения заказа: открытое акционерное общество «Всероссийский научно-</w:t>
      </w:r>
      <w:r w:rsidR="00EB71D6" w:rsidRPr="00364C38">
        <w:rPr>
          <w:color w:val="000000" w:themeColor="text1"/>
          <w:spacing w:val="-2"/>
          <w:sz w:val="22"/>
          <w:szCs w:val="22"/>
        </w:rPr>
        <w:t>исследовательский институт по эксплуатации атомных электростанций» (ОАО «ВНИИАЭС»).</w:t>
      </w:r>
    </w:p>
    <w:p w:rsidR="00E71272" w:rsidRPr="00364C38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364C38">
          <w:rPr>
            <w:color w:val="000000" w:themeColor="text1"/>
            <w:spacing w:val="-2"/>
            <w:sz w:val="22"/>
            <w:szCs w:val="22"/>
          </w:rPr>
          <w:t>109507, г</w:t>
        </w:r>
      </w:smartTag>
      <w:r w:rsidRPr="00364C38">
        <w:rPr>
          <w:color w:val="000000" w:themeColor="text1"/>
          <w:spacing w:val="-2"/>
          <w:sz w:val="22"/>
          <w:szCs w:val="22"/>
        </w:rPr>
        <w:t>. Москва, ул. Ферганская, д. 25.</w:t>
      </w:r>
    </w:p>
    <w:p w:rsidR="007C2E5F" w:rsidRDefault="00EB71D6">
      <w:pPr>
        <w:ind w:firstLine="284"/>
        <w:jc w:val="both"/>
        <w:rPr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 xml:space="preserve">Начальная </w:t>
      </w:r>
      <w:r w:rsidR="00257DBD" w:rsidRPr="00715AD4">
        <w:rPr>
          <w:color w:val="000000" w:themeColor="text1"/>
          <w:spacing w:val="-2"/>
          <w:sz w:val="22"/>
          <w:szCs w:val="22"/>
        </w:rPr>
        <w:t>(максимальная) цена договора:</w:t>
      </w:r>
      <w:r w:rsidR="00BF3E1B" w:rsidRPr="00BF3E1B">
        <w:rPr>
          <w:color w:val="000000" w:themeColor="text1"/>
          <w:spacing w:val="-2"/>
          <w:sz w:val="22"/>
          <w:szCs w:val="22"/>
        </w:rPr>
        <w:t xml:space="preserve"> </w:t>
      </w:r>
      <w:r w:rsidR="007C2E5F" w:rsidRPr="00A875A0">
        <w:rPr>
          <w:sz w:val="22"/>
          <w:szCs w:val="22"/>
        </w:rPr>
        <w:t>582</w:t>
      </w:r>
      <w:r w:rsidR="007C2E5F">
        <w:rPr>
          <w:sz w:val="22"/>
          <w:szCs w:val="22"/>
        </w:rPr>
        <w:t> </w:t>
      </w:r>
      <w:r w:rsidR="007C2E5F" w:rsidRPr="00A875A0">
        <w:rPr>
          <w:sz w:val="22"/>
          <w:szCs w:val="22"/>
        </w:rPr>
        <w:t>969</w:t>
      </w:r>
      <w:r w:rsidR="007C2E5F">
        <w:rPr>
          <w:sz w:val="22"/>
          <w:szCs w:val="22"/>
        </w:rPr>
        <w:t>,52</w:t>
      </w:r>
      <w:r w:rsidR="007C2E5F" w:rsidRPr="00A875A0">
        <w:rPr>
          <w:sz w:val="22"/>
          <w:szCs w:val="22"/>
        </w:rPr>
        <w:t xml:space="preserve"> (пятьсот восемьдесят две тысячи девятьсот шес</w:t>
      </w:r>
      <w:r w:rsidR="007C2E5F">
        <w:rPr>
          <w:sz w:val="22"/>
          <w:szCs w:val="22"/>
        </w:rPr>
        <w:t>тьдесят девять) рублей 52 копейки</w:t>
      </w:r>
      <w:r w:rsidR="007C2E5F" w:rsidRPr="00A875A0">
        <w:rPr>
          <w:sz w:val="22"/>
          <w:szCs w:val="22"/>
        </w:rPr>
        <w:t xml:space="preserve">, включая НДС 18%. </w:t>
      </w:r>
    </w:p>
    <w:p w:rsidR="007C2E5F" w:rsidRPr="009F7673" w:rsidRDefault="00EB71D6" w:rsidP="007C2E5F">
      <w:pPr>
        <w:jc w:val="both"/>
        <w:rPr>
          <w:color w:val="000000" w:themeColor="text1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>Срок исполнения договора:</w:t>
      </w:r>
      <w:r w:rsidR="00BF3E1B" w:rsidRPr="00BF3E1B">
        <w:rPr>
          <w:color w:val="000000" w:themeColor="text1"/>
          <w:spacing w:val="-2"/>
          <w:sz w:val="22"/>
          <w:szCs w:val="22"/>
        </w:rPr>
        <w:t xml:space="preserve"> </w:t>
      </w:r>
      <w:r w:rsidR="007C2E5F">
        <w:rPr>
          <w:color w:val="000000" w:themeColor="text1"/>
          <w:sz w:val="22"/>
          <w:szCs w:val="22"/>
        </w:rPr>
        <w:t>один календарный год с момента заключения договора</w:t>
      </w:r>
      <w:r w:rsidR="007C2E5F" w:rsidRPr="001F7AF1">
        <w:rPr>
          <w:color w:val="000000" w:themeColor="text1"/>
          <w:sz w:val="22"/>
          <w:szCs w:val="22"/>
        </w:rPr>
        <w:t>.</w:t>
      </w:r>
    </w:p>
    <w:p w:rsidR="00715AD4" w:rsidRPr="00715AD4" w:rsidRDefault="00715AD4" w:rsidP="00715AD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C45378" w:rsidRPr="00715AD4" w:rsidRDefault="00EB71D6" w:rsidP="00257DBD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>Объем договора: согласно разделу 8 документации.</w:t>
      </w:r>
    </w:p>
    <w:p w:rsidR="008A532A" w:rsidRDefault="00FA766C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FA766C">
        <w:rPr>
          <w:color w:val="000000" w:themeColor="text1"/>
          <w:spacing w:val="-2"/>
          <w:sz w:val="22"/>
          <w:szCs w:val="22"/>
        </w:rPr>
        <w:t xml:space="preserve">     </w:t>
      </w:r>
      <w:r w:rsidR="00E42E68" w:rsidRPr="00E42E68">
        <w:rPr>
          <w:color w:val="000000" w:themeColor="text1"/>
          <w:spacing w:val="-2"/>
          <w:sz w:val="22"/>
          <w:szCs w:val="22"/>
        </w:rPr>
        <w:t xml:space="preserve">        </w:t>
      </w:r>
    </w:p>
    <w:p w:rsidR="00C36117" w:rsidRPr="00E260CB" w:rsidRDefault="00EB71D6" w:rsidP="00681413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2. </w:t>
      </w:r>
    </w:p>
    <w:p w:rsidR="0092591C" w:rsidRPr="00E260CB" w:rsidRDefault="00EB71D6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E260CB">
        <w:rPr>
          <w:color w:val="000000" w:themeColor="text1"/>
          <w:spacing w:val="-2"/>
          <w:sz w:val="22"/>
          <w:szCs w:val="22"/>
        </w:rPr>
        <w:t>Заседание комиссии проводится в 1</w:t>
      </w:r>
      <w:r w:rsidR="007C2E5F">
        <w:rPr>
          <w:color w:val="000000" w:themeColor="text1"/>
          <w:spacing w:val="-2"/>
          <w:sz w:val="22"/>
          <w:szCs w:val="22"/>
        </w:rPr>
        <w:t>1</w:t>
      </w:r>
      <w:r w:rsidRPr="00E260CB">
        <w:rPr>
          <w:color w:val="000000" w:themeColor="text1"/>
          <w:spacing w:val="-2"/>
          <w:sz w:val="22"/>
          <w:szCs w:val="22"/>
        </w:rPr>
        <w:t>-</w:t>
      </w:r>
      <w:r w:rsidR="00C27A89">
        <w:rPr>
          <w:color w:val="000000" w:themeColor="text1"/>
          <w:spacing w:val="-2"/>
          <w:sz w:val="22"/>
          <w:szCs w:val="22"/>
        </w:rPr>
        <w:t>00</w:t>
      </w:r>
      <w:r w:rsidRPr="00E260CB">
        <w:rPr>
          <w:color w:val="000000" w:themeColor="text1"/>
          <w:spacing w:val="-2"/>
          <w:sz w:val="22"/>
          <w:szCs w:val="22"/>
        </w:rPr>
        <w:t xml:space="preserve"> (здесь и далее – время московское) «</w:t>
      </w:r>
      <w:r w:rsidR="00BC47C2">
        <w:rPr>
          <w:color w:val="000000" w:themeColor="text1"/>
          <w:spacing w:val="-2"/>
          <w:sz w:val="22"/>
          <w:szCs w:val="22"/>
        </w:rPr>
        <w:t>20</w:t>
      </w:r>
      <w:r w:rsidRPr="00E260CB">
        <w:rPr>
          <w:color w:val="000000" w:themeColor="text1"/>
          <w:spacing w:val="-2"/>
          <w:sz w:val="22"/>
          <w:szCs w:val="22"/>
        </w:rPr>
        <w:t xml:space="preserve">» </w:t>
      </w:r>
      <w:r w:rsidR="00C27A89">
        <w:rPr>
          <w:color w:val="000000" w:themeColor="text1"/>
          <w:spacing w:val="-2"/>
          <w:sz w:val="22"/>
          <w:szCs w:val="22"/>
        </w:rPr>
        <w:t>марта</w:t>
      </w:r>
      <w:r w:rsidR="00C27A89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Pr="00E260CB">
        <w:rPr>
          <w:color w:val="000000" w:themeColor="text1"/>
          <w:spacing w:val="-2"/>
          <w:sz w:val="22"/>
          <w:szCs w:val="22"/>
        </w:rPr>
        <w:t>201</w:t>
      </w:r>
      <w:r w:rsidR="00476367" w:rsidRPr="00E260CB">
        <w:rPr>
          <w:color w:val="000000" w:themeColor="text1"/>
          <w:spacing w:val="-2"/>
          <w:sz w:val="22"/>
          <w:szCs w:val="22"/>
        </w:rPr>
        <w:t>4</w:t>
      </w:r>
      <w:r w:rsidRPr="00E260CB">
        <w:rPr>
          <w:color w:val="000000" w:themeColor="text1"/>
          <w:spacing w:val="-2"/>
          <w:sz w:val="22"/>
          <w:szCs w:val="22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Pr="00E260CB">
          <w:rPr>
            <w:color w:val="000000" w:themeColor="text1"/>
            <w:spacing w:val="-2"/>
            <w:sz w:val="22"/>
            <w:szCs w:val="22"/>
          </w:rPr>
          <w:t>109507, г</w:t>
        </w:r>
      </w:smartTag>
      <w:r w:rsidRPr="00E260CB">
        <w:rPr>
          <w:color w:val="000000" w:themeColor="text1"/>
          <w:spacing w:val="-2"/>
          <w:sz w:val="22"/>
          <w:szCs w:val="22"/>
        </w:rPr>
        <w:t xml:space="preserve">. Москва, ул. Ферганская, д. 25 в присутствии </w:t>
      </w:r>
      <w:r w:rsidR="007C2E5F">
        <w:rPr>
          <w:color w:val="FF0000"/>
          <w:spacing w:val="-2"/>
          <w:sz w:val="22"/>
          <w:szCs w:val="22"/>
        </w:rPr>
        <w:t>6</w:t>
      </w:r>
      <w:r w:rsidR="007C2E5F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Pr="00E260CB">
        <w:rPr>
          <w:color w:val="000000" w:themeColor="text1"/>
          <w:spacing w:val="-2"/>
          <w:sz w:val="22"/>
          <w:szCs w:val="22"/>
        </w:rPr>
        <w:t>членов комиссии. Кворум имеется, комиссия правомочна принимать решения по вопросам повестки заседания.</w:t>
      </w:r>
    </w:p>
    <w:p w:rsidR="00257DBD" w:rsidRPr="00E260CB" w:rsidRDefault="00257DBD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3301FE" w:rsidRPr="00E260CB" w:rsidRDefault="000D0309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0D0309">
        <w:rPr>
          <w:color w:val="000000" w:themeColor="text1"/>
          <w:spacing w:val="-2"/>
          <w:sz w:val="22"/>
          <w:szCs w:val="22"/>
        </w:rPr>
        <w:t>Повестка заседания</w:t>
      </w:r>
      <w:r w:rsidR="00EB71D6" w:rsidRPr="00E260CB">
        <w:rPr>
          <w:color w:val="000000" w:themeColor="text1"/>
          <w:spacing w:val="-2"/>
          <w:sz w:val="22"/>
          <w:szCs w:val="22"/>
        </w:rPr>
        <w:t xml:space="preserve">: </w:t>
      </w:r>
      <w:r w:rsidR="00BC47C2">
        <w:rPr>
          <w:color w:val="000000" w:themeColor="text1"/>
          <w:spacing w:val="-2"/>
          <w:sz w:val="22"/>
          <w:szCs w:val="22"/>
        </w:rPr>
        <w:t>рассмотрение заявок</w:t>
      </w:r>
      <w:r w:rsidR="00EB71D6" w:rsidRPr="00E260CB">
        <w:rPr>
          <w:color w:val="000000" w:themeColor="text1"/>
          <w:spacing w:val="-2"/>
          <w:sz w:val="22"/>
          <w:szCs w:val="22"/>
        </w:rPr>
        <w:t xml:space="preserve"> по тем</w:t>
      </w:r>
      <w:r w:rsidR="009D506E">
        <w:rPr>
          <w:color w:val="000000" w:themeColor="text1"/>
          <w:spacing w:val="-2"/>
          <w:sz w:val="22"/>
          <w:szCs w:val="22"/>
        </w:rPr>
        <w:t>е</w:t>
      </w:r>
      <w:r w:rsidR="00EB71D6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="003301FE" w:rsidRPr="0077111A">
        <w:rPr>
          <w:color w:val="000000" w:themeColor="text1"/>
          <w:spacing w:val="-2"/>
          <w:sz w:val="22"/>
          <w:szCs w:val="22"/>
        </w:rPr>
        <w:t>«</w:t>
      </w:r>
      <w:r w:rsidR="007C2E5F" w:rsidRPr="007C2E5F">
        <w:rPr>
          <w:color w:val="000000" w:themeColor="text1"/>
          <w:spacing w:val="-2"/>
          <w:sz w:val="22"/>
          <w:szCs w:val="22"/>
        </w:rPr>
        <w:t>Поставка канцелярских товаров</w:t>
      </w:r>
      <w:r w:rsidR="003301FE" w:rsidRPr="0077111A">
        <w:rPr>
          <w:color w:val="000000" w:themeColor="text1"/>
          <w:spacing w:val="-2"/>
          <w:sz w:val="22"/>
          <w:szCs w:val="22"/>
        </w:rPr>
        <w:t>»</w:t>
      </w:r>
      <w:r w:rsidR="003301FE">
        <w:rPr>
          <w:color w:val="000000" w:themeColor="text1"/>
          <w:spacing w:val="-2"/>
          <w:sz w:val="22"/>
          <w:szCs w:val="22"/>
        </w:rPr>
        <w:t>.</w:t>
      </w:r>
    </w:p>
    <w:p w:rsidR="00354108" w:rsidRPr="00E260CB" w:rsidRDefault="00354108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D54A08" w:rsidRPr="00E260CB" w:rsidRDefault="00EB71D6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E260CB">
        <w:rPr>
          <w:color w:val="000000" w:themeColor="text1"/>
          <w:spacing w:val="-2"/>
          <w:sz w:val="22"/>
          <w:szCs w:val="22"/>
        </w:rPr>
        <w:t xml:space="preserve">3. До окончания срока подачи заявок </w:t>
      </w:r>
      <w:r w:rsidR="007C2E5F" w:rsidRPr="00E260CB">
        <w:rPr>
          <w:color w:val="000000" w:themeColor="text1"/>
          <w:spacing w:val="-2"/>
          <w:sz w:val="22"/>
          <w:szCs w:val="22"/>
        </w:rPr>
        <w:t>поступил</w:t>
      </w:r>
      <w:r w:rsidR="007C2E5F">
        <w:rPr>
          <w:color w:val="000000" w:themeColor="text1"/>
          <w:spacing w:val="-2"/>
          <w:sz w:val="22"/>
          <w:szCs w:val="22"/>
        </w:rPr>
        <w:t>о</w:t>
      </w:r>
      <w:r w:rsidR="007C2E5F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="007C2E5F">
        <w:rPr>
          <w:color w:val="000000" w:themeColor="text1"/>
          <w:spacing w:val="-2"/>
          <w:sz w:val="22"/>
          <w:szCs w:val="22"/>
        </w:rPr>
        <w:t>две</w:t>
      </w:r>
      <w:r w:rsidR="007C2E5F" w:rsidRPr="00E260CB">
        <w:rPr>
          <w:color w:val="000000" w:themeColor="text1"/>
          <w:spacing w:val="-2"/>
          <w:sz w:val="22"/>
          <w:szCs w:val="22"/>
        </w:rPr>
        <w:t xml:space="preserve"> заявк</w:t>
      </w:r>
      <w:r w:rsidR="007C2E5F">
        <w:rPr>
          <w:color w:val="000000" w:themeColor="text1"/>
          <w:spacing w:val="-2"/>
          <w:sz w:val="22"/>
          <w:szCs w:val="22"/>
        </w:rPr>
        <w:t>и</w:t>
      </w:r>
      <w:r w:rsidRPr="00E260CB">
        <w:rPr>
          <w:color w:val="000000" w:themeColor="text1"/>
          <w:spacing w:val="-2"/>
          <w:sz w:val="22"/>
          <w:szCs w:val="22"/>
        </w:rPr>
        <w:t xml:space="preserve">, сведения о </w:t>
      </w:r>
      <w:r w:rsidR="00611BBC" w:rsidRPr="00E260CB">
        <w:rPr>
          <w:color w:val="000000" w:themeColor="text1"/>
          <w:spacing w:val="-2"/>
          <w:sz w:val="22"/>
          <w:szCs w:val="22"/>
        </w:rPr>
        <w:t>котор</w:t>
      </w:r>
      <w:r w:rsidR="007C2E5F">
        <w:rPr>
          <w:color w:val="000000" w:themeColor="text1"/>
          <w:spacing w:val="-2"/>
          <w:sz w:val="22"/>
          <w:szCs w:val="22"/>
        </w:rPr>
        <w:t>ых</w:t>
      </w:r>
      <w:r w:rsidR="00611BBC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Pr="00E260CB">
        <w:rPr>
          <w:color w:val="000000" w:themeColor="text1"/>
          <w:spacing w:val="-2"/>
          <w:sz w:val="22"/>
          <w:szCs w:val="22"/>
        </w:rPr>
        <w:t>приведены в таблице 1.</w:t>
      </w:r>
    </w:p>
    <w:p w:rsidR="00D54A08" w:rsidRPr="00E260CB" w:rsidRDefault="00EB71D6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E260CB">
        <w:rPr>
          <w:color w:val="000000" w:themeColor="text1"/>
          <w:spacing w:val="-2"/>
          <w:sz w:val="22"/>
          <w:szCs w:val="22"/>
        </w:rPr>
        <w:t>Таблица 1 –</w:t>
      </w:r>
      <w:r w:rsidR="00541324">
        <w:rPr>
          <w:color w:val="000000" w:themeColor="text1"/>
          <w:spacing w:val="-2"/>
          <w:sz w:val="22"/>
          <w:szCs w:val="22"/>
        </w:rPr>
        <w:t>Заявки</w:t>
      </w:r>
      <w:r w:rsidR="00541324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="00595569" w:rsidRPr="00E260CB">
        <w:rPr>
          <w:color w:val="000000" w:themeColor="text1"/>
          <w:spacing w:val="-2"/>
          <w:sz w:val="22"/>
          <w:szCs w:val="22"/>
        </w:rPr>
        <w:t>участник</w:t>
      </w:r>
      <w:r w:rsidR="00595569">
        <w:rPr>
          <w:color w:val="000000" w:themeColor="text1"/>
          <w:spacing w:val="-2"/>
          <w:sz w:val="22"/>
          <w:szCs w:val="22"/>
        </w:rPr>
        <w:t>ов</w:t>
      </w:r>
      <w:r w:rsidR="00595569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Pr="00E260CB">
        <w:rPr>
          <w:color w:val="000000" w:themeColor="text1"/>
          <w:spacing w:val="-2"/>
          <w:sz w:val="22"/>
          <w:szCs w:val="22"/>
        </w:rPr>
        <w:t xml:space="preserve">закупки </w:t>
      </w:r>
    </w:p>
    <w:tbl>
      <w:tblPr>
        <w:tblW w:w="457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023"/>
        <w:gridCol w:w="2217"/>
        <w:gridCol w:w="3627"/>
      </w:tblGrid>
      <w:tr w:rsidR="008276F8" w:rsidRPr="00E260CB" w:rsidTr="008276F8">
        <w:trPr>
          <w:trHeight w:val="499"/>
        </w:trPr>
        <w:tc>
          <w:tcPr>
            <w:tcW w:w="1705" w:type="pct"/>
            <w:vAlign w:val="center"/>
          </w:tcPr>
          <w:p w:rsidR="008276F8" w:rsidRPr="00E260CB" w:rsidRDefault="008276F8" w:rsidP="00E260CB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1250" w:type="pct"/>
            <w:vAlign w:val="center"/>
          </w:tcPr>
          <w:p w:rsidR="008276F8" w:rsidRPr="00E260CB" w:rsidRDefault="008276F8" w:rsidP="00E260CB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>ИНН участника</w:t>
            </w:r>
          </w:p>
        </w:tc>
        <w:tc>
          <w:tcPr>
            <w:tcW w:w="2046" w:type="pct"/>
            <w:vAlign w:val="center"/>
          </w:tcPr>
          <w:p w:rsidR="008276F8" w:rsidRPr="00E260CB" w:rsidRDefault="008276F8" w:rsidP="00E260CB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>Цена заявки участника</w:t>
            </w:r>
          </w:p>
        </w:tc>
      </w:tr>
      <w:tr w:rsidR="008276F8" w:rsidRPr="00E260CB" w:rsidTr="008276F8">
        <w:trPr>
          <w:trHeight w:val="499"/>
        </w:trPr>
        <w:tc>
          <w:tcPr>
            <w:tcW w:w="1705" w:type="pct"/>
            <w:vAlign w:val="center"/>
          </w:tcPr>
          <w:p w:rsidR="00A17CC1" w:rsidRPr="00722F54" w:rsidRDefault="00F529ED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722F54">
              <w:rPr>
                <w:sz w:val="22"/>
                <w:szCs w:val="22"/>
              </w:rPr>
              <w:t>ООО «Рельеф-Центр»</w:t>
            </w:r>
          </w:p>
        </w:tc>
        <w:tc>
          <w:tcPr>
            <w:tcW w:w="1250" w:type="pct"/>
            <w:vAlign w:val="center"/>
          </w:tcPr>
          <w:p w:rsidR="00A17CC1" w:rsidRPr="00722F54" w:rsidRDefault="00F529ED">
            <w:pPr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722F54">
              <w:rPr>
                <w:sz w:val="22"/>
                <w:szCs w:val="22"/>
              </w:rPr>
              <w:t>6227009062</w:t>
            </w:r>
          </w:p>
        </w:tc>
        <w:tc>
          <w:tcPr>
            <w:tcW w:w="2046" w:type="pct"/>
            <w:vAlign w:val="center"/>
          </w:tcPr>
          <w:p w:rsidR="00F529ED" w:rsidRPr="00722F54" w:rsidRDefault="00F529ED" w:rsidP="00F529ED">
            <w:pPr>
              <w:pStyle w:val="af7"/>
              <w:ind w:left="0"/>
              <w:jc w:val="center"/>
              <w:rPr>
                <w:sz w:val="22"/>
                <w:szCs w:val="22"/>
              </w:rPr>
            </w:pPr>
            <w:r w:rsidRPr="00722F54">
              <w:rPr>
                <w:sz w:val="22"/>
                <w:szCs w:val="22"/>
              </w:rPr>
              <w:t>333 053,19  с учетом налогов</w:t>
            </w:r>
          </w:p>
          <w:p w:rsidR="00A17CC1" w:rsidRPr="00722F54" w:rsidRDefault="00A17CC1">
            <w:pPr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</w:p>
        </w:tc>
      </w:tr>
      <w:tr w:rsidR="007C2E5F" w:rsidRPr="00E260CB" w:rsidTr="008276F8">
        <w:trPr>
          <w:trHeight w:val="499"/>
        </w:trPr>
        <w:tc>
          <w:tcPr>
            <w:tcW w:w="1705" w:type="pct"/>
            <w:vAlign w:val="center"/>
          </w:tcPr>
          <w:p w:rsidR="00F529ED" w:rsidRPr="00722F54" w:rsidRDefault="00F529ED" w:rsidP="00F529ED">
            <w:pPr>
              <w:pStyle w:val="af7"/>
              <w:ind w:left="0"/>
              <w:jc w:val="center"/>
              <w:rPr>
                <w:sz w:val="22"/>
                <w:szCs w:val="22"/>
              </w:rPr>
            </w:pPr>
            <w:r w:rsidRPr="00722F54">
              <w:rPr>
                <w:sz w:val="22"/>
                <w:szCs w:val="22"/>
              </w:rPr>
              <w:t xml:space="preserve">ООО Компания «КАНЦТАНТА» </w:t>
            </w:r>
          </w:p>
          <w:p w:rsidR="007C2E5F" w:rsidRPr="00722F54" w:rsidRDefault="007C2E5F" w:rsidP="00F529ED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7C2E5F" w:rsidRPr="00722F54" w:rsidRDefault="00F529ED">
            <w:pPr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722F54">
              <w:rPr>
                <w:sz w:val="22"/>
                <w:szCs w:val="22"/>
              </w:rPr>
              <w:t>7718134758</w:t>
            </w:r>
          </w:p>
        </w:tc>
        <w:tc>
          <w:tcPr>
            <w:tcW w:w="2046" w:type="pct"/>
            <w:vAlign w:val="center"/>
          </w:tcPr>
          <w:p w:rsidR="007C2E5F" w:rsidRPr="00722F54" w:rsidRDefault="00F529ED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722F54">
              <w:rPr>
                <w:sz w:val="22"/>
                <w:szCs w:val="22"/>
              </w:rPr>
              <w:t>354 064,02  с учетом налогов</w:t>
            </w:r>
          </w:p>
        </w:tc>
      </w:tr>
    </w:tbl>
    <w:p w:rsidR="00257DBD" w:rsidRPr="00E260CB" w:rsidRDefault="00257DBD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4C0002" w:rsidRDefault="006D7E31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6D7E31">
        <w:rPr>
          <w:b/>
          <w:color w:val="000000" w:themeColor="text1"/>
          <w:spacing w:val="-2"/>
          <w:sz w:val="22"/>
          <w:szCs w:val="22"/>
        </w:rPr>
        <w:t>4</w:t>
      </w:r>
      <w:r w:rsidRPr="006D7E31">
        <w:rPr>
          <w:color w:val="000000" w:themeColor="text1"/>
          <w:spacing w:val="-2"/>
          <w:sz w:val="22"/>
          <w:szCs w:val="22"/>
        </w:rPr>
        <w:t>. Комиссия рассмотрела заявк</w:t>
      </w:r>
      <w:r>
        <w:rPr>
          <w:color w:val="000000" w:themeColor="text1"/>
          <w:spacing w:val="-2"/>
          <w:sz w:val="22"/>
          <w:szCs w:val="22"/>
        </w:rPr>
        <w:t>и</w:t>
      </w:r>
      <w:r w:rsidRPr="006D7E31">
        <w:rPr>
          <w:color w:val="000000" w:themeColor="text1"/>
          <w:spacing w:val="-2"/>
          <w:sz w:val="22"/>
          <w:szCs w:val="22"/>
        </w:rPr>
        <w:t xml:space="preserve"> участник</w:t>
      </w:r>
      <w:r>
        <w:rPr>
          <w:color w:val="000000" w:themeColor="text1"/>
          <w:spacing w:val="-2"/>
          <w:sz w:val="22"/>
          <w:szCs w:val="22"/>
        </w:rPr>
        <w:t>ов</w:t>
      </w:r>
      <w:r w:rsidRPr="006D7E31">
        <w:rPr>
          <w:color w:val="000000" w:themeColor="text1"/>
          <w:spacing w:val="-2"/>
          <w:sz w:val="22"/>
          <w:szCs w:val="22"/>
        </w:rPr>
        <w:t xml:space="preserve"> на соответствие требованиям, установленным документацией закупки и, приняла решение:</w:t>
      </w:r>
    </w:p>
    <w:p w:rsidR="004C0002" w:rsidRDefault="004C0002">
      <w:pPr>
        <w:shd w:val="clear" w:color="auto" w:fill="FFFFFF"/>
        <w:ind w:firstLine="170"/>
        <w:jc w:val="both"/>
        <w:rPr>
          <w:color w:val="000000" w:themeColor="text1"/>
          <w:sz w:val="22"/>
          <w:szCs w:val="22"/>
        </w:rPr>
      </w:pPr>
    </w:p>
    <w:p w:rsidR="004C0002" w:rsidRDefault="006D7E31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6D7E31">
        <w:rPr>
          <w:color w:val="000000" w:themeColor="text1"/>
          <w:spacing w:val="-2"/>
          <w:sz w:val="22"/>
          <w:szCs w:val="22"/>
        </w:rPr>
        <w:t>4.1. признать заявки ООО «Рельеф-Центр» и ООО Компания «КАНЦТАНТА» соответствующими</w:t>
      </w:r>
      <w:r w:rsidR="00D95762">
        <w:rPr>
          <w:color w:val="000000" w:themeColor="text1"/>
          <w:spacing w:val="-2"/>
          <w:sz w:val="22"/>
          <w:szCs w:val="22"/>
        </w:rPr>
        <w:t xml:space="preserve"> </w:t>
      </w:r>
      <w:r w:rsidR="00D95762" w:rsidRPr="006D7E31">
        <w:rPr>
          <w:color w:val="000000" w:themeColor="text1"/>
          <w:spacing w:val="-2"/>
          <w:sz w:val="22"/>
          <w:szCs w:val="22"/>
        </w:rPr>
        <w:t>требованиям, установленным документацией закупки</w:t>
      </w:r>
      <w:r w:rsidR="00D95762">
        <w:rPr>
          <w:color w:val="000000" w:themeColor="text1"/>
          <w:spacing w:val="-2"/>
          <w:sz w:val="22"/>
          <w:szCs w:val="22"/>
        </w:rPr>
        <w:t>,</w:t>
      </w:r>
      <w:r w:rsidRPr="006D7E31">
        <w:rPr>
          <w:color w:val="000000" w:themeColor="text1"/>
          <w:spacing w:val="-2"/>
          <w:sz w:val="22"/>
          <w:szCs w:val="22"/>
        </w:rPr>
        <w:t xml:space="preserve"> и допустить к участию в закупке;</w:t>
      </w:r>
    </w:p>
    <w:p w:rsidR="004C0002" w:rsidRDefault="006D7E31">
      <w:pPr>
        <w:ind w:firstLine="170"/>
        <w:jc w:val="both"/>
        <w:rPr>
          <w:sz w:val="22"/>
          <w:szCs w:val="22"/>
        </w:rPr>
      </w:pPr>
      <w:r w:rsidRPr="006D7E31">
        <w:rPr>
          <w:color w:val="000000" w:themeColor="text1"/>
          <w:spacing w:val="-2"/>
          <w:sz w:val="22"/>
          <w:szCs w:val="22"/>
        </w:rPr>
        <w:t>4.</w:t>
      </w:r>
      <w:r w:rsidR="00D95762">
        <w:rPr>
          <w:color w:val="000000" w:themeColor="text1"/>
          <w:spacing w:val="-2"/>
          <w:sz w:val="22"/>
          <w:szCs w:val="22"/>
        </w:rPr>
        <w:t>2</w:t>
      </w:r>
      <w:r w:rsidRPr="006D7E31">
        <w:rPr>
          <w:color w:val="000000" w:themeColor="text1"/>
          <w:spacing w:val="-2"/>
          <w:sz w:val="22"/>
          <w:szCs w:val="22"/>
        </w:rPr>
        <w:t>. присвоить первое место участнику, предложивш</w:t>
      </w:r>
      <w:r>
        <w:rPr>
          <w:color w:val="000000" w:themeColor="text1"/>
          <w:spacing w:val="-2"/>
          <w:sz w:val="22"/>
          <w:szCs w:val="22"/>
        </w:rPr>
        <w:t>ему</w:t>
      </w:r>
      <w:r w:rsidRPr="006D7E31">
        <w:rPr>
          <w:color w:val="000000" w:themeColor="text1"/>
          <w:spacing w:val="-2"/>
          <w:sz w:val="22"/>
          <w:szCs w:val="22"/>
        </w:rPr>
        <w:t xml:space="preserve"> минимальную цену</w:t>
      </w:r>
      <w:r>
        <w:rPr>
          <w:color w:val="000000" w:themeColor="text1"/>
          <w:spacing w:val="-2"/>
          <w:sz w:val="22"/>
          <w:szCs w:val="22"/>
        </w:rPr>
        <w:t xml:space="preserve"> - </w:t>
      </w:r>
      <w:r>
        <w:rPr>
          <w:sz w:val="22"/>
          <w:szCs w:val="22"/>
        </w:rPr>
        <w:t>ООО «Рельеф-Центр»;</w:t>
      </w:r>
    </w:p>
    <w:p w:rsidR="004C0002" w:rsidRDefault="006D7E31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6D7E31">
        <w:rPr>
          <w:color w:val="000000" w:themeColor="text1"/>
          <w:spacing w:val="-2"/>
          <w:sz w:val="22"/>
          <w:szCs w:val="22"/>
        </w:rPr>
        <w:t>4.</w:t>
      </w:r>
      <w:r w:rsidR="00D95762">
        <w:rPr>
          <w:color w:val="000000" w:themeColor="text1"/>
          <w:spacing w:val="-2"/>
          <w:sz w:val="22"/>
          <w:szCs w:val="22"/>
        </w:rPr>
        <w:t>3</w:t>
      </w:r>
      <w:r w:rsidRPr="006D7E31">
        <w:rPr>
          <w:color w:val="000000" w:themeColor="text1"/>
          <w:spacing w:val="-2"/>
          <w:sz w:val="22"/>
          <w:szCs w:val="22"/>
        </w:rPr>
        <w:t>. присвоить второе место - ООО Компания «КАНЦТАНТА»;</w:t>
      </w:r>
    </w:p>
    <w:p w:rsidR="004C0002" w:rsidRDefault="006D7E31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6D7E31">
        <w:rPr>
          <w:color w:val="000000" w:themeColor="text1"/>
          <w:spacing w:val="-2"/>
          <w:sz w:val="22"/>
          <w:szCs w:val="22"/>
        </w:rPr>
        <w:t>4.</w:t>
      </w:r>
      <w:r w:rsidR="00D95762">
        <w:rPr>
          <w:color w:val="000000" w:themeColor="text1"/>
          <w:spacing w:val="-2"/>
          <w:sz w:val="22"/>
          <w:szCs w:val="22"/>
        </w:rPr>
        <w:t>4</w:t>
      </w:r>
      <w:r w:rsidRPr="006D7E31">
        <w:rPr>
          <w:color w:val="000000" w:themeColor="text1"/>
          <w:spacing w:val="-2"/>
          <w:sz w:val="22"/>
          <w:szCs w:val="22"/>
        </w:rPr>
        <w:t xml:space="preserve">. по итогам ранжирования заключить договор с </w:t>
      </w:r>
      <w:r w:rsidRPr="006D7E31">
        <w:rPr>
          <w:sz w:val="22"/>
          <w:szCs w:val="22"/>
        </w:rPr>
        <w:t xml:space="preserve">ООО «Рельеф-Центр» 390044, юридический адрес </w:t>
      </w:r>
      <w:r w:rsidRPr="006D7E31">
        <w:rPr>
          <w:sz w:val="22"/>
          <w:szCs w:val="22"/>
        </w:rPr>
        <w:lastRenderedPageBreak/>
        <w:t xml:space="preserve">- </w:t>
      </w:r>
      <w:proofErr w:type="gramStart"/>
      <w:r w:rsidRPr="006D7E31">
        <w:rPr>
          <w:sz w:val="22"/>
          <w:szCs w:val="22"/>
        </w:rPr>
        <w:t>г</w:t>
      </w:r>
      <w:proofErr w:type="gramEnd"/>
      <w:r w:rsidRPr="006D7E31">
        <w:rPr>
          <w:sz w:val="22"/>
          <w:szCs w:val="22"/>
        </w:rPr>
        <w:t xml:space="preserve">. Рязань, ул. </w:t>
      </w:r>
      <w:proofErr w:type="spellStart"/>
      <w:r w:rsidRPr="006D7E31">
        <w:rPr>
          <w:sz w:val="22"/>
          <w:szCs w:val="22"/>
        </w:rPr>
        <w:t>Зафабричная</w:t>
      </w:r>
      <w:proofErr w:type="spellEnd"/>
      <w:r w:rsidRPr="006D7E31">
        <w:rPr>
          <w:sz w:val="22"/>
          <w:szCs w:val="22"/>
        </w:rPr>
        <w:t>, д. 14, на сумму 333 053,19 (триста тридцать три тысячи пятьдесят три) рубля 19 коп., включая НДС.</w:t>
      </w:r>
    </w:p>
    <w:p w:rsidR="004C0002" w:rsidRDefault="004C0002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4C0002" w:rsidRDefault="006D7E31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6D7E31">
        <w:rPr>
          <w:color w:val="000000" w:themeColor="text1"/>
          <w:spacing w:val="-2"/>
          <w:sz w:val="22"/>
          <w:szCs w:val="22"/>
        </w:rPr>
        <w:t>Заседание комиссии окончено в 11-0</w:t>
      </w:r>
      <w:r w:rsidR="00CB436E">
        <w:rPr>
          <w:color w:val="000000" w:themeColor="text1"/>
          <w:spacing w:val="-2"/>
          <w:sz w:val="22"/>
          <w:szCs w:val="22"/>
        </w:rPr>
        <w:t>2</w:t>
      </w:r>
      <w:r w:rsidRPr="006D7E31">
        <w:rPr>
          <w:color w:val="000000" w:themeColor="text1"/>
          <w:spacing w:val="-2"/>
          <w:sz w:val="22"/>
          <w:szCs w:val="22"/>
        </w:rPr>
        <w:t xml:space="preserve"> «</w:t>
      </w:r>
      <w:r w:rsidR="00CB436E">
        <w:rPr>
          <w:color w:val="000000" w:themeColor="text1"/>
          <w:spacing w:val="-2"/>
          <w:sz w:val="22"/>
          <w:szCs w:val="22"/>
        </w:rPr>
        <w:t>20</w:t>
      </w:r>
      <w:r w:rsidRPr="006D7E31">
        <w:rPr>
          <w:color w:val="000000" w:themeColor="text1"/>
          <w:spacing w:val="-2"/>
          <w:sz w:val="22"/>
          <w:szCs w:val="22"/>
        </w:rPr>
        <w:t xml:space="preserve">» марта 2014 г. </w:t>
      </w:r>
    </w:p>
    <w:p w:rsidR="004C0002" w:rsidRDefault="006D7E31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6D7E31">
        <w:rPr>
          <w:color w:val="000000" w:themeColor="text1"/>
          <w:spacing w:val="-2"/>
          <w:sz w:val="22"/>
          <w:szCs w:val="22"/>
        </w:rPr>
        <w:t>Настоящий протокол подлежит размещению на официальном сайте и на ЭТП.</w:t>
      </w:r>
    </w:p>
    <w:p w:rsidR="00883429" w:rsidRDefault="00883429" w:rsidP="00681413">
      <w:pPr>
        <w:widowControl/>
        <w:shd w:val="clear" w:color="auto" w:fill="FFFFFF"/>
        <w:suppressAutoHyphens/>
        <w:autoSpaceDE/>
        <w:autoSpaceDN/>
        <w:adjustRightInd/>
        <w:ind w:firstLine="284"/>
        <w:jc w:val="both"/>
        <w:rPr>
          <w:b/>
          <w:sz w:val="22"/>
          <w:szCs w:val="22"/>
        </w:rPr>
      </w:pPr>
    </w:p>
    <w:sectPr w:rsidR="00883429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554" w:rsidRDefault="00A55554">
      <w:r>
        <w:separator/>
      </w:r>
    </w:p>
  </w:endnote>
  <w:endnote w:type="continuationSeparator" w:id="0">
    <w:p w:rsidR="00A55554" w:rsidRDefault="00A555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FF7A6A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554" w:rsidRDefault="00A55554">
      <w:r>
        <w:separator/>
      </w:r>
    </w:p>
  </w:footnote>
  <w:footnote w:type="continuationSeparator" w:id="0">
    <w:p w:rsidR="00A55554" w:rsidRDefault="00A555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FF7A6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85120"/>
    <w:multiLevelType w:val="multilevel"/>
    <w:tmpl w:val="E2D6F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0E4D"/>
    <w:rsid w:val="000A3DF3"/>
    <w:rsid w:val="000A52B2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729"/>
    <w:rsid w:val="00116DA0"/>
    <w:rsid w:val="00117EFC"/>
    <w:rsid w:val="00122B85"/>
    <w:rsid w:val="001256BF"/>
    <w:rsid w:val="00125733"/>
    <w:rsid w:val="00126533"/>
    <w:rsid w:val="001275BF"/>
    <w:rsid w:val="00131381"/>
    <w:rsid w:val="00133A78"/>
    <w:rsid w:val="00134640"/>
    <w:rsid w:val="00134C0A"/>
    <w:rsid w:val="00135C06"/>
    <w:rsid w:val="00135E3C"/>
    <w:rsid w:val="00137294"/>
    <w:rsid w:val="00140499"/>
    <w:rsid w:val="00140EE6"/>
    <w:rsid w:val="001424DF"/>
    <w:rsid w:val="001434CF"/>
    <w:rsid w:val="001434D5"/>
    <w:rsid w:val="0014387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60D6"/>
    <w:rsid w:val="0017655A"/>
    <w:rsid w:val="00176B9F"/>
    <w:rsid w:val="00176DA0"/>
    <w:rsid w:val="001778AA"/>
    <w:rsid w:val="00183113"/>
    <w:rsid w:val="001843CB"/>
    <w:rsid w:val="00185CE7"/>
    <w:rsid w:val="00187113"/>
    <w:rsid w:val="00187489"/>
    <w:rsid w:val="00187E7E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0420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7263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A0C00"/>
    <w:rsid w:val="002A28F5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659E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B83"/>
    <w:rsid w:val="003E416F"/>
    <w:rsid w:val="003E5E34"/>
    <w:rsid w:val="003E650C"/>
    <w:rsid w:val="003E6916"/>
    <w:rsid w:val="003F1039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07CA5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1B44"/>
    <w:rsid w:val="00432ACA"/>
    <w:rsid w:val="00433443"/>
    <w:rsid w:val="00433F0B"/>
    <w:rsid w:val="004343B6"/>
    <w:rsid w:val="004354B9"/>
    <w:rsid w:val="0043665A"/>
    <w:rsid w:val="00437C76"/>
    <w:rsid w:val="00440341"/>
    <w:rsid w:val="00441781"/>
    <w:rsid w:val="00443335"/>
    <w:rsid w:val="004438D4"/>
    <w:rsid w:val="0044444C"/>
    <w:rsid w:val="00445F3A"/>
    <w:rsid w:val="004477E9"/>
    <w:rsid w:val="00450638"/>
    <w:rsid w:val="00451F95"/>
    <w:rsid w:val="004532D9"/>
    <w:rsid w:val="004565EB"/>
    <w:rsid w:val="004623BE"/>
    <w:rsid w:val="0046286A"/>
    <w:rsid w:val="00465DCE"/>
    <w:rsid w:val="004703C3"/>
    <w:rsid w:val="0047088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22F5"/>
    <w:rsid w:val="00484F60"/>
    <w:rsid w:val="00486434"/>
    <w:rsid w:val="00487B8B"/>
    <w:rsid w:val="004906D9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7113"/>
    <w:rsid w:val="004C0002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3614"/>
    <w:rsid w:val="004F43A7"/>
    <w:rsid w:val="004F531B"/>
    <w:rsid w:val="004F5B97"/>
    <w:rsid w:val="0050075B"/>
    <w:rsid w:val="005011AA"/>
    <w:rsid w:val="0050326D"/>
    <w:rsid w:val="005064BF"/>
    <w:rsid w:val="00506E8D"/>
    <w:rsid w:val="00512CE3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0A63"/>
    <w:rsid w:val="00531BD2"/>
    <w:rsid w:val="0053269A"/>
    <w:rsid w:val="00532D21"/>
    <w:rsid w:val="0053557E"/>
    <w:rsid w:val="005360F5"/>
    <w:rsid w:val="00541324"/>
    <w:rsid w:val="00546C80"/>
    <w:rsid w:val="00547381"/>
    <w:rsid w:val="00550EC9"/>
    <w:rsid w:val="005512CD"/>
    <w:rsid w:val="00551B9F"/>
    <w:rsid w:val="00553FA4"/>
    <w:rsid w:val="005546B0"/>
    <w:rsid w:val="005547FC"/>
    <w:rsid w:val="0055647E"/>
    <w:rsid w:val="00556651"/>
    <w:rsid w:val="00556C61"/>
    <w:rsid w:val="00556CDC"/>
    <w:rsid w:val="00557A42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4220"/>
    <w:rsid w:val="00595569"/>
    <w:rsid w:val="0059591E"/>
    <w:rsid w:val="00596568"/>
    <w:rsid w:val="00597B22"/>
    <w:rsid w:val="005A0D3E"/>
    <w:rsid w:val="005A24D1"/>
    <w:rsid w:val="005A2A46"/>
    <w:rsid w:val="005A2F05"/>
    <w:rsid w:val="005A32BD"/>
    <w:rsid w:val="005A382E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4B6F"/>
    <w:rsid w:val="005C68E1"/>
    <w:rsid w:val="005C7D0D"/>
    <w:rsid w:val="005D2156"/>
    <w:rsid w:val="005D23CB"/>
    <w:rsid w:val="005D3415"/>
    <w:rsid w:val="005D3A57"/>
    <w:rsid w:val="005D7CAB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1BBC"/>
    <w:rsid w:val="006122D5"/>
    <w:rsid w:val="006134D9"/>
    <w:rsid w:val="006145FE"/>
    <w:rsid w:val="0061482A"/>
    <w:rsid w:val="00614F2F"/>
    <w:rsid w:val="00615BDE"/>
    <w:rsid w:val="00616FAF"/>
    <w:rsid w:val="0061757F"/>
    <w:rsid w:val="006177C6"/>
    <w:rsid w:val="0062128C"/>
    <w:rsid w:val="006226B4"/>
    <w:rsid w:val="00622884"/>
    <w:rsid w:val="006245F5"/>
    <w:rsid w:val="00630DAB"/>
    <w:rsid w:val="00633F8B"/>
    <w:rsid w:val="0063516A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397"/>
    <w:rsid w:val="0065766A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413"/>
    <w:rsid w:val="00681988"/>
    <w:rsid w:val="006821A5"/>
    <w:rsid w:val="00682611"/>
    <w:rsid w:val="00682C99"/>
    <w:rsid w:val="00683749"/>
    <w:rsid w:val="00683E3E"/>
    <w:rsid w:val="00684924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D1813"/>
    <w:rsid w:val="006D21A6"/>
    <w:rsid w:val="006D3190"/>
    <w:rsid w:val="006D3FD6"/>
    <w:rsid w:val="006D4222"/>
    <w:rsid w:val="006D5E03"/>
    <w:rsid w:val="006D6308"/>
    <w:rsid w:val="006D67A8"/>
    <w:rsid w:val="006D75BF"/>
    <w:rsid w:val="006D7E31"/>
    <w:rsid w:val="006E01D5"/>
    <w:rsid w:val="006E06B1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31B34"/>
    <w:rsid w:val="007332C0"/>
    <w:rsid w:val="00733F3C"/>
    <w:rsid w:val="0073400C"/>
    <w:rsid w:val="0073414E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F0535"/>
    <w:rsid w:val="007F097C"/>
    <w:rsid w:val="007F1EEF"/>
    <w:rsid w:val="007F1F28"/>
    <w:rsid w:val="007F25A5"/>
    <w:rsid w:val="007F275B"/>
    <w:rsid w:val="007F32EF"/>
    <w:rsid w:val="007F4A2C"/>
    <w:rsid w:val="007F7292"/>
    <w:rsid w:val="008007D9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276F8"/>
    <w:rsid w:val="0083040C"/>
    <w:rsid w:val="00832168"/>
    <w:rsid w:val="00832CE3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3429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4FA0"/>
    <w:rsid w:val="008A532A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1D12"/>
    <w:rsid w:val="00902032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292E"/>
    <w:rsid w:val="00A22D21"/>
    <w:rsid w:val="00A25EDB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5554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257B"/>
    <w:rsid w:val="00A739B4"/>
    <w:rsid w:val="00A75988"/>
    <w:rsid w:val="00A75B13"/>
    <w:rsid w:val="00A75FFF"/>
    <w:rsid w:val="00A83154"/>
    <w:rsid w:val="00A85382"/>
    <w:rsid w:val="00A87074"/>
    <w:rsid w:val="00A91678"/>
    <w:rsid w:val="00A92A25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5238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77B9"/>
    <w:rsid w:val="00B2003C"/>
    <w:rsid w:val="00B200C4"/>
    <w:rsid w:val="00B2098B"/>
    <w:rsid w:val="00B22FDA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5E07"/>
    <w:rsid w:val="00B877AA"/>
    <w:rsid w:val="00B9058E"/>
    <w:rsid w:val="00B9060F"/>
    <w:rsid w:val="00B911D6"/>
    <w:rsid w:val="00B926D7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B8C"/>
    <w:rsid w:val="00BB0E01"/>
    <w:rsid w:val="00BB552E"/>
    <w:rsid w:val="00BB7BCC"/>
    <w:rsid w:val="00BB7DE3"/>
    <w:rsid w:val="00BC097B"/>
    <w:rsid w:val="00BC0C27"/>
    <w:rsid w:val="00BC0FBD"/>
    <w:rsid w:val="00BC4328"/>
    <w:rsid w:val="00BC47C2"/>
    <w:rsid w:val="00BC5F6B"/>
    <w:rsid w:val="00BC69BA"/>
    <w:rsid w:val="00BC7064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27A89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3E8C"/>
    <w:rsid w:val="00C6450A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436E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7173"/>
    <w:rsid w:val="00CF0595"/>
    <w:rsid w:val="00CF14EF"/>
    <w:rsid w:val="00CF23A7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4E68"/>
    <w:rsid w:val="00D951CB"/>
    <w:rsid w:val="00D95762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CB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40A8B"/>
    <w:rsid w:val="00F431EC"/>
    <w:rsid w:val="00F45485"/>
    <w:rsid w:val="00F463DD"/>
    <w:rsid w:val="00F50219"/>
    <w:rsid w:val="00F5090F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84F70"/>
    <w:rsid w:val="00F90DB8"/>
    <w:rsid w:val="00F91614"/>
    <w:rsid w:val="00F93854"/>
    <w:rsid w:val="00F954EB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0D9E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A6A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2EC0F-68BB-4DE8-864B-E2233F3E5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2014-03-20T13:42:00Z</cp:lastPrinted>
  <dcterms:created xsi:type="dcterms:W3CDTF">2014-03-20T13:42:00Z</dcterms:created>
  <dcterms:modified xsi:type="dcterms:W3CDTF">2014-03-20T13:42:00Z</dcterms:modified>
</cp:coreProperties>
</file>