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4E56BF" w:rsidRPr="004E56BF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Z</w:t>
      </w:r>
      <w:r w:rsidR="004E56BF" w:rsidRPr="00082FBB">
        <w:rPr>
          <w:rFonts w:ascii="Times New Roman" w:eastAsia="Times New Roman" w:hAnsi="Times New Roman"/>
          <w:b/>
          <w:sz w:val="24"/>
          <w:szCs w:val="24"/>
          <w:lang w:eastAsia="ru-RU"/>
        </w:rPr>
        <w:t>029540-3 (708-АЕ-2014/140)</w:t>
      </w:r>
    </w:p>
    <w:p w:rsidR="00D62052" w:rsidRPr="005B44D0" w:rsidRDefault="00EB07D8" w:rsidP="00A60E8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B07D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переторжки</w:t>
      </w:r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 открытому запросу предложений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>в электронной форме без квалификационного отбора</w:t>
      </w:r>
      <w:r w:rsidR="00A60E81" w:rsidRPr="00A60E81">
        <w:rPr>
          <w:rFonts w:ascii="Times New Roman" w:hAnsi="Times New Roman"/>
          <w:b/>
          <w:sz w:val="24"/>
          <w:szCs w:val="24"/>
        </w:rPr>
        <w:t xml:space="preserve"> </w:t>
      </w:r>
      <w:r w:rsidR="00082FBB" w:rsidRPr="00082FBB">
        <w:rPr>
          <w:rFonts w:ascii="Times New Roman" w:hAnsi="Times New Roman"/>
          <w:b/>
          <w:sz w:val="24"/>
          <w:szCs w:val="24"/>
        </w:rPr>
        <w:t>на право заключения договора на  оказание</w:t>
      </w:r>
      <w:proofErr w:type="gramEnd"/>
      <w:r w:rsidR="00082FBB" w:rsidRPr="00082FBB">
        <w:rPr>
          <w:rFonts w:ascii="Times New Roman" w:hAnsi="Times New Roman"/>
          <w:b/>
          <w:sz w:val="24"/>
          <w:szCs w:val="24"/>
        </w:rPr>
        <w:t xml:space="preserve"> услуг по определению рыночной стоимости объектов недвижимого и движимого имущества, принадлежащих ОАО «АЭХК» на праве собственности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5"/>
        <w:gridCol w:w="6173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890C1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890C17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18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082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марта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8195C" w:rsidRPr="00565FDC" w:rsidRDefault="0038195C" w:rsidP="0038195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0E81" w:rsidRPr="00E41EE8" w:rsidRDefault="00A60E81" w:rsidP="00A60E81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E41EE8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41EE8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E41EE8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E41EE8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E41EE8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E41EE8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E41EE8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 использованием функционала ЭТП </w:t>
      </w:r>
      <w:r w:rsidR="00082FBB" w:rsidRPr="00A961CB">
        <w:rPr>
          <w:rFonts w:ascii="Times New Roman" w:hAnsi="Times New Roman"/>
          <w:sz w:val="24"/>
          <w:szCs w:val="24"/>
        </w:rPr>
        <w:t>http://a-k-</w:t>
      </w:r>
      <w:r w:rsidR="00082FBB" w:rsidRPr="00A961CB">
        <w:rPr>
          <w:rFonts w:ascii="Times New Roman" w:hAnsi="Times New Roman"/>
          <w:sz w:val="24"/>
          <w:szCs w:val="24"/>
          <w:lang w:val="en-US"/>
        </w:rPr>
        <w:t>d</w:t>
      </w:r>
      <w:r w:rsidR="00082FBB"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="00082FBB"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E41EE8">
        <w:rPr>
          <w:rStyle w:val="a3"/>
          <w:rFonts w:ascii="Times New Roman" w:hAnsi="Times New Roman"/>
          <w:sz w:val="24"/>
          <w:szCs w:val="24"/>
        </w:rPr>
        <w:t>,</w:t>
      </w:r>
      <w:r w:rsidRPr="00E41EE8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A60E81" w:rsidRPr="00E41EE8" w:rsidRDefault="00A60E81" w:rsidP="00A60E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2FBB" w:rsidRPr="0007256F" w:rsidRDefault="00082FBB" w:rsidP="00082FB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082FBB" w:rsidRPr="0007256F" w:rsidRDefault="00082FBB" w:rsidP="00082FB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82FBB" w:rsidRPr="0007256F" w:rsidRDefault="00082FBB" w:rsidP="00082FBB">
      <w:pPr>
        <w:widowControl w:val="0"/>
        <w:tabs>
          <w:tab w:val="left" w:pos="252"/>
        </w:tabs>
        <w:spacing w:before="120"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82FBB" w:rsidRPr="000A7AD6" w:rsidRDefault="00082FBB" w:rsidP="00082FBB">
      <w:pPr>
        <w:spacing w:before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</w:t>
      </w:r>
      <w:r w:rsidRPr="000A7AD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раво заключения договора на </w:t>
      </w:r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 xml:space="preserve"> оказание услуг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«Профилакторий на 150 мест», расположен по адресу: </w:t>
      </w:r>
      <w:proofErr w:type="gramStart"/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>Иркутская</w:t>
      </w:r>
      <w:proofErr w:type="gramEnd"/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 xml:space="preserve"> обл., г. Ангарск, квартал 208, д. 1 </w:t>
      </w:r>
    </w:p>
    <w:p w:rsidR="00082FBB" w:rsidRPr="000A7AD6" w:rsidRDefault="00082FBB" w:rsidP="00082FBB">
      <w:pPr>
        <w:spacing w:before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0A7AD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право заключения договора на </w:t>
      </w:r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 xml:space="preserve"> оказание услуг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«Профилакторий на 150 мест», расположен по адресу: </w:t>
      </w:r>
      <w:proofErr w:type="gramStart"/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>Иркутская</w:t>
      </w:r>
      <w:proofErr w:type="gramEnd"/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 xml:space="preserve"> обл., г. Ангарск, квартал 208, д. 1 </w:t>
      </w:r>
    </w:p>
    <w:p w:rsidR="00082FBB" w:rsidRPr="000A7AD6" w:rsidRDefault="00082FBB" w:rsidP="00082FBB">
      <w:pPr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>292 250 (Двести девяносто две  тысячи двести пятьдесят) рублей 00 копеек, включая НДС 18%</w:t>
      </w:r>
    </w:p>
    <w:p w:rsidR="00082FBB" w:rsidRPr="000A7AD6" w:rsidRDefault="00082FBB" w:rsidP="00082F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7AD6">
        <w:rPr>
          <w:rFonts w:ascii="Times New Roman" w:hAnsi="Times New Roman"/>
          <w:sz w:val="24"/>
          <w:szCs w:val="24"/>
        </w:rPr>
        <w:t>Цена договора включает в себя все расходы исполнителя, связанные с выполнением услуг по договору,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082FBB" w:rsidRDefault="00082FBB" w:rsidP="00082FBB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082FBB" w:rsidRPr="00354F5B" w:rsidRDefault="00082FBB" w:rsidP="00082FBB">
      <w:pPr>
        <w:spacing w:before="1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Российская Федерация, Иркутская область, город Ангарск, Южный массив, квартал 2, строение 100, ОАО «АЭХК».</w:t>
      </w:r>
    </w:p>
    <w:p w:rsidR="00082FBB" w:rsidRPr="00354F5B" w:rsidRDefault="00082FBB" w:rsidP="00082FBB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начала оказания услуг –  с момента заключения договора.</w:t>
      </w:r>
    </w:p>
    <w:p w:rsidR="00082FBB" w:rsidRPr="00354F5B" w:rsidRDefault="00082FBB" w:rsidP="00082FB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 этап – составление отчета об оценке в течение  </w:t>
      </w:r>
      <w:r w:rsidRPr="00354F5B">
        <w:rPr>
          <w:rFonts w:ascii="Times New Roman" w:eastAsia="Times New Roman" w:hAnsi="Times New Roman"/>
          <w:sz w:val="24"/>
          <w:szCs w:val="24"/>
          <w:lang w:eastAsia="ru-RU"/>
        </w:rPr>
        <w:t>10 рабочих дней с момента заключения договора и предоставления необходимой информации Заказчиком.</w:t>
      </w:r>
    </w:p>
    <w:p w:rsidR="00082FBB" w:rsidRPr="00354F5B" w:rsidRDefault="00082FBB" w:rsidP="00082FB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2 этап -   актуализация отчета об оценке  после истечения 6 месяцев </w:t>
      </w:r>
      <w:proofErr w:type="gramStart"/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 даты составления</w:t>
      </w:r>
      <w:proofErr w:type="gramEnd"/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отчета об оценке в течение  </w:t>
      </w:r>
      <w:r w:rsidRPr="00354F5B">
        <w:rPr>
          <w:rFonts w:ascii="Times New Roman" w:eastAsia="Times New Roman" w:hAnsi="Times New Roman"/>
          <w:sz w:val="24"/>
          <w:szCs w:val="24"/>
          <w:lang w:eastAsia="ru-RU"/>
        </w:rPr>
        <w:t>10  рабочих дней с момента получения письменной заявки от  Заказчика.</w:t>
      </w:r>
    </w:p>
    <w:p w:rsidR="00082FBB" w:rsidRPr="00354F5B" w:rsidRDefault="00082FBB" w:rsidP="00082F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Срок окончания оказания услуг  - 31.12.2014.</w:t>
      </w:r>
      <w:r w:rsidRPr="00354F5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82FBB" w:rsidRDefault="00082FBB" w:rsidP="00082FBB">
      <w:pPr>
        <w:pStyle w:val="2"/>
        <w:ind w:right="153" w:firstLine="0"/>
        <w:rPr>
          <w:b/>
          <w:color w:val="000000"/>
          <w:lang w:val="ru-RU"/>
        </w:rPr>
      </w:pPr>
    </w:p>
    <w:p w:rsidR="00082FBB" w:rsidRPr="00354F5B" w:rsidRDefault="00082FBB" w:rsidP="00082FBB">
      <w:pPr>
        <w:spacing w:line="23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54F5B">
        <w:rPr>
          <w:rFonts w:ascii="Times New Roman" w:eastAsia="Times New Roman" w:hAnsi="Times New Roman"/>
          <w:sz w:val="24"/>
          <w:szCs w:val="24"/>
          <w:lang w:eastAsia="ru-RU"/>
        </w:rPr>
        <w:t>В срок не позднее 5 (пяти)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 в размере 100% (сто процентов) от стоимости услуг соответствующего этапа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60E81" w:rsidRPr="00E41EE8" w:rsidRDefault="00082FBB" w:rsidP="00082FBB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901-АЕ-2367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«04» марта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7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140304/0507/027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 w:rsidRPr="00A961CB">
        <w:rPr>
          <w:rFonts w:ascii="Times New Roman" w:hAnsi="Times New Roman"/>
          <w:sz w:val="24"/>
          <w:szCs w:val="24"/>
          <w:lang w:val="en-US"/>
        </w:rPr>
        <w:t>Z</w:t>
      </w:r>
      <w:r w:rsidRPr="00A961CB">
        <w:rPr>
          <w:rFonts w:ascii="Times New Roman" w:hAnsi="Times New Roman"/>
          <w:sz w:val="24"/>
          <w:szCs w:val="24"/>
        </w:rPr>
        <w:t>029540</w:t>
      </w:r>
      <w:r w:rsidR="00A60E81" w:rsidRPr="00C142D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890C17">
        <w:rPr>
          <w:rFonts w:ascii="Times New Roman" w:eastAsia="Times New Roman" w:hAnsi="Times New Roman"/>
          <w:sz w:val="24"/>
          <w:szCs w:val="24"/>
          <w:lang w:eastAsia="ar-SA"/>
        </w:rPr>
        <w:t>09</w:t>
      </w:r>
      <w:bookmarkStart w:id="0" w:name="_GoBack"/>
      <w:bookmarkEnd w:id="0"/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890C17">
        <w:rPr>
          <w:rFonts w:ascii="Times New Roman" w:hAnsi="Times New Roman"/>
          <w:sz w:val="24"/>
          <w:szCs w:val="24"/>
        </w:rPr>
        <w:t>18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082FBB">
        <w:rPr>
          <w:rFonts w:ascii="Times New Roman" w:hAnsi="Times New Roman"/>
          <w:sz w:val="24"/>
          <w:szCs w:val="24"/>
        </w:rPr>
        <w:t>марта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B94D72" w:rsidRDefault="00B94D72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A60E81" w:rsidRPr="00192C76" w:rsidRDefault="00B94D72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</w:t>
      </w:r>
      <w:r w:rsidR="00A60E81" w:rsidRPr="00192C76">
        <w:rPr>
          <w:rFonts w:ascii="Times New Roman" w:hAnsi="Times New Roman"/>
          <w:sz w:val="24"/>
          <w:szCs w:val="24"/>
        </w:rPr>
        <w:t xml:space="preserve"> закупочной комиссии:</w:t>
      </w:r>
      <w:r w:rsidR="00A60E81" w:rsidRPr="00192C76">
        <w:rPr>
          <w:rFonts w:ascii="Times New Roman" w:hAnsi="Times New Roman"/>
          <w:sz w:val="24"/>
          <w:szCs w:val="24"/>
        </w:rPr>
        <w:tab/>
      </w:r>
      <w:r w:rsidR="00A60E81">
        <w:rPr>
          <w:rFonts w:ascii="Times New Roman" w:hAnsi="Times New Roman"/>
          <w:sz w:val="24"/>
          <w:szCs w:val="24"/>
        </w:rPr>
        <w:tab/>
      </w:r>
      <w:proofErr w:type="spellStart"/>
      <w:r w:rsidR="00A60E81"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A60E81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 w:rsidR="00D01439"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B94D72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28470D" w:rsidRDefault="0028470D" w:rsidP="00F06A34">
      <w:pPr>
        <w:pStyle w:val="a4"/>
        <w:widowControl w:val="0"/>
        <w:numPr>
          <w:ilvl w:val="0"/>
          <w:numId w:val="33"/>
        </w:numPr>
        <w:spacing w:before="0" w:beforeAutospacing="0" w:after="0" w:afterAutospacing="0"/>
        <w:ind w:left="0" w:firstLine="709"/>
        <w:jc w:val="both"/>
      </w:pPr>
      <w:r w:rsidRPr="00565FDC">
        <w:t>Согласно протоколу открытия доступа к заявкам на участие в запросе предложений от «</w:t>
      </w:r>
      <w:r w:rsidR="00082FBB">
        <w:t>11</w:t>
      </w:r>
      <w:r w:rsidRPr="00565FDC">
        <w:t xml:space="preserve">» </w:t>
      </w:r>
      <w:r w:rsidR="00082FBB">
        <w:t>марта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071DC">
        <w:t>4</w:t>
      </w:r>
      <w:r w:rsidRPr="00565FDC">
        <w:t xml:space="preserve"> года № </w:t>
      </w:r>
      <w:r w:rsidR="00D576C9" w:rsidRPr="00D576C9">
        <w:rPr>
          <w:lang w:val="en-US"/>
        </w:rPr>
        <w:t>Z</w:t>
      </w:r>
      <w:r w:rsidR="00D576C9" w:rsidRPr="00D576C9">
        <w:t>029540-</w:t>
      </w:r>
      <w:r w:rsidR="00D576C9">
        <w:t>1</w:t>
      </w:r>
      <w:r w:rsidR="00D576C9" w:rsidRPr="00D576C9">
        <w:t xml:space="preserve"> (708-АЕ-2014/</w:t>
      </w:r>
      <w:r w:rsidR="00D576C9">
        <w:t>118</w:t>
      </w:r>
      <w:r w:rsidR="00D576C9" w:rsidRPr="00D576C9">
        <w:t>)</w:t>
      </w:r>
      <w:r w:rsidRPr="00D576C9">
        <w:t xml:space="preserve"> </w:t>
      </w:r>
      <w:r w:rsidRPr="00565FDC">
        <w:t>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предложений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предложений:</w:t>
      </w:r>
    </w:p>
    <w:tbl>
      <w:tblPr>
        <w:tblW w:w="9781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559"/>
        <w:gridCol w:w="3260"/>
      </w:tblGrid>
      <w:tr w:rsidR="00D576C9" w:rsidRPr="007740D1" w:rsidTr="00D576C9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76C9" w:rsidRPr="00EB64CE" w:rsidRDefault="00D576C9" w:rsidP="00107CD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76C9" w:rsidRPr="00EB64CE" w:rsidRDefault="00D576C9" w:rsidP="00107CDB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D576C9" w:rsidRPr="00EB64CE" w:rsidRDefault="00D576C9" w:rsidP="00107CD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76C9" w:rsidRPr="00EB64CE" w:rsidRDefault="00D576C9" w:rsidP="00107CDB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76C9" w:rsidRPr="00EB64CE" w:rsidRDefault="00D576C9" w:rsidP="00107CD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76C9" w:rsidRPr="00EB64CE" w:rsidRDefault="00D576C9" w:rsidP="00107CD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D576C9" w:rsidRPr="007740D1" w:rsidTr="00D576C9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76C9" w:rsidRPr="00493ED4" w:rsidRDefault="00D576C9" w:rsidP="00107CDB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76C9" w:rsidRPr="00493ED4" w:rsidRDefault="00D576C9" w:rsidP="00107CD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D576C9" w:rsidRPr="00493ED4" w:rsidRDefault="00D576C9" w:rsidP="00107CD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D576C9" w:rsidRPr="00493ED4" w:rsidRDefault="00D576C9" w:rsidP="00107CD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76C9" w:rsidRPr="00493ED4" w:rsidRDefault="00D576C9" w:rsidP="00107CD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D576C9" w:rsidRPr="00493ED4" w:rsidRDefault="00D576C9" w:rsidP="00107CD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D576C9" w:rsidRPr="00493ED4" w:rsidRDefault="00D576C9" w:rsidP="00107CD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D576C9" w:rsidRPr="00493ED4" w:rsidRDefault="00D576C9" w:rsidP="00107CD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29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D576C9" w:rsidRPr="00493ED4" w:rsidRDefault="00D576C9" w:rsidP="00107CDB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08.03.2014</w:t>
            </w:r>
          </w:p>
          <w:p w:rsidR="00D576C9" w:rsidRPr="00493ED4" w:rsidRDefault="00D576C9" w:rsidP="00107CDB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11:34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76C9" w:rsidRPr="00493ED4" w:rsidRDefault="00D576C9" w:rsidP="00107CDB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D576C9" w:rsidRPr="00493ED4" w:rsidRDefault="00D576C9" w:rsidP="00107CDB">
            <w:pPr>
              <w:spacing w:after="0"/>
              <w:jc w:val="both"/>
              <w:rPr>
                <w:rFonts w:ascii="Times New Roman" w:hAnsi="Times New Roman"/>
              </w:rPr>
            </w:pPr>
            <w:proofErr w:type="gramStart"/>
            <w:r w:rsidRPr="00493ED4">
              <w:rPr>
                <w:rFonts w:ascii="Times New Roman" w:hAnsi="Times New Roman"/>
              </w:rPr>
              <w:t xml:space="preserve">126 260 (сто двадцать шесть тысяч двести шестьдесят) рублей 00 копеек, в том числе  НДС) </w:t>
            </w:r>
            <w:proofErr w:type="gramEnd"/>
          </w:p>
          <w:p w:rsidR="00D576C9" w:rsidRPr="00493ED4" w:rsidRDefault="00D576C9" w:rsidP="00107CDB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D576C9" w:rsidRPr="00493ED4" w:rsidRDefault="00D576C9" w:rsidP="00107CDB">
            <w:pPr>
              <w:spacing w:after="0"/>
              <w:jc w:val="both"/>
              <w:rPr>
                <w:rFonts w:ascii="Times New Roman" w:hAnsi="Times New Roman"/>
              </w:rPr>
            </w:pPr>
            <w:proofErr w:type="gramStart"/>
            <w:r w:rsidRPr="00493ED4">
              <w:rPr>
                <w:rFonts w:ascii="Times New Roman" w:hAnsi="Times New Roman"/>
              </w:rPr>
              <w:t xml:space="preserve">126 260 (сто двадцать шесть тысяч двести шестьдесят) рублей 00 копеек, в том числе  НДС) </w:t>
            </w:r>
            <w:proofErr w:type="gramEnd"/>
          </w:p>
          <w:p w:rsidR="00D576C9" w:rsidRPr="00493ED4" w:rsidRDefault="00D576C9" w:rsidP="00107CDB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107 000 (сто семь тысяч) рублей 00 копеек, без НДС</w:t>
            </w:r>
          </w:p>
          <w:p w:rsidR="00D576C9" w:rsidRPr="00493ED4" w:rsidRDefault="00D576C9" w:rsidP="00107CDB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D576C9" w:rsidRPr="00493ED4" w:rsidRDefault="00D576C9" w:rsidP="00107C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этап – составление отчета об </w:t>
            </w: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 xml:space="preserve">оценке в течение  </w:t>
            </w:r>
            <w:r w:rsidRPr="00493ED4">
              <w:rPr>
                <w:rFonts w:ascii="Times New Roman" w:eastAsia="Times New Roman" w:hAnsi="Times New Roman"/>
                <w:lang w:eastAsia="ru-RU"/>
              </w:rPr>
              <w:t>10 рабочих дней с момента заключения договора и предоставления необходимой информации Заказчиком.</w:t>
            </w:r>
          </w:p>
          <w:p w:rsidR="00D576C9" w:rsidRPr="00493ED4" w:rsidRDefault="00D576C9" w:rsidP="00107C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 этап -   актуализация отчета об оценке  после истечения 6 месяцев </w:t>
            </w:r>
            <w:proofErr w:type="gramStart"/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>с даты составления</w:t>
            </w:r>
            <w:proofErr w:type="gramEnd"/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отчета об оценке в течение  </w:t>
            </w:r>
            <w:r w:rsidRPr="00493ED4">
              <w:rPr>
                <w:rFonts w:ascii="Times New Roman" w:eastAsia="Times New Roman" w:hAnsi="Times New Roman"/>
                <w:lang w:eastAsia="ru-RU"/>
              </w:rPr>
              <w:t>10  рабочих дней с момента получения письменной заявки от  Заказчика.</w:t>
            </w:r>
          </w:p>
          <w:p w:rsidR="00D576C9" w:rsidRPr="00493ED4" w:rsidRDefault="00D576C9" w:rsidP="00107C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>Начало оказания услуг –  с момента заключения договора.</w:t>
            </w:r>
          </w:p>
          <w:p w:rsidR="00D576C9" w:rsidRPr="00493ED4" w:rsidRDefault="00D576C9" w:rsidP="00107C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>Окончание оказания услуг – 31.12.2014 г.</w:t>
            </w:r>
          </w:p>
          <w:p w:rsidR="00D576C9" w:rsidRPr="00493ED4" w:rsidRDefault="00D576C9" w:rsidP="00107CDB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D576C9" w:rsidRPr="00493ED4" w:rsidRDefault="00D576C9" w:rsidP="00107CDB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eastAsia="Times New Roman" w:hAnsi="Times New Roman"/>
                <w:lang w:eastAsia="ru-RU"/>
              </w:rPr>
              <w:t>В срок не позднее 5 (пяти)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 в размере 100% (сто процентов) от стоимости услуг соответствующего этапа</w:t>
            </w:r>
            <w:r w:rsidRPr="00493ED4">
              <w:rPr>
                <w:rFonts w:ascii="Times New Roman" w:hAnsi="Times New Roman"/>
              </w:rPr>
              <w:t>.</w:t>
            </w:r>
          </w:p>
          <w:p w:rsidR="00D576C9" w:rsidRPr="00493ED4" w:rsidRDefault="00D576C9" w:rsidP="00107CDB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D576C9" w:rsidRPr="007740D1" w:rsidTr="00D576C9">
        <w:trPr>
          <w:trHeight w:val="1020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76C9" w:rsidRPr="00493ED4" w:rsidRDefault="00D576C9" w:rsidP="00107CDB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576C9" w:rsidRPr="00493ED4" w:rsidRDefault="00D576C9" w:rsidP="00107CD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D576C9" w:rsidRPr="00493ED4" w:rsidRDefault="00D576C9" w:rsidP="00107CD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576C9" w:rsidRPr="00493ED4" w:rsidRDefault="00D576C9" w:rsidP="00107CD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D576C9" w:rsidRPr="00493ED4" w:rsidRDefault="00D576C9" w:rsidP="00107CD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D576C9" w:rsidRPr="00493ED4" w:rsidRDefault="00D576C9" w:rsidP="00107CD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D576C9" w:rsidRPr="00493ED4" w:rsidRDefault="00D576C9" w:rsidP="00107CD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529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D576C9" w:rsidRPr="00493ED4" w:rsidRDefault="00D576C9" w:rsidP="00107CDB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10.03.2014</w:t>
            </w:r>
          </w:p>
          <w:p w:rsidR="00D576C9" w:rsidRPr="00493ED4" w:rsidRDefault="00D576C9" w:rsidP="00107CDB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18:40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576C9" w:rsidRPr="00493ED4" w:rsidRDefault="00D576C9" w:rsidP="00107CDB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D576C9" w:rsidRPr="00493ED4" w:rsidRDefault="00D576C9" w:rsidP="00107CDB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185 800 (сто восемьдесят пять тысяч восемьсот) рублей 00 копеек с учетом налогов</w:t>
            </w:r>
          </w:p>
          <w:p w:rsidR="00D576C9" w:rsidRPr="00493ED4" w:rsidRDefault="00D576C9" w:rsidP="00107CDB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D576C9" w:rsidRPr="00493ED4" w:rsidRDefault="00D576C9" w:rsidP="00107CDB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185 800 (сто восемьдесят пять тысяч восемьсот) рублей 00 копеек (НДС не облагается)</w:t>
            </w:r>
          </w:p>
          <w:p w:rsidR="00D576C9" w:rsidRPr="00493ED4" w:rsidRDefault="00D576C9" w:rsidP="00107CDB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D576C9" w:rsidRPr="00493ED4" w:rsidRDefault="00D576C9" w:rsidP="00107CDB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93ED4">
              <w:rPr>
                <w:rFonts w:ascii="Times New Roman" w:hAnsi="Times New Roman"/>
              </w:rPr>
              <w:t>До 31.12.2014 г.</w:t>
            </w: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:rsidR="00D576C9" w:rsidRPr="00493ED4" w:rsidRDefault="00D576C9" w:rsidP="00107CDB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>Дата начала оказания услуг –  с момента заключения договора.</w:t>
            </w:r>
          </w:p>
          <w:p w:rsidR="00D576C9" w:rsidRPr="00493ED4" w:rsidRDefault="00D576C9" w:rsidP="00107C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этап – составление отчета об оценке в течение  </w:t>
            </w:r>
            <w:r w:rsidRPr="00493ED4">
              <w:rPr>
                <w:rFonts w:ascii="Times New Roman" w:eastAsia="Times New Roman" w:hAnsi="Times New Roman"/>
                <w:lang w:eastAsia="ru-RU"/>
              </w:rPr>
              <w:t xml:space="preserve">10 рабочих дней с момента заключения договора и предоставления </w:t>
            </w:r>
            <w:r w:rsidRPr="00493ED4">
              <w:rPr>
                <w:rFonts w:ascii="Times New Roman" w:eastAsia="Times New Roman" w:hAnsi="Times New Roman"/>
                <w:lang w:eastAsia="ru-RU"/>
              </w:rPr>
              <w:lastRenderedPageBreak/>
              <w:t>необходимой информации Заказчиком.</w:t>
            </w:r>
          </w:p>
          <w:p w:rsidR="00D576C9" w:rsidRPr="00493ED4" w:rsidRDefault="00D576C9" w:rsidP="00107C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 этап -   актуализация отчета об оценке  после истечения 6 месяцев </w:t>
            </w:r>
            <w:proofErr w:type="gramStart"/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>с даты составления</w:t>
            </w:r>
            <w:proofErr w:type="gramEnd"/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отчета об оценке в течение  </w:t>
            </w:r>
            <w:r w:rsidRPr="00493ED4">
              <w:rPr>
                <w:rFonts w:ascii="Times New Roman" w:eastAsia="Times New Roman" w:hAnsi="Times New Roman"/>
                <w:lang w:eastAsia="ru-RU"/>
              </w:rPr>
              <w:t>10  рабочих дней с момента получения письменной заявки от  Заказчика.</w:t>
            </w:r>
          </w:p>
          <w:p w:rsidR="00D576C9" w:rsidRPr="00493ED4" w:rsidRDefault="00D576C9" w:rsidP="00107CDB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</w:p>
          <w:p w:rsidR="00D576C9" w:rsidRPr="00493ED4" w:rsidRDefault="00D576C9" w:rsidP="00107CDB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D576C9" w:rsidRPr="00493ED4" w:rsidRDefault="00D576C9" w:rsidP="00107CDB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не указаны</w:t>
            </w:r>
          </w:p>
          <w:p w:rsidR="00D576C9" w:rsidRPr="00493ED4" w:rsidRDefault="00D576C9" w:rsidP="00107CDB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</w:p>
        </w:tc>
      </w:tr>
    </w:tbl>
    <w:p w:rsidR="00EB07D8" w:rsidRPr="00D13252" w:rsidRDefault="00EB07D8" w:rsidP="00D13252">
      <w:pPr>
        <w:pStyle w:val="a5"/>
        <w:numPr>
          <w:ilvl w:val="0"/>
          <w:numId w:val="33"/>
        </w:numPr>
        <w:spacing w:before="60"/>
        <w:ind w:left="0" w:firstLine="709"/>
        <w:jc w:val="both"/>
      </w:pPr>
      <w:r w:rsidRPr="00D13252">
        <w:lastRenderedPageBreak/>
        <w:t xml:space="preserve">По результатам рассмотрения заявок на участие в запросе предложений на отборочной стадии, в соответствии с решением закупочной комиссии, оформленным протоколом от «13» </w:t>
      </w:r>
      <w:r w:rsidR="00422FB8">
        <w:rPr>
          <w:iCs/>
        </w:rPr>
        <w:t>марта</w:t>
      </w:r>
      <w:r w:rsidRPr="00D13252">
        <w:rPr>
          <w:iCs/>
        </w:rPr>
        <w:t xml:space="preserve"> 2014г.</w:t>
      </w:r>
      <w:r w:rsidRPr="00D13252">
        <w:t xml:space="preserve"> № </w:t>
      </w:r>
      <w:r w:rsidR="00422FB8" w:rsidRPr="00D576C9">
        <w:rPr>
          <w:lang w:val="en-US"/>
        </w:rPr>
        <w:t>Z</w:t>
      </w:r>
      <w:r w:rsidR="00422FB8" w:rsidRPr="00D576C9">
        <w:t>029540-</w:t>
      </w:r>
      <w:r w:rsidR="00422FB8">
        <w:t>2</w:t>
      </w:r>
      <w:r w:rsidR="00422FB8" w:rsidRPr="00D576C9">
        <w:t xml:space="preserve"> (708-АЕ-2014/</w:t>
      </w:r>
      <w:r w:rsidR="00422FB8">
        <w:t>121</w:t>
      </w:r>
      <w:r w:rsidR="00422FB8" w:rsidRPr="00D576C9">
        <w:t>)</w:t>
      </w:r>
      <w:r w:rsidRPr="00D13252">
        <w:t xml:space="preserve"> были направлены приглашения на участие в процедуре переторжки всем допущенным участникам запроса предложений, а именно:</w:t>
      </w:r>
    </w:p>
    <w:p w:rsidR="00D13252" w:rsidRDefault="00D13252" w:rsidP="00D13252">
      <w:pPr>
        <w:spacing w:before="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"/>
        <w:gridCol w:w="1917"/>
        <w:gridCol w:w="2664"/>
        <w:gridCol w:w="4536"/>
      </w:tblGrid>
      <w:tr w:rsidR="00EB07D8" w:rsidRPr="00F21DBD" w:rsidTr="00D13252">
        <w:trPr>
          <w:trHeight w:val="1656"/>
          <w:tblHeader/>
          <w:tblCellSpacing w:w="15" w:type="dxa"/>
        </w:trPr>
        <w:tc>
          <w:tcPr>
            <w:tcW w:w="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07D8" w:rsidRPr="00F21DBD" w:rsidRDefault="00EB07D8" w:rsidP="00EE07AA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№ </w:t>
            </w:r>
            <w:proofErr w:type="gramStart"/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п</w:t>
            </w:r>
            <w:proofErr w:type="gramEnd"/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18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07D8" w:rsidRPr="00F21DBD" w:rsidRDefault="00EB07D8" w:rsidP="00EE07A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Наименование </w:t>
            </w:r>
          </w:p>
          <w:p w:rsidR="00EB07D8" w:rsidRPr="00F21DBD" w:rsidRDefault="00EB07D8" w:rsidP="00EE07AA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6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07D8" w:rsidRPr="00F21DBD" w:rsidRDefault="00EB07D8" w:rsidP="00EE07A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44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07D8" w:rsidRPr="00F21DBD" w:rsidRDefault="00EB07D8" w:rsidP="00EE07AA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Предлагаемая цена</w:t>
            </w:r>
          </w:p>
        </w:tc>
      </w:tr>
      <w:tr w:rsidR="00EB07D8" w:rsidRPr="00F21DBD" w:rsidTr="00D13252">
        <w:trPr>
          <w:trHeight w:val="1685"/>
          <w:tblCellSpacing w:w="15" w:type="dxa"/>
        </w:trPr>
        <w:tc>
          <w:tcPr>
            <w:tcW w:w="4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B07D8" w:rsidRPr="000E0F4B" w:rsidRDefault="00EB07D8" w:rsidP="00EE07AA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 w:rsidRPr="000E0F4B">
              <w:rPr>
                <w:sz w:val="21"/>
                <w:szCs w:val="21"/>
              </w:rPr>
              <w:t>1</w:t>
            </w:r>
          </w:p>
        </w:tc>
        <w:tc>
          <w:tcPr>
            <w:tcW w:w="1887" w:type="dxa"/>
            <w:tcBorders>
              <w:bottom w:val="single" w:sz="4" w:space="0" w:color="auto"/>
              <w:right w:val="single" w:sz="6" w:space="0" w:color="000000"/>
            </w:tcBorders>
          </w:tcPr>
          <w:p w:rsidR="00A23DF9" w:rsidRPr="00493ED4" w:rsidRDefault="00A23DF9" w:rsidP="00A23DF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A23DF9" w:rsidRPr="00493ED4" w:rsidRDefault="00A23DF9" w:rsidP="00A23DF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EB07D8" w:rsidRPr="000E0F4B" w:rsidRDefault="00EB07D8" w:rsidP="00EE07AA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2634" w:type="dxa"/>
            <w:tcBorders>
              <w:bottom w:val="single" w:sz="4" w:space="0" w:color="auto"/>
              <w:right w:val="single" w:sz="6" w:space="0" w:color="000000"/>
            </w:tcBorders>
          </w:tcPr>
          <w:p w:rsidR="00A23DF9" w:rsidRPr="00493ED4" w:rsidRDefault="00A23DF9" w:rsidP="00A23DF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A23DF9" w:rsidRPr="00493ED4" w:rsidRDefault="00A23DF9" w:rsidP="00A23DF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A23DF9" w:rsidRPr="00493ED4" w:rsidRDefault="00A23DF9" w:rsidP="00A23DF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EB07D8" w:rsidRPr="000E0F4B" w:rsidRDefault="00EB07D8" w:rsidP="00EE07AA">
            <w:pPr>
              <w:pStyle w:val="a4"/>
              <w:spacing w:before="0" w:beforeAutospacing="0" w:after="0" w:afterAutospacing="0"/>
              <w:rPr>
                <w:sz w:val="21"/>
                <w:szCs w:val="21"/>
              </w:rPr>
            </w:pPr>
            <w:r w:rsidRPr="000E0F4B">
              <w:rPr>
                <w:sz w:val="21"/>
                <w:szCs w:val="21"/>
              </w:rPr>
              <w:t xml:space="preserve">  </w:t>
            </w:r>
          </w:p>
          <w:p w:rsidR="00EB07D8" w:rsidRPr="000E0F4B" w:rsidRDefault="00EB07D8" w:rsidP="00EE07AA">
            <w:pPr>
              <w:pStyle w:val="a4"/>
              <w:widowControl w:val="0"/>
              <w:spacing w:before="0" w:beforeAutospacing="0" w:after="0" w:afterAutospacing="0"/>
              <w:rPr>
                <w:sz w:val="21"/>
                <w:szCs w:val="21"/>
              </w:rPr>
            </w:pPr>
          </w:p>
        </w:tc>
        <w:tc>
          <w:tcPr>
            <w:tcW w:w="4491" w:type="dxa"/>
            <w:tcBorders>
              <w:bottom w:val="single" w:sz="4" w:space="0" w:color="auto"/>
              <w:right w:val="single" w:sz="6" w:space="0" w:color="000000"/>
            </w:tcBorders>
            <w:vAlign w:val="center"/>
          </w:tcPr>
          <w:p w:rsidR="00EB07D8" w:rsidRPr="000E0F4B" w:rsidRDefault="00EB07D8" w:rsidP="00A23DF9">
            <w:pPr>
              <w:spacing w:after="0"/>
              <w:jc w:val="both"/>
              <w:rPr>
                <w:sz w:val="21"/>
                <w:szCs w:val="21"/>
                <w:u w:val="single"/>
              </w:rPr>
            </w:pPr>
            <w:proofErr w:type="gramStart"/>
            <w:r w:rsidRPr="00A23DF9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  <w:r w:rsidRPr="000E0F4B">
              <w:rPr>
                <w:sz w:val="21"/>
                <w:szCs w:val="21"/>
              </w:rPr>
              <w:t xml:space="preserve"> </w:t>
            </w:r>
            <w:r w:rsidR="00A23DF9" w:rsidRPr="00493ED4">
              <w:rPr>
                <w:rFonts w:ascii="Times New Roman" w:hAnsi="Times New Roman"/>
              </w:rPr>
              <w:t>126 260 (сто двадцать шесть тысяч двести шестьдесят) рубл</w:t>
            </w:r>
            <w:r w:rsidR="00A23DF9">
              <w:rPr>
                <w:rFonts w:ascii="Times New Roman" w:hAnsi="Times New Roman"/>
              </w:rPr>
              <w:t>ей 00 копеек, в том числе  НДС)</w:t>
            </w:r>
            <w:r w:rsidRPr="000E0F4B">
              <w:rPr>
                <w:sz w:val="21"/>
                <w:szCs w:val="21"/>
              </w:rPr>
              <w:t>.</w:t>
            </w:r>
            <w:proofErr w:type="gramEnd"/>
          </w:p>
          <w:p w:rsidR="00EB07D8" w:rsidRPr="000E0F4B" w:rsidRDefault="00EB07D8" w:rsidP="00EE07AA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</w:rPr>
            </w:pPr>
          </w:p>
        </w:tc>
      </w:tr>
      <w:tr w:rsidR="00EB07D8" w:rsidRPr="00F21DBD" w:rsidTr="00D13252">
        <w:trPr>
          <w:trHeight w:val="1685"/>
          <w:tblCellSpacing w:w="15" w:type="dxa"/>
        </w:trPr>
        <w:tc>
          <w:tcPr>
            <w:tcW w:w="4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B07D8" w:rsidRPr="000E0F4B" w:rsidRDefault="00EB07D8" w:rsidP="00EE07AA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 w:rsidRPr="000E0F4B">
              <w:rPr>
                <w:sz w:val="21"/>
                <w:szCs w:val="21"/>
              </w:rPr>
              <w:t>2</w:t>
            </w:r>
          </w:p>
        </w:tc>
        <w:tc>
          <w:tcPr>
            <w:tcW w:w="1887" w:type="dxa"/>
            <w:tcBorders>
              <w:bottom w:val="single" w:sz="4" w:space="0" w:color="auto"/>
              <w:right w:val="single" w:sz="6" w:space="0" w:color="000000"/>
            </w:tcBorders>
          </w:tcPr>
          <w:p w:rsidR="00A23DF9" w:rsidRPr="00493ED4" w:rsidRDefault="00A23DF9" w:rsidP="00A23DF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Закрытое акционерное общество «Национальное Агентство Оценки и консалтинга» </w:t>
            </w:r>
            <w:r w:rsidRPr="00493ED4">
              <w:rPr>
                <w:rFonts w:ascii="Times New Roman" w:hAnsi="Times New Roman"/>
              </w:rPr>
              <w:lastRenderedPageBreak/>
              <w:t>(ЗАО «НАО-Консалтинг»)</w:t>
            </w:r>
          </w:p>
          <w:p w:rsidR="00EB07D8" w:rsidRPr="000E0F4B" w:rsidRDefault="00A23DF9" w:rsidP="00A23DF9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 w:rsidRPr="00493ED4">
              <w:t>ИНН 3808061306</w:t>
            </w:r>
          </w:p>
        </w:tc>
        <w:tc>
          <w:tcPr>
            <w:tcW w:w="2634" w:type="dxa"/>
            <w:tcBorders>
              <w:bottom w:val="single" w:sz="4" w:space="0" w:color="auto"/>
              <w:right w:val="single" w:sz="6" w:space="0" w:color="000000"/>
            </w:tcBorders>
          </w:tcPr>
          <w:p w:rsidR="00A23DF9" w:rsidRPr="00493ED4" w:rsidRDefault="00A23DF9" w:rsidP="00A23DF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lastRenderedPageBreak/>
              <w:t>Юридический адрес:</w:t>
            </w:r>
          </w:p>
          <w:p w:rsidR="00A23DF9" w:rsidRPr="00493ED4" w:rsidRDefault="00A23DF9" w:rsidP="00A23DF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A23DF9" w:rsidRPr="00493ED4" w:rsidRDefault="00A23DF9" w:rsidP="00A23DF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</w:t>
            </w:r>
            <w:r w:rsidRPr="00493ED4">
              <w:rPr>
                <w:rFonts w:ascii="Times New Roman" w:hAnsi="Times New Roman"/>
              </w:rPr>
              <w:lastRenderedPageBreak/>
              <w:t>40</w:t>
            </w:r>
          </w:p>
          <w:p w:rsidR="00EB07D8" w:rsidRPr="000E0F4B" w:rsidRDefault="00EB07D8" w:rsidP="00D13252">
            <w:pPr>
              <w:pStyle w:val="a4"/>
              <w:spacing w:before="0" w:beforeAutospacing="0" w:after="0" w:afterAutospacing="0"/>
              <w:rPr>
                <w:sz w:val="21"/>
                <w:szCs w:val="21"/>
                <w:u w:val="single"/>
              </w:rPr>
            </w:pPr>
          </w:p>
        </w:tc>
        <w:tc>
          <w:tcPr>
            <w:tcW w:w="4491" w:type="dxa"/>
            <w:tcBorders>
              <w:bottom w:val="single" w:sz="4" w:space="0" w:color="auto"/>
              <w:right w:val="single" w:sz="6" w:space="0" w:color="000000"/>
            </w:tcBorders>
            <w:vAlign w:val="center"/>
          </w:tcPr>
          <w:p w:rsidR="00EB07D8" w:rsidRPr="000E0F4B" w:rsidRDefault="00EB07D8" w:rsidP="00EE07AA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  <w:u w:val="single"/>
              </w:rPr>
            </w:pPr>
            <w:r w:rsidRPr="000E0F4B">
              <w:rPr>
                <w:sz w:val="21"/>
                <w:szCs w:val="21"/>
                <w:u w:val="single"/>
              </w:rPr>
              <w:lastRenderedPageBreak/>
              <w:t>Цена на ЭТП:</w:t>
            </w:r>
            <w:r w:rsidRPr="000E0F4B">
              <w:rPr>
                <w:sz w:val="21"/>
                <w:szCs w:val="21"/>
              </w:rPr>
              <w:t xml:space="preserve"> </w:t>
            </w:r>
            <w:r w:rsidR="00A23DF9" w:rsidRPr="00493ED4">
              <w:t>185 800 (сто восемьдесят пять тысяч восемьсот) рублей 00 копеек с учетом налогов</w:t>
            </w:r>
            <w:r w:rsidRPr="000E0F4B">
              <w:rPr>
                <w:sz w:val="21"/>
                <w:szCs w:val="21"/>
              </w:rPr>
              <w:t>.</w:t>
            </w:r>
          </w:p>
          <w:p w:rsidR="00EB07D8" w:rsidRPr="006D05E1" w:rsidRDefault="00EB07D8" w:rsidP="00EE07AA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</w:rPr>
            </w:pPr>
          </w:p>
        </w:tc>
      </w:tr>
    </w:tbl>
    <w:p w:rsidR="00EB07D8" w:rsidRDefault="00D13252" w:rsidP="00B94D72">
      <w:pPr>
        <w:pStyle w:val="a5"/>
        <w:numPr>
          <w:ilvl w:val="0"/>
          <w:numId w:val="35"/>
        </w:numPr>
        <w:spacing w:before="60"/>
        <w:ind w:left="0" w:firstLine="709"/>
        <w:jc w:val="both"/>
      </w:pPr>
      <w:r w:rsidRPr="000B39C2">
        <w:lastRenderedPageBreak/>
        <w:t xml:space="preserve">Процедура переторжки в отношении цены договора проведена в очной форме среди допущенных участников процедуры закупки на электронной торговой площадке </w:t>
      </w:r>
      <w:r w:rsidR="00A23DF9" w:rsidRPr="00A23DF9">
        <w:t>http://a-k-</w:t>
      </w:r>
      <w:r w:rsidR="00A23DF9" w:rsidRPr="00A23DF9">
        <w:rPr>
          <w:lang w:val="en-US"/>
        </w:rPr>
        <w:t>d</w:t>
      </w:r>
      <w:r w:rsidR="00A23DF9" w:rsidRPr="00A23DF9">
        <w:t>.ru</w:t>
      </w:r>
      <w:r w:rsidRPr="000B39C2">
        <w:t>.ru. Дата и время окончания приема заявок по процедуре переторжки: «</w:t>
      </w:r>
      <w:r w:rsidR="000B39C2" w:rsidRPr="000B39C2">
        <w:t>18</w:t>
      </w:r>
      <w:r w:rsidRPr="000B39C2">
        <w:t xml:space="preserve">» </w:t>
      </w:r>
      <w:r w:rsidR="00A23DF9">
        <w:t>марта</w:t>
      </w:r>
      <w:r w:rsidRPr="000B39C2">
        <w:t xml:space="preserve"> 2014 года в </w:t>
      </w:r>
      <w:r w:rsidR="000B39C2" w:rsidRPr="000B39C2">
        <w:t>09</w:t>
      </w:r>
      <w:r w:rsidRPr="000B39C2">
        <w:t>:00 (время московское).</w:t>
      </w:r>
    </w:p>
    <w:p w:rsidR="00A23DF9" w:rsidRDefault="00A23DF9" w:rsidP="00B94D72">
      <w:pPr>
        <w:pStyle w:val="a5"/>
        <w:numPr>
          <w:ilvl w:val="0"/>
          <w:numId w:val="35"/>
        </w:numPr>
        <w:spacing w:before="60"/>
        <w:ind w:left="0" w:firstLine="709"/>
        <w:jc w:val="both"/>
      </w:pPr>
      <w:r w:rsidRPr="00053F89">
        <w:t xml:space="preserve">Окончательные предложения </w:t>
      </w:r>
      <w:r w:rsidR="005A559C">
        <w:t>участвующих в процедуре переторжки о</w:t>
      </w:r>
      <w:r w:rsidRPr="00053F89">
        <w:t xml:space="preserve"> цене договора согласно итогам проведения процедуры переторжки составляют: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"/>
        <w:gridCol w:w="1917"/>
        <w:gridCol w:w="2664"/>
        <w:gridCol w:w="4536"/>
      </w:tblGrid>
      <w:tr w:rsidR="00A23DF9" w:rsidRPr="00F21DBD" w:rsidTr="00107CDB">
        <w:trPr>
          <w:trHeight w:val="1656"/>
          <w:tblHeader/>
          <w:tblCellSpacing w:w="15" w:type="dxa"/>
        </w:trPr>
        <w:tc>
          <w:tcPr>
            <w:tcW w:w="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3DF9" w:rsidRPr="00F21DBD" w:rsidRDefault="00A23DF9" w:rsidP="00107CDB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№ </w:t>
            </w:r>
            <w:proofErr w:type="gramStart"/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п</w:t>
            </w:r>
            <w:proofErr w:type="gramEnd"/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18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3DF9" w:rsidRPr="00F21DBD" w:rsidRDefault="00A23DF9" w:rsidP="00107CDB">
            <w:pPr>
              <w:spacing w:after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Наименование </w:t>
            </w:r>
          </w:p>
          <w:p w:rsidR="00A23DF9" w:rsidRPr="00F21DBD" w:rsidRDefault="00A23DF9" w:rsidP="00107CDB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6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3DF9" w:rsidRPr="00F21DBD" w:rsidRDefault="00A23DF9" w:rsidP="00107CDB">
            <w:pPr>
              <w:spacing w:after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44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3DF9" w:rsidRPr="00F21DBD" w:rsidRDefault="00A23DF9" w:rsidP="00107CDB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Предлагаемая цена</w:t>
            </w:r>
          </w:p>
        </w:tc>
      </w:tr>
      <w:tr w:rsidR="00A23DF9" w:rsidRPr="00F21DBD" w:rsidTr="00107CDB">
        <w:trPr>
          <w:trHeight w:val="1685"/>
          <w:tblCellSpacing w:w="15" w:type="dxa"/>
        </w:trPr>
        <w:tc>
          <w:tcPr>
            <w:tcW w:w="4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23DF9" w:rsidRPr="000E0F4B" w:rsidRDefault="00A23DF9" w:rsidP="00107CDB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 w:rsidRPr="000E0F4B">
              <w:rPr>
                <w:sz w:val="21"/>
                <w:szCs w:val="21"/>
              </w:rPr>
              <w:t>2</w:t>
            </w:r>
          </w:p>
        </w:tc>
        <w:tc>
          <w:tcPr>
            <w:tcW w:w="1887" w:type="dxa"/>
            <w:tcBorders>
              <w:bottom w:val="single" w:sz="4" w:space="0" w:color="auto"/>
              <w:right w:val="single" w:sz="6" w:space="0" w:color="000000"/>
            </w:tcBorders>
          </w:tcPr>
          <w:p w:rsidR="00A23DF9" w:rsidRPr="00493ED4" w:rsidRDefault="00A23DF9" w:rsidP="00107CD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A23DF9" w:rsidRPr="000E0F4B" w:rsidRDefault="00A23DF9" w:rsidP="00107CDB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 w:rsidRPr="00493ED4">
              <w:t>ИНН 3808061306</w:t>
            </w:r>
          </w:p>
        </w:tc>
        <w:tc>
          <w:tcPr>
            <w:tcW w:w="2634" w:type="dxa"/>
            <w:tcBorders>
              <w:bottom w:val="single" w:sz="4" w:space="0" w:color="auto"/>
              <w:right w:val="single" w:sz="6" w:space="0" w:color="000000"/>
            </w:tcBorders>
          </w:tcPr>
          <w:p w:rsidR="00A23DF9" w:rsidRPr="00493ED4" w:rsidRDefault="00A23DF9" w:rsidP="00107CD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A23DF9" w:rsidRPr="00493ED4" w:rsidRDefault="00A23DF9" w:rsidP="00107CD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A23DF9" w:rsidRPr="00493ED4" w:rsidRDefault="00A23DF9" w:rsidP="00107CD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A23DF9" w:rsidRPr="000E0F4B" w:rsidRDefault="00A23DF9" w:rsidP="00107CDB">
            <w:pPr>
              <w:pStyle w:val="a4"/>
              <w:spacing w:before="0" w:beforeAutospacing="0" w:after="0" w:afterAutospacing="0"/>
              <w:rPr>
                <w:sz w:val="21"/>
                <w:szCs w:val="21"/>
                <w:u w:val="single"/>
              </w:rPr>
            </w:pPr>
          </w:p>
        </w:tc>
        <w:tc>
          <w:tcPr>
            <w:tcW w:w="4491" w:type="dxa"/>
            <w:tcBorders>
              <w:bottom w:val="single" w:sz="4" w:space="0" w:color="auto"/>
              <w:right w:val="single" w:sz="6" w:space="0" w:color="000000"/>
            </w:tcBorders>
            <w:vAlign w:val="center"/>
          </w:tcPr>
          <w:p w:rsidR="00A23DF9" w:rsidRPr="000E0F4B" w:rsidRDefault="00A23DF9" w:rsidP="00107CDB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  <w:u w:val="single"/>
              </w:rPr>
            </w:pPr>
            <w:r w:rsidRPr="000E0F4B">
              <w:rPr>
                <w:sz w:val="21"/>
                <w:szCs w:val="21"/>
                <w:u w:val="single"/>
              </w:rPr>
              <w:t>Цена на ЭТП:</w:t>
            </w:r>
            <w:r w:rsidRPr="000E0F4B">
              <w:rPr>
                <w:sz w:val="21"/>
                <w:szCs w:val="21"/>
              </w:rPr>
              <w:t xml:space="preserve"> </w:t>
            </w:r>
            <w:r>
              <w:t>100</w:t>
            </w:r>
            <w:r w:rsidRPr="00493ED4">
              <w:t xml:space="preserve"> </w:t>
            </w:r>
            <w:r>
              <w:t>1</w:t>
            </w:r>
            <w:r w:rsidRPr="00493ED4">
              <w:t>00 (</w:t>
            </w:r>
            <w:r w:rsidR="00455A44">
              <w:t>сто тысяч сто</w:t>
            </w:r>
            <w:r w:rsidR="003D25F1">
              <w:t>) рублей 00 копеек</w:t>
            </w:r>
            <w:r w:rsidRPr="00493ED4">
              <w:t xml:space="preserve"> </w:t>
            </w:r>
            <w:r w:rsidR="00AD11F8">
              <w:t>НДС не облагается.</w:t>
            </w:r>
          </w:p>
          <w:p w:rsidR="00A23DF9" w:rsidRPr="006D05E1" w:rsidRDefault="00A23DF9" w:rsidP="00107CDB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</w:rPr>
            </w:pPr>
          </w:p>
        </w:tc>
      </w:tr>
    </w:tbl>
    <w:p w:rsidR="00A23DF9" w:rsidRPr="000B39C2" w:rsidRDefault="00A23DF9" w:rsidP="00A23DF9">
      <w:pPr>
        <w:spacing w:before="60"/>
        <w:jc w:val="both"/>
      </w:pPr>
    </w:p>
    <w:p w:rsidR="00577E62" w:rsidRDefault="00577E62" w:rsidP="00577E62">
      <w:pPr>
        <w:tabs>
          <w:tab w:val="left" w:pos="426"/>
          <w:tab w:val="left" w:pos="4253"/>
          <w:tab w:val="left" w:pos="7230"/>
        </w:tabs>
        <w:spacing w:before="120"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B94D72" w:rsidRDefault="00B94D72" w:rsidP="00577E62">
      <w:pPr>
        <w:tabs>
          <w:tab w:val="left" w:pos="426"/>
          <w:tab w:val="left" w:pos="4253"/>
          <w:tab w:val="left" w:pos="7230"/>
        </w:tabs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577E62" w:rsidRDefault="00B94D72" w:rsidP="00577E62">
      <w:pPr>
        <w:tabs>
          <w:tab w:val="left" w:pos="426"/>
          <w:tab w:val="left" w:pos="4253"/>
          <w:tab w:val="left" w:pos="7230"/>
        </w:tabs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</w:t>
      </w:r>
      <w:r w:rsidR="00577E62" w:rsidRPr="00192C76">
        <w:rPr>
          <w:rFonts w:ascii="Times New Roman" w:hAnsi="Times New Roman"/>
          <w:sz w:val="24"/>
          <w:szCs w:val="24"/>
        </w:rPr>
        <w:t xml:space="preserve"> закупочной комиссии:</w:t>
      </w:r>
      <w:r w:rsidR="00577E62" w:rsidRPr="00192C76">
        <w:rPr>
          <w:rFonts w:ascii="Times New Roman" w:hAnsi="Times New Roman"/>
          <w:sz w:val="24"/>
          <w:szCs w:val="24"/>
        </w:rPr>
        <w:tab/>
      </w:r>
      <w:r w:rsidR="00577E62"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577E62" w:rsidRPr="00457208" w:rsidRDefault="00577E62" w:rsidP="00577E62">
      <w:pPr>
        <w:tabs>
          <w:tab w:val="left" w:pos="4536"/>
          <w:tab w:val="left" w:pos="7230"/>
        </w:tabs>
        <w:spacing w:before="120"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sectPr w:rsidR="00577E62" w:rsidRPr="00457208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8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7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9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1">
    <w:nsid w:val="6A133B15"/>
    <w:multiLevelType w:val="hybridMultilevel"/>
    <w:tmpl w:val="CDA83588"/>
    <w:lvl w:ilvl="0" w:tplc="0F6298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</w:num>
  <w:num w:numId="3">
    <w:abstractNumId w:val="10"/>
  </w:num>
  <w:num w:numId="4">
    <w:abstractNumId w:val="11"/>
  </w:num>
  <w:num w:numId="5">
    <w:abstractNumId w:val="28"/>
  </w:num>
  <w:num w:numId="6">
    <w:abstractNumId w:val="3"/>
  </w:num>
  <w:num w:numId="7">
    <w:abstractNumId w:val="17"/>
  </w:num>
  <w:num w:numId="8">
    <w:abstractNumId w:val="9"/>
  </w:num>
  <w:num w:numId="9">
    <w:abstractNumId w:val="13"/>
  </w:num>
  <w:num w:numId="10">
    <w:abstractNumId w:val="4"/>
  </w:num>
  <w:num w:numId="11">
    <w:abstractNumId w:val="15"/>
  </w:num>
  <w:num w:numId="12">
    <w:abstractNumId w:val="32"/>
  </w:num>
  <w:num w:numId="13">
    <w:abstractNumId w:val="30"/>
  </w:num>
  <w:num w:numId="14">
    <w:abstractNumId w:val="16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20"/>
  </w:num>
  <w:num w:numId="18">
    <w:abstractNumId w:val="2"/>
  </w:num>
  <w:num w:numId="19">
    <w:abstractNumId w:val="0"/>
  </w:num>
  <w:num w:numId="20">
    <w:abstractNumId w:val="25"/>
  </w:num>
  <w:num w:numId="21">
    <w:abstractNumId w:val="18"/>
  </w:num>
  <w:num w:numId="22">
    <w:abstractNumId w:val="7"/>
  </w:num>
  <w:num w:numId="23">
    <w:abstractNumId w:val="26"/>
  </w:num>
  <w:num w:numId="24">
    <w:abstractNumId w:val="33"/>
  </w:num>
  <w:num w:numId="25">
    <w:abstractNumId w:val="24"/>
  </w:num>
  <w:num w:numId="26">
    <w:abstractNumId w:val="8"/>
  </w:num>
  <w:num w:numId="27">
    <w:abstractNumId w:val="12"/>
  </w:num>
  <w:num w:numId="28">
    <w:abstractNumId w:val="1"/>
  </w:num>
  <w:num w:numId="29">
    <w:abstractNumId w:val="6"/>
  </w:num>
  <w:num w:numId="30">
    <w:abstractNumId w:val="5"/>
  </w:num>
  <w:num w:numId="31">
    <w:abstractNumId w:val="21"/>
  </w:num>
  <w:num w:numId="32">
    <w:abstractNumId w:val="27"/>
  </w:num>
  <w:num w:numId="33">
    <w:abstractNumId w:val="31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2FBB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9C2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25F1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2FB8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A44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56BF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77E62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A559C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57B2F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0C17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B73D9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3DF9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11F8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4D72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1439"/>
    <w:rsid w:val="00D0251C"/>
    <w:rsid w:val="00D03B4F"/>
    <w:rsid w:val="00D06434"/>
    <w:rsid w:val="00D06E4F"/>
    <w:rsid w:val="00D12FF3"/>
    <w:rsid w:val="00D13252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6C9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D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E6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082FBB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082FBB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082FBB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C751C-F792-477E-8287-AF35EF31F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1371</Words>
  <Characters>7819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9172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9</cp:revision>
  <cp:lastPrinted>2014-03-20T00:45:00Z</cp:lastPrinted>
  <dcterms:created xsi:type="dcterms:W3CDTF">2014-03-19T07:07:00Z</dcterms:created>
  <dcterms:modified xsi:type="dcterms:W3CDTF">2014-03-20T00:59:00Z</dcterms:modified>
</cp:coreProperties>
</file>