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0C11AC" w:rsidP="000C11A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790</w:t>
      </w:r>
      <w:r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r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216</w:t>
      </w:r>
      <w:r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D0401C" w:rsidRPr="00D0401C" w:rsidRDefault="003453E8" w:rsidP="00D040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>в электронной форме</w:t>
      </w:r>
    </w:p>
    <w:p w:rsidR="00D62052" w:rsidRPr="005B44D0" w:rsidRDefault="000C11AC" w:rsidP="00D0401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C11AC">
        <w:rPr>
          <w:rFonts w:ascii="Times New Roman" w:hAnsi="Times New Roman"/>
          <w:b/>
          <w:bCs/>
          <w:sz w:val="24"/>
          <w:szCs w:val="24"/>
        </w:rPr>
        <w:t>Лот 3: на право заключения договора 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D0401C" w:rsidRPr="00565FDC" w:rsidTr="000262E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401C" w:rsidRPr="00565FDC" w:rsidRDefault="00D0401C" w:rsidP="000262E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D0401C" w:rsidRPr="00565FDC" w:rsidRDefault="00D0401C" w:rsidP="00D0401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10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действующей редакции   (далее – ЕОСЗ),  с использованием функционала ЭТП </w:t>
      </w:r>
      <w:hyperlink r:id="rId7" w:history="1">
        <w:r w:rsidRPr="000C11A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: ОАО «АЭХК» (665804, Иркутская область, </w:t>
      </w:r>
      <w:proofErr w:type="spell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запроса цен: 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ОАО «АЭХК» (665804, Иркутская область, </w:t>
      </w:r>
      <w:proofErr w:type="spell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запроса цен: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договора: 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  <w:r w:rsidRPr="000C11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:  179 320 (сто семьдесят девять тысяч триста двадцать) рублей 00 копеек, включая НДС 18%.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выполнения работ: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по месту нахождения Исполнителя.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b/>
          <w:sz w:val="24"/>
          <w:szCs w:val="24"/>
          <w:lang w:eastAsia="ru-RU"/>
        </w:rPr>
        <w:t>Срок выполнения работ: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Дата начала оказания услуг –  с момента заключения договора.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2 этап -   актуализация отчета об оценке  после истечения 6 месяцев </w:t>
      </w:r>
      <w:proofErr w:type="gram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с даты составления</w:t>
      </w:r>
      <w:proofErr w:type="gram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отчета об оценке в течение  10  рабочих дней с момента получения письменной заявки от  Заказчика.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окончания оказания услуг  - 31.12.2014. </w:t>
      </w: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C11AC" w:rsidRPr="000C11AC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Условия оплаты: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2B4445" w:rsidRPr="002B4445" w:rsidRDefault="000C11AC" w:rsidP="000C11AC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901-АЕ-2373 о проведении запроса цен и документация по запросу цен опубликованы «17» марта 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0C11AC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, закупка № 140317/0507/030 на ЭТП   http://a-k-</w:t>
      </w:r>
      <w:r w:rsidRPr="000C11AC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 xml:space="preserve">  № </w:t>
      </w:r>
      <w:r w:rsidRPr="000C11AC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0C11AC">
        <w:rPr>
          <w:rFonts w:ascii="Times New Roman" w:eastAsia="Times New Roman" w:hAnsi="Times New Roman"/>
          <w:sz w:val="24"/>
          <w:szCs w:val="24"/>
          <w:lang w:eastAsia="ru-RU"/>
        </w:rPr>
        <w:t>029790.</w:t>
      </w:r>
    </w:p>
    <w:p w:rsidR="002B4445" w:rsidRDefault="002B4445" w:rsidP="002B4445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445">
        <w:rPr>
          <w:rFonts w:ascii="Times New Roman" w:eastAsia="Times New Roman" w:hAnsi="Times New Roman"/>
          <w:sz w:val="24"/>
          <w:szCs w:val="24"/>
          <w:lang w:eastAsia="ru-RU"/>
        </w:rPr>
        <w:t>Заседание закупочной комиссии проводится в 1</w:t>
      </w:r>
      <w:r w:rsidR="000529D7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2B4445">
        <w:rPr>
          <w:rFonts w:ascii="Times New Roman" w:eastAsia="Times New Roman" w:hAnsi="Times New Roman"/>
          <w:sz w:val="24"/>
          <w:szCs w:val="24"/>
          <w:lang w:eastAsia="ru-RU"/>
        </w:rPr>
        <w:t>:00 (время московское) «</w:t>
      </w:r>
      <w:r w:rsidR="000529D7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2B4445">
        <w:rPr>
          <w:rFonts w:ascii="Times New Roman" w:eastAsia="Times New Roman" w:hAnsi="Times New Roman"/>
          <w:sz w:val="24"/>
          <w:szCs w:val="24"/>
          <w:lang w:eastAsia="ru-RU"/>
        </w:rPr>
        <w:t>» апреля 2014 года, по адресу: Иркутская область, город Ангарск, Южный массив, квартал 2, строение 100.</w:t>
      </w:r>
    </w:p>
    <w:p w:rsidR="002B4445" w:rsidRDefault="002B4445" w:rsidP="002B4445">
      <w:pPr>
        <w:spacing w:after="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3048" w:rsidRPr="00D93048" w:rsidRDefault="00D93048" w:rsidP="002B4445">
      <w:pPr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D93048">
        <w:rPr>
          <w:rFonts w:ascii="Times New Roman" w:hAnsi="Times New Roman"/>
          <w:sz w:val="24"/>
          <w:szCs w:val="24"/>
        </w:rPr>
        <w:t xml:space="preserve"> </w:t>
      </w:r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>Члены закупочной комиссии:</w:t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8D7875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="008D7875" w:rsidRPr="00D93048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D93048" w:rsidRPr="00D93048" w:rsidRDefault="008D7875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D93048" w:rsidRPr="00D93048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D93048" w:rsidRPr="00D93048" w:rsidRDefault="00D93048" w:rsidP="00D93048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D93048">
        <w:rPr>
          <w:rFonts w:ascii="Times New Roman" w:hAnsi="Times New Roman"/>
          <w:sz w:val="24"/>
          <w:szCs w:val="24"/>
        </w:rPr>
        <w:tab/>
        <w:t xml:space="preserve">  </w:t>
      </w:r>
      <w:proofErr w:type="spellStart"/>
      <w:r w:rsidRPr="00D93048"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D93048" w:rsidRPr="00D93048" w:rsidRDefault="00D93048" w:rsidP="00D93048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D9304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7 из 7 членов закупочной комиссии. Кворум имеется.</w:t>
      </w:r>
      <w:r w:rsidRPr="00D930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0C11AC" w:rsidRDefault="000C11AC" w:rsidP="000C11AC">
      <w:pPr>
        <w:pStyle w:val="a4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>
        <w:t>25</w:t>
      </w:r>
      <w:r w:rsidRPr="00565FDC">
        <w:t xml:space="preserve">» </w:t>
      </w:r>
      <w:r>
        <w:t>марта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>
        <w:rPr>
          <w:lang w:val="en-US"/>
        </w:rPr>
        <w:t>Z</w:t>
      </w:r>
      <w:r>
        <w:t>029790-1</w:t>
      </w:r>
      <w:r w:rsidRPr="00DA6500">
        <w:t xml:space="preserve"> (708-АЕ-201</w:t>
      </w:r>
      <w:r>
        <w:t>4</w:t>
      </w:r>
      <w:r w:rsidRPr="00DA6500">
        <w:t>/</w:t>
      </w:r>
      <w:r>
        <w:t>153</w:t>
      </w:r>
      <w:r w:rsidRPr="00DA6500">
        <w:t>)</w:t>
      </w:r>
      <w:r w:rsidRPr="00565FDC">
        <w:t xml:space="preserve"> 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559"/>
        <w:gridCol w:w="3118"/>
      </w:tblGrid>
      <w:tr w:rsidR="000C11AC" w:rsidRPr="007740D1" w:rsidTr="000C11AC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11AC" w:rsidRPr="00EB64CE" w:rsidRDefault="000C11AC" w:rsidP="000C11A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11AC" w:rsidRPr="00EB64CE" w:rsidRDefault="000C11AC" w:rsidP="000262E3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0C11AC" w:rsidRPr="00EB64CE" w:rsidRDefault="000C11AC" w:rsidP="000262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11AC" w:rsidRPr="00EB64CE" w:rsidRDefault="000C11AC" w:rsidP="000262E3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11AC" w:rsidRPr="00EB64CE" w:rsidRDefault="000C11AC" w:rsidP="000262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0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11AC" w:rsidRPr="00EB64CE" w:rsidRDefault="000C11AC" w:rsidP="000262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0C11AC" w:rsidRPr="007740D1" w:rsidTr="000C11AC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C11AC">
            <w:pPr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0C11AC" w:rsidRPr="00493ED4" w:rsidRDefault="000C11AC" w:rsidP="000262E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29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0C11AC" w:rsidRPr="00493ED4" w:rsidRDefault="000C11AC" w:rsidP="000262E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0C11AC" w:rsidRPr="00493ED4" w:rsidRDefault="000C11AC" w:rsidP="000262E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073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C11AC" w:rsidRPr="007F5D7E" w:rsidRDefault="000C11AC" w:rsidP="000262E3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0C11AC" w:rsidRPr="007F5D7E" w:rsidRDefault="000C11AC" w:rsidP="000262E3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0C11AC" w:rsidRPr="007F5D7E" w:rsidRDefault="000C11AC" w:rsidP="000262E3">
            <w:pPr>
              <w:spacing w:after="0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0C11AC" w:rsidRPr="007F5D7E" w:rsidRDefault="000C11AC" w:rsidP="000262E3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0C11AC" w:rsidRPr="007F5D7E" w:rsidRDefault="000C11AC" w:rsidP="000262E3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91 000 (девяносто одна тысяча) рублей 00 копеек, без НДС </w:t>
            </w:r>
          </w:p>
          <w:p w:rsidR="000C11AC" w:rsidRPr="007F5D7E" w:rsidRDefault="000C11AC" w:rsidP="000262E3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0C11AC" w:rsidRPr="007F5D7E" w:rsidRDefault="000C11AC" w:rsidP="000262E3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0C11AC" w:rsidRPr="007F5D7E" w:rsidRDefault="000C11AC" w:rsidP="000262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</w:t>
            </w: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>10 рабочих дней с момента предоставления необходимой информации Заказчиком.</w:t>
            </w:r>
          </w:p>
          <w:p w:rsidR="000C11AC" w:rsidRPr="007F5D7E" w:rsidRDefault="000C11AC" w:rsidP="000262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0C11AC" w:rsidRPr="007F5D7E" w:rsidRDefault="000C11AC" w:rsidP="000262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- 31.12.2014.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0C11AC" w:rsidRPr="007F5D7E" w:rsidRDefault="000C11AC" w:rsidP="000262E3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0C11AC" w:rsidRPr="007F5D7E" w:rsidRDefault="000C11AC" w:rsidP="000262E3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0C11AC" w:rsidRPr="007740D1" w:rsidTr="000C11AC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C11AC">
            <w:pPr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0C11AC" w:rsidRPr="00493ED4" w:rsidRDefault="000C11AC" w:rsidP="000262E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0C11AC" w:rsidRPr="00493ED4" w:rsidRDefault="000C11AC" w:rsidP="000262E3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493ED4">
              <w:rPr>
                <w:rFonts w:ascii="Times New Roman" w:hAnsi="Times New Roman"/>
              </w:rPr>
              <w:t>:0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73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C11AC" w:rsidRPr="007F5D7E" w:rsidRDefault="000C11AC" w:rsidP="000262E3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0C11AC" w:rsidRPr="007F5D7E" w:rsidRDefault="000C11AC" w:rsidP="000262E3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150 000 (сто пятьдесят тысяч) рублей 00 копеек </w:t>
            </w:r>
            <w:r w:rsidRPr="00127DF3">
              <w:rPr>
                <w:rFonts w:ascii="Times New Roman" w:hAnsi="Times New Roman"/>
              </w:rPr>
              <w:t>(НДС не облагается)</w:t>
            </w:r>
          </w:p>
          <w:p w:rsidR="000C11AC" w:rsidRPr="007F5D7E" w:rsidRDefault="000C11AC" w:rsidP="000262E3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0C11AC" w:rsidRPr="007F5D7E" w:rsidRDefault="000C11AC" w:rsidP="000262E3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150 000 (сто пятьдесят тысяч) рублей 00 копеек (НДС не облагается)</w:t>
            </w:r>
          </w:p>
          <w:p w:rsidR="000C11AC" w:rsidRPr="007F5D7E" w:rsidRDefault="000C11AC" w:rsidP="000262E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0C11AC" w:rsidRPr="007F5D7E" w:rsidRDefault="000C11AC" w:rsidP="000262E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Согласно тех. документации к конкурсу.</w:t>
            </w:r>
          </w:p>
          <w:p w:rsidR="000C11AC" w:rsidRPr="007F5D7E" w:rsidRDefault="000C11AC" w:rsidP="000262E3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0C11AC" w:rsidRPr="007F5D7E" w:rsidRDefault="000C11AC" w:rsidP="000262E3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0C11AC" w:rsidRPr="007F5D7E" w:rsidRDefault="000C11AC" w:rsidP="000262E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0C11AC" w:rsidRPr="007F5D7E" w:rsidRDefault="000C11AC" w:rsidP="000262E3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не указаны</w:t>
            </w:r>
          </w:p>
        </w:tc>
      </w:tr>
    </w:tbl>
    <w:p w:rsidR="000C11AC" w:rsidRDefault="000C11AC" w:rsidP="000C11AC">
      <w:pPr>
        <w:pStyle w:val="a4"/>
        <w:widowControl w:val="0"/>
        <w:spacing w:before="0" w:beforeAutospacing="0" w:after="0" w:afterAutospacing="0"/>
        <w:jc w:val="both"/>
      </w:pPr>
    </w:p>
    <w:p w:rsidR="00D93048" w:rsidRPr="00D93048" w:rsidRDefault="002B4445" w:rsidP="002B4445">
      <w:pPr>
        <w:tabs>
          <w:tab w:val="left" w:pos="0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2. </w:t>
      </w:r>
      <w:r w:rsidR="00D93048" w:rsidRPr="00D93048">
        <w:rPr>
          <w:rFonts w:ascii="Times New Roman" w:eastAsia="Times New Roman" w:hAnsi="Times New Roman"/>
          <w:sz w:val="24"/>
          <w:szCs w:val="24"/>
          <w:lang w:eastAsia="ru-RU"/>
        </w:rPr>
        <w:t>Согласно протоколу заседания закупочной комиссии по рассмотрению заявок на отборочной стадии от «28» марта 2014 года № Z0297</w:t>
      </w:r>
      <w:r w:rsidR="000C11AC">
        <w:rPr>
          <w:rFonts w:ascii="Times New Roman" w:eastAsia="Times New Roman" w:hAnsi="Times New Roman"/>
          <w:sz w:val="24"/>
          <w:szCs w:val="24"/>
          <w:lang w:eastAsia="ru-RU"/>
        </w:rPr>
        <w:t>90</w:t>
      </w:r>
      <w:r w:rsidR="00D93048" w:rsidRPr="00D93048">
        <w:rPr>
          <w:rFonts w:ascii="Times New Roman" w:eastAsia="Times New Roman" w:hAnsi="Times New Roman"/>
          <w:sz w:val="24"/>
          <w:szCs w:val="24"/>
          <w:lang w:eastAsia="ru-RU"/>
        </w:rPr>
        <w:t>-2 (708-АЕ-2014/16</w:t>
      </w:r>
      <w:r w:rsidR="000C11A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D93048" w:rsidRPr="00D93048">
        <w:rPr>
          <w:rFonts w:ascii="Times New Roman" w:eastAsia="Times New Roman" w:hAnsi="Times New Roman"/>
          <w:sz w:val="24"/>
          <w:szCs w:val="24"/>
          <w:lang w:eastAsia="ru-RU"/>
        </w:rPr>
        <w:t xml:space="preserve">) комиссией были приняты решения:  </w:t>
      </w:r>
    </w:p>
    <w:p w:rsidR="00D93048" w:rsidRPr="002B4445" w:rsidRDefault="002B4445" w:rsidP="002B4445">
      <w:pPr>
        <w:pStyle w:val="a5"/>
        <w:numPr>
          <w:ilvl w:val="1"/>
          <w:numId w:val="43"/>
        </w:numPr>
        <w:tabs>
          <w:tab w:val="left" w:pos="0"/>
          <w:tab w:val="left" w:pos="1276"/>
        </w:tabs>
        <w:spacing w:before="120" w:after="120"/>
        <w:ind w:left="0" w:firstLine="709"/>
        <w:jc w:val="both"/>
      </w:pPr>
      <w:r>
        <w:t xml:space="preserve"> </w:t>
      </w:r>
      <w:r w:rsidR="00D93048" w:rsidRPr="002B4445">
        <w:t>Допустить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D93048" w:rsidRPr="00D93048" w:rsidTr="000262E3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048" w:rsidRPr="00D93048" w:rsidRDefault="00D93048" w:rsidP="002B4445">
            <w:pPr>
              <w:tabs>
                <w:tab w:val="left" w:pos="0"/>
                <w:tab w:val="left" w:pos="1276"/>
              </w:tabs>
              <w:spacing w:after="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04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93048" w:rsidRPr="00D93048" w:rsidTr="000262E3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048" w:rsidRPr="00D93048" w:rsidRDefault="00D93048" w:rsidP="002B4445">
            <w:pPr>
              <w:widowControl w:val="0"/>
              <w:tabs>
                <w:tab w:val="left" w:pos="0"/>
              </w:tabs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3048">
              <w:rPr>
                <w:rFonts w:ascii="Times New Roman" w:hAnsi="Times New Roman"/>
              </w:rPr>
              <w:t>ООО «Институт оценки»</w:t>
            </w:r>
          </w:p>
        </w:tc>
      </w:tr>
    </w:tbl>
    <w:p w:rsidR="002B4445" w:rsidRPr="002B4445" w:rsidRDefault="002B4445" w:rsidP="002B4445">
      <w:pPr>
        <w:pStyle w:val="a5"/>
        <w:numPr>
          <w:ilvl w:val="1"/>
          <w:numId w:val="43"/>
        </w:numPr>
        <w:tabs>
          <w:tab w:val="left" w:pos="0"/>
          <w:tab w:val="left" w:pos="1276"/>
        </w:tabs>
        <w:ind w:left="0" w:firstLine="709"/>
        <w:jc w:val="both"/>
      </w:pPr>
      <w:r>
        <w:t xml:space="preserve"> </w:t>
      </w:r>
      <w:r w:rsidRPr="002B4445">
        <w:t>Допустить к участию в запросе цен следующего участника процедуры закупки с условием предоставления документов и уточнений: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3"/>
        <w:gridCol w:w="7512"/>
      </w:tblGrid>
      <w:tr w:rsidR="000C11AC" w:rsidRPr="006071DC" w:rsidTr="000262E3">
        <w:trPr>
          <w:trHeight w:val="170"/>
        </w:trPr>
        <w:tc>
          <w:tcPr>
            <w:tcW w:w="2133" w:type="dxa"/>
          </w:tcPr>
          <w:p w:rsidR="000C11AC" w:rsidRPr="001F6643" w:rsidRDefault="000C11AC" w:rsidP="000262E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vAlign w:val="center"/>
          </w:tcPr>
          <w:p w:rsidR="000C11AC" w:rsidRPr="006071DC" w:rsidRDefault="000C11AC" w:rsidP="000262E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Недостающие документы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уточнения</w:t>
            </w:r>
          </w:p>
        </w:tc>
      </w:tr>
      <w:tr w:rsidR="000C11AC" w:rsidRPr="006071DC" w:rsidTr="000262E3">
        <w:trPr>
          <w:trHeight w:val="180"/>
        </w:trPr>
        <w:tc>
          <w:tcPr>
            <w:tcW w:w="2133" w:type="dxa"/>
          </w:tcPr>
          <w:p w:rsidR="000C11AC" w:rsidRPr="006071DC" w:rsidRDefault="000C11AC" w:rsidP="000262E3">
            <w:pPr>
              <w:widowControl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  <w:tc>
          <w:tcPr>
            <w:tcW w:w="7512" w:type="dxa"/>
          </w:tcPr>
          <w:p w:rsidR="000C11AC" w:rsidRDefault="000C11AC" w:rsidP="000262E3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Уточнить, что включает в себя цена договора указанная в Заявке  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8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0C11AC" w:rsidRDefault="000C11AC" w:rsidP="000262E3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 срок оказания услуг указанный в Заявке  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0C11AC" w:rsidRDefault="000C11AC" w:rsidP="000262E3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Уточнить условия оплаты оказанных услуг по договору, сог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0C11AC" w:rsidRPr="00597DEC" w:rsidRDefault="000C11AC" w:rsidP="000262E3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Ко</w:t>
            </w:r>
            <w:r w:rsidRPr="00F96CF0">
              <w:rPr>
                <w:rFonts w:ascii="Times New Roman" w:hAnsi="Times New Roman"/>
                <w:sz w:val="21"/>
                <w:szCs w:val="21"/>
              </w:rPr>
              <w:t>пия договора обязательного страхования ответственности оценщика</w:t>
            </w:r>
            <w:r>
              <w:rPr>
                <w:rFonts w:ascii="Times New Roman" w:hAnsi="Times New Roman"/>
                <w:sz w:val="21"/>
                <w:szCs w:val="21"/>
              </w:rPr>
              <w:t>,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согласно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13.3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</w:tbl>
    <w:p w:rsidR="004A6D6B" w:rsidRDefault="00D93048" w:rsidP="00D93048">
      <w:pPr>
        <w:pStyle w:val="a5"/>
        <w:tabs>
          <w:tab w:val="left" w:pos="567"/>
          <w:tab w:val="left" w:pos="1418"/>
        </w:tabs>
        <w:ind w:left="0" w:firstLine="709"/>
        <w:jc w:val="both"/>
      </w:pPr>
      <w:r>
        <w:t xml:space="preserve">3.      </w:t>
      </w:r>
      <w:r w:rsidR="00F06A34" w:rsidRPr="00F06A34">
        <w:t>Согласно протоколу заседания закупочной комиссии по рассмотрению заявок на отборочной стадии от «</w:t>
      </w:r>
      <w:r>
        <w:t>01</w:t>
      </w:r>
      <w:r w:rsidR="00F06A34" w:rsidRPr="00F06A34">
        <w:t xml:space="preserve">» </w:t>
      </w:r>
      <w:r>
        <w:t>апреля</w:t>
      </w:r>
      <w:r w:rsidR="00F06A34" w:rsidRPr="00F06A34">
        <w:t xml:space="preserve"> 201</w:t>
      </w:r>
      <w:r w:rsidR="00F06A34">
        <w:t>4</w:t>
      </w:r>
      <w:r w:rsidR="00F06A34" w:rsidRPr="00F06A34">
        <w:t xml:space="preserve"> года № </w:t>
      </w:r>
      <w:r w:rsidR="00F56EBF" w:rsidRPr="00F56EBF">
        <w:rPr>
          <w:lang w:val="en-US"/>
        </w:rPr>
        <w:t>Z</w:t>
      </w:r>
      <w:r>
        <w:t>0297</w:t>
      </w:r>
      <w:r w:rsidR="000C11AC">
        <w:t>90</w:t>
      </w:r>
      <w:r>
        <w:t>-3</w:t>
      </w:r>
      <w:r w:rsidR="00F56EBF" w:rsidRPr="00F56EBF">
        <w:t xml:space="preserve"> (708-АЕ-2014/</w:t>
      </w:r>
      <w:r>
        <w:t>17</w:t>
      </w:r>
      <w:r w:rsidR="000C11AC">
        <w:t>6</w:t>
      </w:r>
      <w:r w:rsidR="00F56EBF" w:rsidRPr="00F56EBF">
        <w:t>)</w:t>
      </w:r>
      <w:r w:rsidR="00F06A34" w:rsidRPr="00F06A34">
        <w:t xml:space="preserve"> </w:t>
      </w:r>
      <w:r w:rsidR="00994084">
        <w:t xml:space="preserve">комиссией </w:t>
      </w:r>
      <w:r w:rsidR="00F06A34" w:rsidRPr="00F06A34">
        <w:t>был</w:t>
      </w:r>
      <w:r w:rsidR="004A6D6B">
        <w:t>и</w:t>
      </w:r>
      <w:r w:rsidR="00F06A34" w:rsidRPr="00F06A34">
        <w:t xml:space="preserve"> принят</w:t>
      </w:r>
      <w:r w:rsidR="004A6D6B">
        <w:t>ы</w:t>
      </w:r>
      <w:r w:rsidR="00F06A34" w:rsidRPr="00F06A34">
        <w:t xml:space="preserve"> решени</w:t>
      </w:r>
      <w:r w:rsidR="004A6D6B">
        <w:t>я:</w:t>
      </w:r>
    </w:p>
    <w:p w:rsidR="00D93048" w:rsidRPr="00D93048" w:rsidRDefault="00D93048" w:rsidP="00D93048">
      <w:pPr>
        <w:numPr>
          <w:ilvl w:val="1"/>
          <w:numId w:val="35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t xml:space="preserve"> </w:t>
      </w: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>Допустить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D93048" w:rsidRPr="00D93048" w:rsidTr="000262E3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048" w:rsidRPr="00D93048" w:rsidRDefault="00D93048" w:rsidP="00D93048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04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93048" w:rsidRPr="00D93048" w:rsidTr="000262E3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048" w:rsidRPr="00D93048" w:rsidRDefault="00D93048" w:rsidP="00D93048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D93048" w:rsidRPr="00D93048" w:rsidRDefault="00D93048" w:rsidP="00D93048">
      <w:pPr>
        <w:numPr>
          <w:ilvl w:val="1"/>
          <w:numId w:val="35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 закупки.</w:t>
      </w:r>
    </w:p>
    <w:p w:rsidR="004A6D6B" w:rsidRDefault="0095309F" w:rsidP="004A6D6B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95309F">
        <w:t>Согласно протоколу переторжки от «</w:t>
      </w:r>
      <w:r w:rsidR="00D93048">
        <w:t>07</w:t>
      </w:r>
      <w:r w:rsidRPr="0095309F">
        <w:t xml:space="preserve">» </w:t>
      </w:r>
      <w:r w:rsidR="00D93048">
        <w:t>апреля</w:t>
      </w:r>
      <w:r w:rsidRPr="0095309F">
        <w:t xml:space="preserve"> 2014 года № </w:t>
      </w:r>
      <w:r w:rsidR="004A6D6B" w:rsidRPr="004A6D6B">
        <w:rPr>
          <w:lang w:val="en-US"/>
        </w:rPr>
        <w:t>Z</w:t>
      </w:r>
      <w:r w:rsidR="00D93048">
        <w:t>0297</w:t>
      </w:r>
      <w:r w:rsidR="000C11AC">
        <w:t>90</w:t>
      </w:r>
      <w:r w:rsidR="004A6D6B" w:rsidRPr="00F56EBF">
        <w:t>-</w:t>
      </w:r>
      <w:r w:rsidR="00D93048">
        <w:t>4</w:t>
      </w:r>
      <w:r w:rsidR="004A6D6B" w:rsidRPr="00F56EBF">
        <w:t xml:space="preserve"> (708-АЕ-2014/</w:t>
      </w:r>
      <w:r w:rsidR="00D93048">
        <w:t>20</w:t>
      </w:r>
      <w:r w:rsidR="000C11AC">
        <w:t>4</w:t>
      </w:r>
      <w:r w:rsidR="004A6D6B" w:rsidRPr="00F56EBF">
        <w:t>)</w:t>
      </w:r>
      <w:r w:rsidRPr="0095309F">
        <w:t xml:space="preserve"> </w:t>
      </w:r>
      <w:r w:rsidR="004A6D6B">
        <w:t>о</w:t>
      </w:r>
      <w:r w:rsidR="004A6D6B" w:rsidRPr="004A6D6B">
        <w:t>кончательные предложения участвующих в процедуре переторжки о цене договора согласно итогам проведения процедуры переторжки составляют: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3402"/>
        <w:gridCol w:w="2693"/>
      </w:tblGrid>
      <w:tr w:rsidR="000C11AC" w:rsidRPr="007740D1" w:rsidTr="000262E3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11AC" w:rsidRPr="00EB64CE" w:rsidRDefault="000C11AC" w:rsidP="000262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3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11AC" w:rsidRPr="00EB64CE" w:rsidRDefault="000C11AC" w:rsidP="000262E3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0C11AC" w:rsidRPr="00EB64CE" w:rsidRDefault="000C11AC" w:rsidP="000262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3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11AC" w:rsidRPr="00EB64CE" w:rsidRDefault="000C11AC" w:rsidP="000262E3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26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11AC" w:rsidRPr="00EB64CE" w:rsidRDefault="000C11AC" w:rsidP="000262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0C11AC" w:rsidRPr="007740D1" w:rsidTr="000262E3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C11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493ED4">
              <w:rPr>
                <w:rFonts w:ascii="Times New Roman" w:hAnsi="Times New Roman"/>
              </w:rPr>
              <w:t>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 w:rsidRPr="00493ED4">
              <w:rPr>
                <w:rFonts w:ascii="Times New Roman" w:hAnsi="Times New Roman"/>
              </w:rPr>
              <w:lastRenderedPageBreak/>
              <w:t>консалтинга» (ЗАО «НАО-Консалтинг»)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0C11AC" w:rsidRPr="00493ED4" w:rsidRDefault="000C11AC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64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C11AC" w:rsidRPr="00493ED4" w:rsidRDefault="000C11AC" w:rsidP="000262E3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0C11AC" w:rsidRPr="00493ED4" w:rsidRDefault="000C11AC" w:rsidP="000262E3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90 926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 xml:space="preserve">девяносто тысяч </w:t>
            </w:r>
            <w:r>
              <w:rPr>
                <w:rFonts w:ascii="Times New Roman" w:hAnsi="Times New Roman"/>
              </w:rPr>
              <w:lastRenderedPageBreak/>
              <w:t>девятьсот двадцать шесть</w:t>
            </w:r>
            <w:r w:rsidRPr="00493ED4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 xml:space="preserve">ей 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 w:rsidRPr="00493ED4">
              <w:rPr>
                <w:rFonts w:ascii="Times New Roman" w:hAnsi="Times New Roman"/>
              </w:rPr>
              <w:t xml:space="preserve"> копеек </w:t>
            </w:r>
            <w:r>
              <w:rPr>
                <w:rFonts w:ascii="Times New Roman" w:hAnsi="Times New Roman"/>
              </w:rPr>
              <w:t xml:space="preserve"> </w:t>
            </w:r>
            <w:r w:rsidRPr="00493ED4">
              <w:rPr>
                <w:rFonts w:ascii="Times New Roman" w:hAnsi="Times New Roman"/>
              </w:rPr>
              <w:t>(НДС не облагается)</w:t>
            </w:r>
          </w:p>
          <w:p w:rsidR="000C11AC" w:rsidRPr="007320B4" w:rsidRDefault="000C11AC" w:rsidP="000262E3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5623DE" w:rsidRDefault="00F538A3" w:rsidP="00F538A3">
      <w:pPr>
        <w:pStyle w:val="a5"/>
        <w:spacing w:before="60"/>
        <w:ind w:left="0" w:firstLine="709"/>
        <w:jc w:val="both"/>
      </w:pPr>
      <w:r>
        <w:lastRenderedPageBreak/>
        <w:t xml:space="preserve">5. </w:t>
      </w:r>
      <w:r w:rsidR="00775CBC" w:rsidRPr="00775CBC">
        <w:t xml:space="preserve">На основании ранжирования заявок с учетом переторжки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0529D7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775CBC" w:rsidRPr="0019653F" w:rsidTr="000529D7">
        <w:trPr>
          <w:trHeight w:val="411"/>
          <w:jc w:val="center"/>
        </w:trPr>
        <w:tc>
          <w:tcPr>
            <w:tcW w:w="518" w:type="pct"/>
            <w:vAlign w:val="center"/>
          </w:tcPr>
          <w:p w:rsidR="00775CBC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775CBC" w:rsidRPr="00775CBC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775CBC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0C11AC" w:rsidRPr="00493ED4" w:rsidRDefault="000C11AC" w:rsidP="000C11AC">
            <w:pPr>
              <w:spacing w:after="0"/>
              <w:ind w:left="141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775CBC" w:rsidRPr="002B4445" w:rsidRDefault="000C11AC" w:rsidP="000C11AC">
            <w:pPr>
              <w:spacing w:after="0"/>
              <w:ind w:left="14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90 926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девяносто тысяч девятьсот двадцать шесть</w:t>
            </w:r>
            <w:r w:rsidRPr="00493ED4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 xml:space="preserve">ей 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 w:rsidRPr="00493ED4">
              <w:rPr>
                <w:rFonts w:ascii="Times New Roman" w:hAnsi="Times New Roman"/>
              </w:rPr>
              <w:t xml:space="preserve"> копеек </w:t>
            </w:r>
            <w:r>
              <w:rPr>
                <w:rFonts w:ascii="Times New Roman" w:hAnsi="Times New Roman"/>
              </w:rPr>
              <w:t xml:space="preserve"> </w:t>
            </w:r>
            <w:r w:rsidRPr="00493ED4">
              <w:rPr>
                <w:rFonts w:ascii="Times New Roman" w:hAnsi="Times New Roman"/>
              </w:rPr>
              <w:t>(НДС не облагается)</w:t>
            </w:r>
          </w:p>
        </w:tc>
      </w:tr>
      <w:tr w:rsidR="00775CBC" w:rsidRPr="0019653F" w:rsidTr="006A1C88">
        <w:trPr>
          <w:trHeight w:val="1290"/>
          <w:jc w:val="center"/>
        </w:trPr>
        <w:tc>
          <w:tcPr>
            <w:tcW w:w="518" w:type="pct"/>
            <w:vAlign w:val="center"/>
          </w:tcPr>
          <w:p w:rsidR="00775CBC" w:rsidRPr="00AC7178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775CBC" w:rsidRPr="000C11AC" w:rsidRDefault="00775CBC" w:rsidP="000C11AC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</w:tc>
        <w:tc>
          <w:tcPr>
            <w:tcW w:w="1985" w:type="pct"/>
            <w:vAlign w:val="center"/>
          </w:tcPr>
          <w:p w:rsidR="006A1C88" w:rsidRPr="007F5D7E" w:rsidRDefault="006A1C88" w:rsidP="006A1C88">
            <w:pPr>
              <w:spacing w:after="0"/>
              <w:ind w:left="141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775CBC" w:rsidRDefault="006A1C88" w:rsidP="006A1C88">
            <w:pPr>
              <w:spacing w:after="0"/>
              <w:ind w:left="141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>с учетом налогов</w:t>
            </w:r>
            <w:r w:rsidR="00F538A3" w:rsidRPr="00D93048">
              <w:rPr>
                <w:rFonts w:ascii="Times New Roman" w:hAnsi="Times New Roman"/>
              </w:rPr>
              <w:t xml:space="preserve"> </w:t>
            </w:r>
          </w:p>
          <w:p w:rsidR="00A25012" w:rsidRPr="006A1C88" w:rsidRDefault="00A25012" w:rsidP="006A1C88">
            <w:pPr>
              <w:spacing w:after="0"/>
              <w:ind w:left="141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91 000 (девяносто одна тысяча) рублей 00 копеек, без НДС</w:t>
            </w: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Pr="00680029" w:rsidRDefault="005623DE" w:rsidP="001F44CA">
      <w:pPr>
        <w:pStyle w:val="a5"/>
        <w:tabs>
          <w:tab w:val="left" w:pos="1276"/>
        </w:tabs>
        <w:spacing w:before="240"/>
        <w:ind w:left="709"/>
        <w:jc w:val="both"/>
        <w:rPr>
          <w:b/>
        </w:rPr>
      </w:pPr>
      <w:r>
        <w:rPr>
          <w:b/>
        </w:rPr>
        <w:t>К</w:t>
      </w:r>
      <w:r w:rsidRPr="00680029">
        <w:rPr>
          <w:b/>
        </w:rPr>
        <w:t>омиссия решила: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Pr="00131AA7">
        <w:rPr>
          <w:b w:val="0"/>
          <w:sz w:val="24"/>
          <w:szCs w:val="24"/>
        </w:rPr>
        <w:t>состоявшейся.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>Рекомендовать заключить договор с победителем.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Признать победителем </w:t>
      </w:r>
      <w:r w:rsidRPr="00F03C93">
        <w:rPr>
          <w:b w:val="0"/>
          <w:sz w:val="24"/>
          <w:szCs w:val="24"/>
        </w:rPr>
        <w:t xml:space="preserve">запроса </w:t>
      </w:r>
      <w:r w:rsidR="00775CBC">
        <w:rPr>
          <w:b w:val="0"/>
          <w:sz w:val="24"/>
          <w:szCs w:val="24"/>
        </w:rPr>
        <w:t>цен</w:t>
      </w:r>
      <w:r w:rsidRPr="00F03C93">
        <w:rPr>
          <w:b w:val="0"/>
          <w:sz w:val="24"/>
          <w:szCs w:val="24"/>
        </w:rPr>
        <w:t xml:space="preserve"> </w:t>
      </w:r>
      <w:r w:rsidR="00F538A3" w:rsidRPr="00F538A3">
        <w:rPr>
          <w:b w:val="0"/>
          <w:sz w:val="24"/>
          <w:szCs w:val="24"/>
        </w:rPr>
        <w:t xml:space="preserve">на право заключения договора  </w:t>
      </w:r>
      <w:r w:rsidR="006A1C88" w:rsidRPr="006A1C88">
        <w:rPr>
          <w:b w:val="0"/>
          <w:sz w:val="24"/>
          <w:szCs w:val="24"/>
        </w:rPr>
        <w:t>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  <w:r>
        <w:rPr>
          <w:b w:val="0"/>
          <w:sz w:val="24"/>
          <w:szCs w:val="24"/>
        </w:rPr>
        <w:t xml:space="preserve"> </w:t>
      </w:r>
      <w:r w:rsidR="00775CBC" w:rsidRPr="00775CBC">
        <w:rPr>
          <w:b w:val="0"/>
          <w:sz w:val="24"/>
          <w:szCs w:val="24"/>
        </w:rPr>
        <w:t>ЗАО «НАО-Консалтинг»</w:t>
      </w:r>
      <w:r w:rsidR="00224996">
        <w:rPr>
          <w:b w:val="0"/>
          <w:sz w:val="24"/>
          <w:szCs w:val="24"/>
        </w:rPr>
        <w:t xml:space="preserve"> с ценой заявки </w:t>
      </w:r>
      <w:r w:rsidR="006A1C88" w:rsidRPr="006A1C88">
        <w:rPr>
          <w:b w:val="0"/>
          <w:sz w:val="24"/>
          <w:szCs w:val="24"/>
        </w:rPr>
        <w:t>90 926 (девяносто тысяч девятьсот двадцать шесть) рублей  00 копеек  (НДС не облагается)</w:t>
      </w:r>
      <w:r>
        <w:rPr>
          <w:b w:val="0"/>
          <w:sz w:val="24"/>
          <w:szCs w:val="24"/>
        </w:rPr>
        <w:t>.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Признать участником, занявшим второе место при проведении процедуры запроса </w:t>
      </w:r>
      <w:r w:rsidR="00775CBC">
        <w:rPr>
          <w:b w:val="0"/>
          <w:sz w:val="24"/>
          <w:szCs w:val="24"/>
        </w:rPr>
        <w:t>цен</w:t>
      </w:r>
      <w:r w:rsidRPr="00131AA7">
        <w:rPr>
          <w:b w:val="0"/>
          <w:sz w:val="24"/>
          <w:szCs w:val="24"/>
        </w:rPr>
        <w:t xml:space="preserve"> </w:t>
      </w:r>
      <w:r w:rsidR="00775CBC" w:rsidRPr="00775CBC">
        <w:rPr>
          <w:b w:val="0"/>
          <w:sz w:val="24"/>
          <w:szCs w:val="24"/>
        </w:rPr>
        <w:t>ООО «Институт оценки»</w:t>
      </w:r>
      <w:r w:rsidR="00224996">
        <w:rPr>
          <w:b w:val="0"/>
          <w:sz w:val="24"/>
          <w:szCs w:val="24"/>
        </w:rPr>
        <w:t xml:space="preserve"> с ценой заявки </w:t>
      </w:r>
      <w:r w:rsidR="006A1C88" w:rsidRPr="006A1C88">
        <w:rPr>
          <w:b w:val="0"/>
          <w:sz w:val="24"/>
          <w:szCs w:val="24"/>
        </w:rPr>
        <w:t>107 380 (сто семь  тысяч триста восемьдесят) рублей 00 копеек с учетом налогов</w:t>
      </w:r>
      <w:r w:rsidRPr="00131AA7">
        <w:rPr>
          <w:b w:val="0"/>
          <w:sz w:val="24"/>
          <w:szCs w:val="24"/>
        </w:rPr>
        <w:t>.</w:t>
      </w:r>
    </w:p>
    <w:p w:rsidR="005623DE" w:rsidRPr="00775CBC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Pr="00131AA7">
        <w:rPr>
          <w:b w:val="0"/>
          <w:sz w:val="24"/>
          <w:szCs w:val="24"/>
        </w:rPr>
        <w:t xml:space="preserve">,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775CBC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297E32" w:rsidRPr="00297E32" w:rsidRDefault="00297E32" w:rsidP="00583955">
      <w:pPr>
        <w:tabs>
          <w:tab w:val="left" w:pos="7088"/>
        </w:tabs>
        <w:spacing w:before="3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Председатель заку</w:t>
      </w:r>
      <w:bookmarkStart w:id="0" w:name="_GoBack"/>
      <w:bookmarkEnd w:id="0"/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почной комиссии:</w:t>
      </w: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97E32" w:rsidRPr="00297E32" w:rsidRDefault="00297E32" w:rsidP="00297E32">
      <w:pPr>
        <w:tabs>
          <w:tab w:val="left" w:pos="7088"/>
        </w:tabs>
        <w:spacing w:before="240"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297E32" w:rsidRPr="00297E32" w:rsidRDefault="00297E32" w:rsidP="00297E32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297E32">
        <w:rPr>
          <w:rFonts w:ascii="Times New Roman" w:hAnsi="Times New Roman"/>
          <w:sz w:val="24"/>
          <w:szCs w:val="24"/>
        </w:rPr>
        <w:lastRenderedPageBreak/>
        <w:t>Члены закупочной комиссии:</w:t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proofErr w:type="spellStart"/>
      <w:r w:rsidRPr="00297E32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297E32" w:rsidRPr="00297E32" w:rsidRDefault="00297E32" w:rsidP="00297E32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E32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97E32" w:rsidRPr="00297E32" w:rsidRDefault="00297E32" w:rsidP="00297E32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E32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97E32" w:rsidRPr="00297E32" w:rsidRDefault="00297E32" w:rsidP="00297E32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297E32" w:rsidRPr="00297E32" w:rsidRDefault="00297E32" w:rsidP="00297E32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297E32" w:rsidRPr="00297E32" w:rsidRDefault="00297E32" w:rsidP="00297E32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297E32">
        <w:rPr>
          <w:rFonts w:ascii="Times New Roman" w:hAnsi="Times New Roman"/>
          <w:color w:val="000000"/>
          <w:sz w:val="24"/>
          <w:szCs w:val="24"/>
          <w:lang w:eastAsia="ar-SA"/>
        </w:rPr>
        <w:t>Секретарь закупочной комиссии (без права голоса)</w:t>
      </w:r>
      <w:r w:rsidRPr="00297E3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Pr="00297E3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71567D" w:rsidRPr="00565FDC" w:rsidRDefault="0071567D" w:rsidP="00297E32">
      <w:pPr>
        <w:tabs>
          <w:tab w:val="left" w:pos="7088"/>
        </w:tabs>
        <w:spacing w:before="480" w:after="160"/>
        <w:jc w:val="both"/>
        <w:rPr>
          <w:rFonts w:ascii="Times New Roman" w:hAnsi="Times New Roman"/>
          <w:sz w:val="24"/>
          <w:szCs w:val="24"/>
        </w:rPr>
      </w:pP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D43BF"/>
    <w:multiLevelType w:val="multilevel"/>
    <w:tmpl w:val="974A5E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7D0C60"/>
    <w:multiLevelType w:val="hybridMultilevel"/>
    <w:tmpl w:val="CD6AFF16"/>
    <w:lvl w:ilvl="0" w:tplc="AEF43D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AF6F40"/>
    <w:multiLevelType w:val="multilevel"/>
    <w:tmpl w:val="4E8E1A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2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1E0C9F"/>
    <w:multiLevelType w:val="multilevel"/>
    <w:tmpl w:val="D6622E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9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0036D3"/>
    <w:multiLevelType w:val="multilevel"/>
    <w:tmpl w:val="5E7888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31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4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6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8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9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E25DA7"/>
    <w:multiLevelType w:val="multilevel"/>
    <w:tmpl w:val="9F18EB9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9" w:hanging="180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2"/>
  </w:num>
  <w:num w:numId="4">
    <w:abstractNumId w:val="14"/>
  </w:num>
  <w:num w:numId="5">
    <w:abstractNumId w:val="35"/>
  </w:num>
  <w:num w:numId="6">
    <w:abstractNumId w:val="5"/>
  </w:num>
  <w:num w:numId="7">
    <w:abstractNumId w:val="21"/>
  </w:num>
  <w:num w:numId="8">
    <w:abstractNumId w:val="11"/>
  </w:num>
  <w:num w:numId="9">
    <w:abstractNumId w:val="17"/>
  </w:num>
  <w:num w:numId="10">
    <w:abstractNumId w:val="6"/>
  </w:num>
  <w:num w:numId="11">
    <w:abstractNumId w:val="19"/>
  </w:num>
  <w:num w:numId="12">
    <w:abstractNumId w:val="39"/>
  </w:num>
  <w:num w:numId="13">
    <w:abstractNumId w:val="37"/>
  </w:num>
  <w:num w:numId="14">
    <w:abstractNumId w:val="2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24"/>
  </w:num>
  <w:num w:numId="18">
    <w:abstractNumId w:val="3"/>
  </w:num>
  <w:num w:numId="19">
    <w:abstractNumId w:val="0"/>
  </w:num>
  <w:num w:numId="20">
    <w:abstractNumId w:val="32"/>
  </w:num>
  <w:num w:numId="21">
    <w:abstractNumId w:val="22"/>
  </w:num>
  <w:num w:numId="22">
    <w:abstractNumId w:val="9"/>
  </w:num>
  <w:num w:numId="23">
    <w:abstractNumId w:val="33"/>
  </w:num>
  <w:num w:numId="24">
    <w:abstractNumId w:val="40"/>
  </w:num>
  <w:num w:numId="25">
    <w:abstractNumId w:val="31"/>
  </w:num>
  <w:num w:numId="26">
    <w:abstractNumId w:val="10"/>
  </w:num>
  <w:num w:numId="27">
    <w:abstractNumId w:val="15"/>
  </w:num>
  <w:num w:numId="28">
    <w:abstractNumId w:val="2"/>
  </w:num>
  <w:num w:numId="29">
    <w:abstractNumId w:val="8"/>
  </w:num>
  <w:num w:numId="30">
    <w:abstractNumId w:val="7"/>
  </w:num>
  <w:num w:numId="31">
    <w:abstractNumId w:val="26"/>
  </w:num>
  <w:num w:numId="32">
    <w:abstractNumId w:val="34"/>
  </w:num>
  <w:num w:numId="33">
    <w:abstractNumId w:val="38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28"/>
  </w:num>
  <w:num w:numId="38">
    <w:abstractNumId w:val="1"/>
  </w:num>
  <w:num w:numId="39">
    <w:abstractNumId w:val="30"/>
  </w:num>
  <w:num w:numId="40">
    <w:abstractNumId w:val="16"/>
  </w:num>
  <w:num w:numId="41">
    <w:abstractNumId w:val="13"/>
  </w:num>
  <w:num w:numId="42">
    <w:abstractNumId w:val="25"/>
  </w:num>
  <w:num w:numId="43">
    <w:abstractNumId w:val="4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29D7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11AC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092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97E32"/>
    <w:rsid w:val="002A0107"/>
    <w:rsid w:val="002A24FA"/>
    <w:rsid w:val="002A3C36"/>
    <w:rsid w:val="002A3DAD"/>
    <w:rsid w:val="002A62FC"/>
    <w:rsid w:val="002B1B78"/>
    <w:rsid w:val="002B2354"/>
    <w:rsid w:val="002B4445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3955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1C88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D7875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5012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0F0E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401C"/>
    <w:rsid w:val="00D06434"/>
    <w:rsid w:val="00D06E4F"/>
    <w:rsid w:val="00D12FF3"/>
    <w:rsid w:val="00D14189"/>
    <w:rsid w:val="00D169F2"/>
    <w:rsid w:val="00D16DB9"/>
    <w:rsid w:val="00D20D58"/>
    <w:rsid w:val="00D2172A"/>
    <w:rsid w:val="00D219F5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048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1B8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1FE2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3745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38A3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44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A133F-E452-430A-BCFA-AA1E4962E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1701</Words>
  <Characters>9699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11378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6</cp:revision>
  <cp:lastPrinted>2014-04-10T06:59:00Z</cp:lastPrinted>
  <dcterms:created xsi:type="dcterms:W3CDTF">2014-04-10T05:12:00Z</dcterms:created>
  <dcterms:modified xsi:type="dcterms:W3CDTF">2014-04-10T06:59:00Z</dcterms:modified>
</cp:coreProperties>
</file>