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76C2A" w:rsidRDefault="001360DB" w:rsidP="00D76C2A">
      <w:pPr>
        <w:jc w:val="center"/>
        <w:rPr>
          <w:b/>
          <w:spacing w:val="1"/>
          <w:sz w:val="24"/>
          <w:szCs w:val="24"/>
        </w:rPr>
      </w:pPr>
      <w:r w:rsidRPr="00D76C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76C2A" w:rsidRDefault="00E87CF0" w:rsidP="00D76C2A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76C2A" w:rsidRDefault="00553E42" w:rsidP="00D76C2A">
      <w:pPr>
        <w:keepNext/>
        <w:keepLines/>
        <w:ind w:right="141"/>
        <w:rPr>
          <w:b/>
          <w:sz w:val="24"/>
          <w:szCs w:val="24"/>
        </w:rPr>
      </w:pPr>
    </w:p>
    <w:p w:rsidR="00553E42" w:rsidRPr="00D76C2A" w:rsidRDefault="00553E42" w:rsidP="00D76C2A">
      <w:pPr>
        <w:pStyle w:val="2"/>
        <w:ind w:right="141"/>
        <w:rPr>
          <w:sz w:val="24"/>
          <w:szCs w:val="24"/>
        </w:rPr>
      </w:pPr>
      <w:r w:rsidRPr="00D76C2A">
        <w:rPr>
          <w:sz w:val="24"/>
          <w:szCs w:val="24"/>
        </w:rPr>
        <w:t xml:space="preserve">ПРОТОКОЛ № </w:t>
      </w:r>
      <w:r w:rsidR="001360DB" w:rsidRPr="00D76C2A">
        <w:rPr>
          <w:sz w:val="24"/>
          <w:szCs w:val="24"/>
        </w:rPr>
        <w:t>SH-2014/544</w:t>
      </w:r>
      <w:r w:rsidRPr="00D76C2A">
        <w:rPr>
          <w:sz w:val="24"/>
          <w:szCs w:val="24"/>
        </w:rPr>
        <w:t xml:space="preserve"> от </w:t>
      </w:r>
      <w:r w:rsidR="001360DB" w:rsidRPr="00D76C2A">
        <w:rPr>
          <w:sz w:val="24"/>
          <w:szCs w:val="24"/>
        </w:rPr>
        <w:t>15.04.2014</w:t>
      </w:r>
    </w:p>
    <w:p w:rsidR="00553E42" w:rsidRPr="00D76C2A" w:rsidRDefault="00553E42" w:rsidP="00D76C2A">
      <w:pPr>
        <w:ind w:right="141"/>
        <w:jc w:val="center"/>
        <w:rPr>
          <w:b/>
          <w:sz w:val="24"/>
          <w:szCs w:val="24"/>
        </w:rPr>
      </w:pPr>
      <w:r w:rsidRPr="00D76C2A">
        <w:rPr>
          <w:b/>
          <w:sz w:val="24"/>
          <w:szCs w:val="24"/>
        </w:rPr>
        <w:t xml:space="preserve">Заседания </w:t>
      </w:r>
      <w:r w:rsidR="003C2DE9" w:rsidRPr="00D76C2A">
        <w:rPr>
          <w:b/>
          <w:sz w:val="24"/>
          <w:szCs w:val="24"/>
        </w:rPr>
        <w:t>закупочной</w:t>
      </w:r>
      <w:r w:rsidRPr="00D76C2A">
        <w:rPr>
          <w:b/>
          <w:sz w:val="24"/>
          <w:szCs w:val="24"/>
        </w:rPr>
        <w:t xml:space="preserve"> комиссии</w:t>
      </w:r>
    </w:p>
    <w:p w:rsidR="008E63DD" w:rsidRPr="00D76C2A" w:rsidRDefault="009640AB" w:rsidP="00D76C2A">
      <w:pPr>
        <w:jc w:val="center"/>
        <w:rPr>
          <w:sz w:val="24"/>
          <w:szCs w:val="24"/>
        </w:rPr>
      </w:pPr>
      <w:r w:rsidRPr="00D76C2A" w:rsidDel="009640AB">
        <w:rPr>
          <w:b/>
          <w:sz w:val="24"/>
          <w:szCs w:val="24"/>
        </w:rPr>
        <w:t xml:space="preserve"> </w:t>
      </w:r>
      <w:r w:rsidR="00553E42" w:rsidRPr="00D76C2A">
        <w:rPr>
          <w:b/>
          <w:sz w:val="24"/>
          <w:szCs w:val="24"/>
        </w:rPr>
        <w:t>«Рассмотрение и оценка заявок</w:t>
      </w:r>
      <w:r w:rsidR="00C16AD7" w:rsidRPr="00D76C2A">
        <w:rPr>
          <w:b/>
          <w:sz w:val="24"/>
          <w:szCs w:val="24"/>
        </w:rPr>
        <w:t xml:space="preserve"> по Запросу цен</w:t>
      </w:r>
      <w:r w:rsidR="00553E42" w:rsidRPr="00D76C2A">
        <w:rPr>
          <w:b/>
          <w:sz w:val="24"/>
          <w:szCs w:val="24"/>
        </w:rPr>
        <w:t xml:space="preserve">» </w:t>
      </w:r>
      <w:proofErr w:type="gramStart"/>
      <w:r w:rsidR="008E63DD" w:rsidRPr="00D76C2A">
        <w:rPr>
          <w:sz w:val="24"/>
          <w:szCs w:val="24"/>
        </w:rPr>
        <w:t>на</w:t>
      </w:r>
      <w:proofErr w:type="gramEnd"/>
      <w:r w:rsidR="008E63DD" w:rsidRPr="00D76C2A">
        <w:rPr>
          <w:sz w:val="24"/>
          <w:szCs w:val="24"/>
        </w:rPr>
        <w:t xml:space="preserve"> </w:t>
      </w:r>
    </w:p>
    <w:p w:rsidR="008E63DD" w:rsidRPr="00D76C2A" w:rsidRDefault="008E63DD" w:rsidP="00D76C2A">
      <w:pPr>
        <w:jc w:val="center"/>
        <w:rPr>
          <w:sz w:val="24"/>
          <w:szCs w:val="24"/>
        </w:rPr>
      </w:pPr>
      <w:r w:rsidRPr="00D76C2A">
        <w:rPr>
          <w:sz w:val="24"/>
          <w:szCs w:val="24"/>
        </w:rPr>
        <w:t xml:space="preserve">Право заключения договора на поставку </w:t>
      </w:r>
      <w:proofErr w:type="spellStart"/>
      <w:r w:rsidRPr="00D76C2A">
        <w:rPr>
          <w:bCs/>
          <w:sz w:val="24"/>
          <w:szCs w:val="24"/>
        </w:rPr>
        <w:t>пиросульфита</w:t>
      </w:r>
      <w:proofErr w:type="spellEnd"/>
      <w:r w:rsidRPr="00D76C2A">
        <w:rPr>
          <w:bCs/>
          <w:sz w:val="24"/>
          <w:szCs w:val="24"/>
        </w:rPr>
        <w:t xml:space="preserve"> натрия технического 1 сорт</w:t>
      </w:r>
    </w:p>
    <w:p w:rsidR="008E63DD" w:rsidRPr="00D76C2A" w:rsidRDefault="008E63DD" w:rsidP="00D76C2A">
      <w:pPr>
        <w:jc w:val="center"/>
        <w:rPr>
          <w:sz w:val="24"/>
          <w:szCs w:val="24"/>
        </w:rPr>
      </w:pPr>
    </w:p>
    <w:p w:rsidR="008E63DD" w:rsidRPr="00D76C2A" w:rsidRDefault="008E63DD" w:rsidP="00D76C2A">
      <w:pPr>
        <w:jc w:val="both"/>
        <w:rPr>
          <w:b/>
          <w:sz w:val="24"/>
          <w:szCs w:val="24"/>
        </w:rPr>
      </w:pPr>
      <w:r w:rsidRPr="00D76C2A">
        <w:rPr>
          <w:b/>
          <w:sz w:val="24"/>
          <w:szCs w:val="24"/>
        </w:rPr>
        <w:t>г. Северск</w:t>
      </w:r>
    </w:p>
    <w:p w:rsidR="00553E42" w:rsidRPr="00D76C2A" w:rsidRDefault="00553E42" w:rsidP="00D76C2A">
      <w:pPr>
        <w:ind w:right="141"/>
        <w:jc w:val="center"/>
        <w:rPr>
          <w:b/>
          <w:sz w:val="24"/>
          <w:szCs w:val="24"/>
        </w:rPr>
      </w:pPr>
      <w:r w:rsidRPr="00D76C2A">
        <w:rPr>
          <w:sz w:val="24"/>
          <w:szCs w:val="24"/>
        </w:rPr>
        <w:tab/>
        <w:t xml:space="preserve">                                                                                   </w:t>
      </w:r>
      <w:r w:rsidRPr="00D76C2A">
        <w:rPr>
          <w:sz w:val="24"/>
          <w:szCs w:val="24"/>
        </w:rPr>
        <w:tab/>
      </w:r>
      <w:r w:rsidRPr="00D76C2A">
        <w:rPr>
          <w:sz w:val="24"/>
          <w:szCs w:val="24"/>
        </w:rPr>
        <w:tab/>
      </w:r>
      <w:r w:rsidRPr="00D76C2A">
        <w:rPr>
          <w:sz w:val="24"/>
          <w:szCs w:val="24"/>
        </w:rPr>
        <w:tab/>
      </w:r>
      <w:r w:rsidRPr="00D76C2A">
        <w:rPr>
          <w:sz w:val="24"/>
          <w:szCs w:val="24"/>
        </w:rPr>
        <w:tab/>
      </w:r>
      <w:r w:rsidRPr="00D76C2A">
        <w:rPr>
          <w:sz w:val="24"/>
          <w:szCs w:val="24"/>
        </w:rPr>
        <w:tab/>
      </w:r>
    </w:p>
    <w:p w:rsidR="00553E42" w:rsidRPr="00D76C2A" w:rsidRDefault="00553E42" w:rsidP="00D76C2A">
      <w:pPr>
        <w:ind w:right="141"/>
        <w:rPr>
          <w:sz w:val="24"/>
          <w:szCs w:val="24"/>
        </w:rPr>
      </w:pPr>
      <w:r w:rsidRPr="00D76C2A">
        <w:rPr>
          <w:b/>
          <w:sz w:val="24"/>
          <w:szCs w:val="24"/>
        </w:rPr>
        <w:t>Вид процедуры закупки</w:t>
      </w:r>
      <w:r w:rsidRPr="00D76C2A">
        <w:rPr>
          <w:sz w:val="24"/>
          <w:szCs w:val="24"/>
        </w:rPr>
        <w:t xml:space="preserve">: </w:t>
      </w:r>
      <w:r w:rsidR="001360DB" w:rsidRPr="00D76C2A">
        <w:rPr>
          <w:sz w:val="24"/>
          <w:szCs w:val="24"/>
        </w:rPr>
        <w:t>открытый запрос цен в электронной форме</w:t>
      </w:r>
    </w:p>
    <w:p w:rsidR="0051114B" w:rsidRPr="00D76C2A" w:rsidRDefault="0051114B" w:rsidP="00D76C2A">
      <w:pPr>
        <w:ind w:right="141"/>
        <w:rPr>
          <w:sz w:val="24"/>
          <w:szCs w:val="24"/>
        </w:rPr>
      </w:pPr>
    </w:p>
    <w:p w:rsidR="0051114B" w:rsidRPr="00D76C2A" w:rsidRDefault="0051114B" w:rsidP="00D76C2A">
      <w:pPr>
        <w:ind w:right="141"/>
        <w:rPr>
          <w:sz w:val="24"/>
          <w:szCs w:val="24"/>
        </w:rPr>
      </w:pPr>
      <w:proofErr w:type="spellStart"/>
      <w:r w:rsidRPr="00D76C2A">
        <w:rPr>
          <w:sz w:val="24"/>
          <w:szCs w:val="24"/>
        </w:rPr>
        <w:t>Заказчик:_</w:t>
      </w:r>
      <w:r w:rsidR="001360DB" w:rsidRPr="00D76C2A">
        <w:rPr>
          <w:sz w:val="24"/>
          <w:szCs w:val="24"/>
        </w:rPr>
        <w:t>ОАО</w:t>
      </w:r>
      <w:proofErr w:type="spellEnd"/>
      <w:r w:rsidR="001360DB" w:rsidRPr="00D76C2A">
        <w:rPr>
          <w:sz w:val="24"/>
          <w:szCs w:val="24"/>
        </w:rPr>
        <w:t xml:space="preserve"> «СХК»</w:t>
      </w:r>
    </w:p>
    <w:p w:rsidR="0051114B" w:rsidRPr="00D76C2A" w:rsidRDefault="0051114B" w:rsidP="00D76C2A">
      <w:pPr>
        <w:ind w:right="141"/>
        <w:rPr>
          <w:sz w:val="24"/>
          <w:szCs w:val="24"/>
        </w:rPr>
      </w:pPr>
      <w:r w:rsidRPr="00D76C2A">
        <w:rPr>
          <w:sz w:val="24"/>
          <w:szCs w:val="24"/>
        </w:rPr>
        <w:t>Место нахождения заказчика:_</w:t>
      </w:r>
      <w:r w:rsidR="001360DB" w:rsidRPr="00D76C2A">
        <w:rPr>
          <w:sz w:val="24"/>
          <w:szCs w:val="24"/>
        </w:rPr>
        <w:t xml:space="preserve">636039, Томская </w:t>
      </w:r>
      <w:proofErr w:type="spellStart"/>
      <w:proofErr w:type="gramStart"/>
      <w:r w:rsidR="001360DB" w:rsidRPr="00D76C2A">
        <w:rPr>
          <w:sz w:val="24"/>
          <w:szCs w:val="24"/>
        </w:rPr>
        <w:t>обл</w:t>
      </w:r>
      <w:proofErr w:type="spellEnd"/>
      <w:proofErr w:type="gramEnd"/>
      <w:r w:rsidR="001360DB" w:rsidRPr="00D76C2A">
        <w:rPr>
          <w:sz w:val="24"/>
          <w:szCs w:val="24"/>
        </w:rPr>
        <w:t xml:space="preserve">, Северск г, Курчатова </w:t>
      </w:r>
      <w:proofErr w:type="spellStart"/>
      <w:r w:rsidR="001360DB" w:rsidRPr="00D76C2A">
        <w:rPr>
          <w:sz w:val="24"/>
          <w:szCs w:val="24"/>
        </w:rPr>
        <w:t>ул</w:t>
      </w:r>
      <w:proofErr w:type="spellEnd"/>
      <w:r w:rsidR="001360DB" w:rsidRPr="00D76C2A">
        <w:rPr>
          <w:sz w:val="24"/>
          <w:szCs w:val="24"/>
        </w:rPr>
        <w:t>, 1</w:t>
      </w:r>
    </w:p>
    <w:p w:rsidR="005047F6" w:rsidRPr="00D76C2A" w:rsidRDefault="005047F6" w:rsidP="00D76C2A">
      <w:pPr>
        <w:ind w:right="141"/>
        <w:rPr>
          <w:sz w:val="24"/>
          <w:szCs w:val="24"/>
        </w:rPr>
      </w:pPr>
    </w:p>
    <w:p w:rsidR="00553E42" w:rsidRPr="00D76C2A" w:rsidRDefault="00553E42" w:rsidP="00D76C2A">
      <w:pPr>
        <w:ind w:right="141"/>
        <w:rPr>
          <w:sz w:val="20"/>
        </w:rPr>
      </w:pPr>
      <w:r w:rsidRPr="00D76C2A">
        <w:rPr>
          <w:sz w:val="20"/>
        </w:rPr>
        <w:t xml:space="preserve"> </w:t>
      </w:r>
    </w:p>
    <w:p w:rsidR="00553E42" w:rsidRPr="00D76C2A" w:rsidRDefault="00553E42" w:rsidP="00D76C2A">
      <w:pPr>
        <w:jc w:val="both"/>
        <w:rPr>
          <w:snapToGrid w:val="0"/>
          <w:sz w:val="24"/>
          <w:szCs w:val="24"/>
        </w:rPr>
      </w:pPr>
      <w:r w:rsidRPr="00D76C2A">
        <w:rPr>
          <w:sz w:val="24"/>
          <w:szCs w:val="24"/>
        </w:rPr>
        <w:t xml:space="preserve">          </w:t>
      </w:r>
      <w:r w:rsidR="008E63DD" w:rsidRPr="00D76C2A">
        <w:rPr>
          <w:sz w:val="24"/>
          <w:szCs w:val="24"/>
        </w:rPr>
        <w:t xml:space="preserve">Извещение № 98/3975 от 19.03.2014 (901-SH-6620) </w:t>
      </w:r>
      <w:r w:rsidRPr="00D76C2A">
        <w:rPr>
          <w:sz w:val="24"/>
          <w:szCs w:val="24"/>
        </w:rPr>
        <w:t>о проведении запроса цен на</w:t>
      </w:r>
      <w:r w:rsidR="00A23E1A" w:rsidRPr="00D76C2A">
        <w:rPr>
          <w:sz w:val="24"/>
          <w:szCs w:val="24"/>
        </w:rPr>
        <w:t xml:space="preserve"> закупку продукции</w:t>
      </w:r>
      <w:r w:rsidRPr="00D76C2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76C2A">
        <w:rPr>
          <w:sz w:val="24"/>
          <w:szCs w:val="24"/>
        </w:rPr>
        <w:t>Госкорпорации</w:t>
      </w:r>
      <w:proofErr w:type="spellEnd"/>
      <w:r w:rsidRPr="00D76C2A">
        <w:rPr>
          <w:sz w:val="24"/>
          <w:szCs w:val="24"/>
        </w:rPr>
        <w:t xml:space="preserve"> «Росатом» </w:t>
      </w:r>
      <w:hyperlink r:id="rId5" w:history="1">
        <w:r w:rsidRPr="00D76C2A">
          <w:rPr>
            <w:rStyle w:val="a4"/>
            <w:sz w:val="24"/>
            <w:szCs w:val="24"/>
            <w:lang w:val="en-US"/>
          </w:rPr>
          <w:t>http</w:t>
        </w:r>
        <w:r w:rsidRPr="00D76C2A">
          <w:rPr>
            <w:rStyle w:val="a4"/>
            <w:sz w:val="24"/>
            <w:szCs w:val="24"/>
          </w:rPr>
          <w:t>://</w:t>
        </w:r>
        <w:proofErr w:type="spellStart"/>
        <w:r w:rsidRPr="00D76C2A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D76C2A">
          <w:rPr>
            <w:rStyle w:val="a4"/>
            <w:sz w:val="24"/>
            <w:szCs w:val="24"/>
          </w:rPr>
          <w:t>.</w:t>
        </w:r>
        <w:proofErr w:type="spellStart"/>
        <w:r w:rsidRPr="00D76C2A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D76C2A">
          <w:rPr>
            <w:rStyle w:val="a4"/>
            <w:sz w:val="24"/>
            <w:szCs w:val="24"/>
          </w:rPr>
          <w:t>.</w:t>
        </w:r>
        <w:proofErr w:type="spellStart"/>
        <w:r w:rsidRPr="00D76C2A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="00A23E1A" w:rsidRPr="00D76C2A">
        <w:rPr>
          <w:sz w:val="24"/>
          <w:szCs w:val="24"/>
        </w:rPr>
        <w:t xml:space="preserve"> № </w:t>
      </w:r>
      <w:r w:rsidR="001360DB" w:rsidRPr="00D76C2A">
        <w:rPr>
          <w:sz w:val="24"/>
          <w:szCs w:val="24"/>
        </w:rPr>
        <w:t>140319/0506/121</w:t>
      </w:r>
      <w:r w:rsidR="00A23E1A" w:rsidRPr="00D76C2A">
        <w:rPr>
          <w:sz w:val="24"/>
          <w:szCs w:val="24"/>
        </w:rPr>
        <w:t xml:space="preserve"> дата</w:t>
      </w:r>
      <w:r w:rsidRPr="00D76C2A">
        <w:rPr>
          <w:snapToGrid w:val="0"/>
          <w:sz w:val="24"/>
          <w:szCs w:val="24"/>
        </w:rPr>
        <w:t xml:space="preserve"> </w:t>
      </w:r>
      <w:r w:rsidR="001360DB" w:rsidRPr="00D76C2A">
        <w:rPr>
          <w:snapToGrid w:val="0"/>
          <w:sz w:val="24"/>
          <w:szCs w:val="24"/>
        </w:rPr>
        <w:t>19.03.2014</w:t>
      </w:r>
      <w:r w:rsidRPr="00D76C2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BC4A7F" w:rsidRDefault="0036346E" w:rsidP="00D76C2A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561"/>
        <w:gridCol w:w="2841"/>
        <w:gridCol w:w="3812"/>
        <w:gridCol w:w="1220"/>
        <w:gridCol w:w="1631"/>
      </w:tblGrid>
      <w:tr w:rsidR="008E63DD" w:rsidRPr="00D76C2A" w:rsidTr="009D508A">
        <w:trPr>
          <w:trHeight w:val="1396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76C2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76C2A">
              <w:rPr>
                <w:sz w:val="22"/>
                <w:szCs w:val="22"/>
              </w:rPr>
              <w:t>/</w:t>
            </w:r>
            <w:proofErr w:type="spellStart"/>
            <w:r w:rsidRPr="00D76C2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Наименование товара/</w:t>
            </w:r>
          </w:p>
          <w:p w:rsidR="008E63DD" w:rsidRPr="00D76C2A" w:rsidRDefault="008E63DD" w:rsidP="00D76C2A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Ед. </w:t>
            </w:r>
            <w:proofErr w:type="spellStart"/>
            <w:r w:rsidRPr="00D76C2A">
              <w:rPr>
                <w:sz w:val="22"/>
                <w:szCs w:val="22"/>
              </w:rPr>
              <w:t>изм</w:t>
            </w:r>
            <w:proofErr w:type="spellEnd"/>
            <w:r w:rsidRPr="00D76C2A">
              <w:rPr>
                <w:sz w:val="22"/>
                <w:szCs w:val="22"/>
              </w:rPr>
              <w:t>.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Количество</w:t>
            </w:r>
          </w:p>
        </w:tc>
      </w:tr>
      <w:tr w:rsidR="008E63DD" w:rsidRPr="00D76C2A" w:rsidTr="009D508A">
        <w:trPr>
          <w:trHeight w:val="259"/>
        </w:trPr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1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63DD" w:rsidRPr="00D76C2A" w:rsidRDefault="008E63DD" w:rsidP="00D76C2A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63DD" w:rsidRPr="00D76C2A" w:rsidRDefault="008E63DD" w:rsidP="00D76C2A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D76C2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8E63DD" w:rsidRPr="00D76C2A" w:rsidTr="009D508A">
        <w:trPr>
          <w:trHeight w:val="234"/>
        </w:trPr>
        <w:tc>
          <w:tcPr>
            <w:tcW w:w="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63DD" w:rsidRPr="00D76C2A" w:rsidRDefault="008E63DD" w:rsidP="00D76C2A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ind w:left="0" w:firstLine="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63DD" w:rsidRPr="00D76C2A" w:rsidRDefault="008E63DD" w:rsidP="00D76C2A">
            <w:pPr>
              <w:spacing w:before="60"/>
              <w:rPr>
                <w:sz w:val="22"/>
                <w:szCs w:val="22"/>
              </w:rPr>
            </w:pPr>
            <w:proofErr w:type="spellStart"/>
            <w:r w:rsidRPr="00D76C2A">
              <w:rPr>
                <w:sz w:val="22"/>
                <w:szCs w:val="22"/>
              </w:rPr>
              <w:t>Пиросульфит</w:t>
            </w:r>
            <w:proofErr w:type="spellEnd"/>
            <w:r w:rsidRPr="00D76C2A">
              <w:rPr>
                <w:sz w:val="22"/>
                <w:szCs w:val="22"/>
              </w:rPr>
              <w:t xml:space="preserve"> натрия технический сорт 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ГОСТ 11683-76</w:t>
            </w:r>
          </w:p>
          <w:p w:rsidR="008E63DD" w:rsidRPr="00D76C2A" w:rsidRDefault="008E63DD" w:rsidP="00D76C2A">
            <w:pPr>
              <w:rPr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63DD" w:rsidRPr="00D76C2A" w:rsidRDefault="008E63DD" w:rsidP="00D76C2A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2"/>
                <w:szCs w:val="22"/>
              </w:rPr>
            </w:pPr>
            <w:r w:rsidRPr="00D76C2A">
              <w:rPr>
                <w:iCs/>
                <w:sz w:val="22"/>
                <w:szCs w:val="22"/>
              </w:rPr>
              <w:t>кг</w:t>
            </w:r>
          </w:p>
        </w:tc>
        <w:tc>
          <w:tcPr>
            <w:tcW w:w="16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8E63DD" w:rsidRPr="00D76C2A" w:rsidRDefault="008E63DD" w:rsidP="00D76C2A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4500</w:t>
            </w:r>
          </w:p>
        </w:tc>
      </w:tr>
    </w:tbl>
    <w:p w:rsidR="008E63DD" w:rsidRPr="00D76C2A" w:rsidRDefault="008E63DD" w:rsidP="00D76C2A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</w:p>
    <w:p w:rsidR="008E63DD" w:rsidRPr="00D76C2A" w:rsidRDefault="008E63DD" w:rsidP="00D76C2A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  <w:r w:rsidRPr="00D76C2A">
        <w:rPr>
          <w:sz w:val="22"/>
          <w:szCs w:val="22"/>
        </w:rPr>
        <w:t>- Продукция проходит входной контроль на соответствие ГОСТ 11683-76</w:t>
      </w:r>
    </w:p>
    <w:p w:rsidR="008E63DD" w:rsidRPr="00D76C2A" w:rsidRDefault="008E63DD" w:rsidP="00D76C2A">
      <w:pPr>
        <w:tabs>
          <w:tab w:val="left" w:pos="284"/>
          <w:tab w:val="center" w:pos="4677"/>
          <w:tab w:val="right" w:pos="9355"/>
        </w:tabs>
        <w:ind w:right="33"/>
        <w:jc w:val="both"/>
        <w:rPr>
          <w:sz w:val="22"/>
          <w:szCs w:val="22"/>
        </w:rPr>
      </w:pPr>
    </w:p>
    <w:p w:rsidR="008E63DD" w:rsidRPr="00D76C2A" w:rsidRDefault="008E63DD" w:rsidP="00D76C2A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D76C2A">
        <w:rPr>
          <w:sz w:val="22"/>
          <w:szCs w:val="22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8E63DD" w:rsidRPr="00D76C2A" w:rsidRDefault="008E63DD" w:rsidP="00D76C2A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p w:rsidR="008E63DD" w:rsidRPr="00D76C2A" w:rsidRDefault="008E63DD" w:rsidP="00D76C2A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color w:val="000000"/>
          <w:sz w:val="22"/>
          <w:szCs w:val="22"/>
        </w:rPr>
      </w:pPr>
      <w:r w:rsidRPr="00D76C2A">
        <w:rPr>
          <w:color w:val="000000"/>
          <w:sz w:val="22"/>
          <w:szCs w:val="22"/>
        </w:rPr>
        <w:t>- 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свойства).</w:t>
      </w:r>
    </w:p>
    <w:p w:rsidR="008E63DD" w:rsidRPr="00D76C2A" w:rsidRDefault="008E63DD" w:rsidP="00D76C2A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p w:rsidR="008E63DD" w:rsidRPr="00D76C2A" w:rsidRDefault="008E63DD" w:rsidP="00D76C2A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  <w:r w:rsidRPr="00D76C2A">
        <w:rPr>
          <w:sz w:val="22"/>
          <w:szCs w:val="22"/>
        </w:rPr>
        <w:t>- Остаточный срок годности продукции на момент поставки должен составлять не менее 80% от заявленного срока годности.</w:t>
      </w:r>
    </w:p>
    <w:p w:rsidR="008E63DD" w:rsidRPr="00D76C2A" w:rsidRDefault="008E63DD" w:rsidP="00D76C2A">
      <w:pPr>
        <w:widowControl w:val="0"/>
        <w:tabs>
          <w:tab w:val="left" w:pos="709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E63DD" w:rsidRPr="00D76C2A" w:rsidTr="009D508A">
        <w:tc>
          <w:tcPr>
            <w:tcW w:w="2260" w:type="dxa"/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E63DD" w:rsidRPr="00D76C2A" w:rsidRDefault="008E63DD" w:rsidP="00D76C2A">
            <w:pPr>
              <w:rPr>
                <w:color w:val="000000"/>
                <w:sz w:val="22"/>
                <w:szCs w:val="22"/>
              </w:rPr>
            </w:pPr>
            <w:r w:rsidRPr="00D76C2A">
              <w:rPr>
                <w:b/>
                <w:color w:val="000000"/>
                <w:sz w:val="22"/>
                <w:szCs w:val="22"/>
              </w:rPr>
              <w:t xml:space="preserve">271 992,66 </w:t>
            </w:r>
            <w:r w:rsidRPr="00D76C2A">
              <w:rPr>
                <w:color w:val="000000"/>
                <w:sz w:val="22"/>
                <w:szCs w:val="22"/>
              </w:rPr>
              <w:t xml:space="preserve">(двести семьдесят одна тысяча девятьсот девяносто два) </w:t>
            </w:r>
            <w:r w:rsidRPr="00D76C2A">
              <w:rPr>
                <w:b/>
                <w:color w:val="000000"/>
                <w:sz w:val="22"/>
                <w:szCs w:val="22"/>
              </w:rPr>
              <w:t xml:space="preserve">рубля 66 копеек, в том числе НДС 18% </w:t>
            </w:r>
          </w:p>
          <w:p w:rsidR="008E63DD" w:rsidRPr="00D76C2A" w:rsidRDefault="008E63DD" w:rsidP="00D76C2A">
            <w:pPr>
              <w:rPr>
                <w:sz w:val="22"/>
                <w:szCs w:val="22"/>
              </w:rPr>
            </w:pPr>
          </w:p>
          <w:p w:rsidR="008E63DD" w:rsidRPr="00D76C2A" w:rsidRDefault="008E63DD" w:rsidP="00D76C2A">
            <w:pPr>
              <w:rPr>
                <w:sz w:val="22"/>
                <w:szCs w:val="22"/>
                <w:u w:val="single"/>
              </w:rPr>
            </w:pPr>
          </w:p>
        </w:tc>
      </w:tr>
      <w:tr w:rsidR="008E63DD" w:rsidRPr="00D76C2A" w:rsidTr="009D508A">
        <w:tc>
          <w:tcPr>
            <w:tcW w:w="2260" w:type="dxa"/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Начальная (максимальная) цена договора включает в себя: стоимость товара,</w:t>
            </w:r>
            <w:r w:rsidRPr="00D76C2A">
              <w:rPr>
                <w:bCs/>
                <w:sz w:val="22"/>
                <w:szCs w:val="22"/>
              </w:rPr>
              <w:t xml:space="preserve"> расходы на перевозку, страхование, уплату таможенных пошлин, налогов, </w:t>
            </w:r>
            <w:r w:rsidRPr="00D76C2A">
              <w:rPr>
                <w:sz w:val="22"/>
                <w:szCs w:val="22"/>
              </w:rPr>
              <w:t xml:space="preserve">сборов и других </w:t>
            </w:r>
            <w:proofErr w:type="gramStart"/>
            <w:r w:rsidRPr="00D76C2A">
              <w:rPr>
                <w:sz w:val="22"/>
                <w:szCs w:val="22"/>
              </w:rPr>
              <w:t>расходов</w:t>
            </w:r>
            <w:proofErr w:type="gramEnd"/>
            <w:r w:rsidRPr="00D76C2A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8E63DD" w:rsidRPr="00D76C2A" w:rsidRDefault="008E63DD" w:rsidP="00D76C2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E63DD" w:rsidRPr="00D76C2A" w:rsidTr="009D508A">
        <w:tc>
          <w:tcPr>
            <w:tcW w:w="2260" w:type="dxa"/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E63DD" w:rsidRPr="00D76C2A" w:rsidRDefault="008E63DD" w:rsidP="00D76C2A">
            <w:pPr>
              <w:ind w:right="153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D76C2A">
              <w:rPr>
                <w:sz w:val="22"/>
                <w:szCs w:val="22"/>
              </w:rPr>
              <w:t>Предзаводская</w:t>
            </w:r>
            <w:proofErr w:type="spellEnd"/>
            <w:r w:rsidRPr="00D76C2A">
              <w:rPr>
                <w:sz w:val="22"/>
                <w:szCs w:val="22"/>
              </w:rPr>
              <w:t xml:space="preserve">, 9. </w:t>
            </w:r>
          </w:p>
          <w:p w:rsidR="008E63DD" w:rsidRPr="00D76C2A" w:rsidRDefault="008E63DD" w:rsidP="00D76C2A">
            <w:pPr>
              <w:ind w:right="153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Способ доставки – железнодорожным транспортом: ж/</w:t>
            </w:r>
            <w:proofErr w:type="spellStart"/>
            <w:r w:rsidRPr="00D76C2A">
              <w:rPr>
                <w:sz w:val="22"/>
                <w:szCs w:val="22"/>
              </w:rPr>
              <w:t>д</w:t>
            </w:r>
            <w:proofErr w:type="spellEnd"/>
            <w:r w:rsidRPr="00D76C2A">
              <w:rPr>
                <w:sz w:val="22"/>
                <w:szCs w:val="22"/>
              </w:rPr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D76C2A">
              <w:rPr>
                <w:sz w:val="22"/>
                <w:szCs w:val="22"/>
              </w:rPr>
              <w:t>.Т</w:t>
            </w:r>
            <w:proofErr w:type="gramEnd"/>
            <w:r w:rsidRPr="00D76C2A">
              <w:rPr>
                <w:sz w:val="22"/>
                <w:szCs w:val="22"/>
              </w:rPr>
              <w:t xml:space="preserve">омске, далее </w:t>
            </w:r>
            <w:proofErr w:type="spellStart"/>
            <w:r w:rsidRPr="00D76C2A">
              <w:rPr>
                <w:sz w:val="22"/>
                <w:szCs w:val="22"/>
              </w:rPr>
              <w:t>самовывозом</w:t>
            </w:r>
            <w:proofErr w:type="spellEnd"/>
            <w:r w:rsidRPr="00D76C2A">
              <w:rPr>
                <w:sz w:val="22"/>
                <w:szCs w:val="22"/>
              </w:rPr>
              <w:t xml:space="preserve"> на склад  ОАО «СХК», г. Северск, ул. Предзаводская,9. Стоимость доставки до </w:t>
            </w:r>
            <w:r w:rsidRPr="00D76C2A">
              <w:rPr>
                <w:sz w:val="22"/>
                <w:szCs w:val="22"/>
              </w:rPr>
              <w:lastRenderedPageBreak/>
              <w:t>терминала в г</w:t>
            </w:r>
            <w:proofErr w:type="gramStart"/>
            <w:r w:rsidRPr="00D76C2A">
              <w:rPr>
                <w:sz w:val="22"/>
                <w:szCs w:val="22"/>
              </w:rPr>
              <w:t>.Т</w:t>
            </w:r>
            <w:proofErr w:type="gramEnd"/>
            <w:r w:rsidRPr="00D76C2A">
              <w:rPr>
                <w:sz w:val="22"/>
                <w:szCs w:val="22"/>
              </w:rPr>
              <w:t>омске  включена в стоимость Товара.</w:t>
            </w:r>
          </w:p>
        </w:tc>
      </w:tr>
      <w:tr w:rsidR="008E63DD" w:rsidRPr="00D76C2A" w:rsidTr="009D508A">
        <w:tc>
          <w:tcPr>
            <w:tcW w:w="2260" w:type="dxa"/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8E63DD" w:rsidRPr="00D76C2A" w:rsidRDefault="008E63DD" w:rsidP="00D76C2A">
            <w:pPr>
              <w:ind w:right="153"/>
              <w:jc w:val="both"/>
              <w:rPr>
                <w:sz w:val="22"/>
                <w:szCs w:val="22"/>
              </w:rPr>
            </w:pPr>
            <w:r w:rsidRPr="00D76C2A">
              <w:rPr>
                <w:bCs/>
                <w:sz w:val="22"/>
                <w:szCs w:val="22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  <w:p w:rsidR="008E63DD" w:rsidRPr="00D76C2A" w:rsidRDefault="008E63DD" w:rsidP="00D76C2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8E63DD" w:rsidRPr="00D76C2A" w:rsidTr="009D508A">
        <w:tc>
          <w:tcPr>
            <w:tcW w:w="2260" w:type="dxa"/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E63DD" w:rsidRPr="00D76C2A" w:rsidRDefault="008E63DD" w:rsidP="00D76C2A">
            <w:pPr>
              <w:ind w:right="153"/>
              <w:jc w:val="both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100% оплата по факту поставки </w:t>
            </w:r>
            <w:r w:rsidRPr="00D76C2A">
              <w:rPr>
                <w:bCs/>
                <w:sz w:val="22"/>
                <w:szCs w:val="22"/>
              </w:rPr>
              <w:t>в течение</w:t>
            </w:r>
            <w:r w:rsidRPr="00D76C2A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8E63DD" w:rsidRPr="00D76C2A" w:rsidRDefault="008E63DD" w:rsidP="00D76C2A">
            <w:pPr>
              <w:jc w:val="both"/>
              <w:rPr>
                <w:sz w:val="22"/>
                <w:szCs w:val="22"/>
                <w:u w:val="single"/>
              </w:rPr>
            </w:pPr>
            <w:r w:rsidRPr="00D76C2A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8E63DD" w:rsidRPr="00D76C2A" w:rsidTr="009D508A">
        <w:tc>
          <w:tcPr>
            <w:tcW w:w="2260" w:type="dxa"/>
          </w:tcPr>
          <w:p w:rsidR="008E63DD" w:rsidRPr="00D76C2A" w:rsidRDefault="008E63DD" w:rsidP="00D76C2A">
            <w:pPr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E63DD" w:rsidRPr="00D76C2A" w:rsidRDefault="008E63DD" w:rsidP="00D76C2A">
            <w:pPr>
              <w:jc w:val="both"/>
              <w:rPr>
                <w:sz w:val="22"/>
                <w:szCs w:val="22"/>
              </w:rPr>
            </w:pPr>
            <w:proofErr w:type="spellStart"/>
            <w:r w:rsidRPr="00D76C2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76C2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D76C2A" w:rsidRDefault="00553E42" w:rsidP="00D76C2A">
      <w:pPr>
        <w:jc w:val="both"/>
        <w:rPr>
          <w:snapToGrid w:val="0"/>
          <w:sz w:val="24"/>
          <w:szCs w:val="24"/>
          <w:lang w:val="en-US"/>
        </w:rPr>
      </w:pPr>
    </w:p>
    <w:p w:rsidR="00553E42" w:rsidRPr="00D76C2A" w:rsidRDefault="00553E42" w:rsidP="00D76C2A">
      <w:pPr>
        <w:ind w:right="141"/>
        <w:jc w:val="center"/>
        <w:rPr>
          <w:b/>
          <w:sz w:val="24"/>
          <w:szCs w:val="24"/>
        </w:rPr>
      </w:pPr>
      <w:r w:rsidRPr="00D76C2A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D76C2A">
        <w:rPr>
          <w:b/>
          <w:sz w:val="24"/>
          <w:szCs w:val="24"/>
        </w:rPr>
        <w:t xml:space="preserve"> на запрос цен</w:t>
      </w:r>
      <w:r w:rsidRPr="00D76C2A">
        <w:rPr>
          <w:b/>
          <w:sz w:val="24"/>
          <w:szCs w:val="24"/>
        </w:rPr>
        <w:t>,</w:t>
      </w:r>
    </w:p>
    <w:p w:rsidR="00553E42" w:rsidRPr="00D76C2A" w:rsidRDefault="00553E42" w:rsidP="00D76C2A">
      <w:pPr>
        <w:ind w:right="141"/>
        <w:jc w:val="center"/>
        <w:rPr>
          <w:b/>
          <w:sz w:val="24"/>
          <w:szCs w:val="24"/>
        </w:rPr>
      </w:pPr>
      <w:r w:rsidRPr="00D76C2A">
        <w:rPr>
          <w:b/>
          <w:sz w:val="24"/>
          <w:szCs w:val="24"/>
        </w:rPr>
        <w:t xml:space="preserve"> и результат их анализа </w:t>
      </w:r>
    </w:p>
    <w:p w:rsidR="006E66B1" w:rsidRPr="00D76C2A" w:rsidRDefault="006E66B1" w:rsidP="00D76C2A">
      <w:pPr>
        <w:ind w:right="141"/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850"/>
        <w:gridCol w:w="1843"/>
        <w:gridCol w:w="2977"/>
        <w:gridCol w:w="1701"/>
      </w:tblGrid>
      <w:tr w:rsidR="006E66B1" w:rsidRPr="00D76C2A" w:rsidTr="008E63D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76C2A" w:rsidRDefault="006E66B1" w:rsidP="00D76C2A">
            <w:pPr>
              <w:jc w:val="both"/>
              <w:rPr>
                <w:sz w:val="24"/>
                <w:szCs w:val="24"/>
              </w:rPr>
            </w:pPr>
            <w:r w:rsidRPr="00D76C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76C2A" w:rsidRDefault="006E66B1" w:rsidP="00D76C2A">
            <w:pPr>
              <w:jc w:val="both"/>
              <w:rPr>
                <w:sz w:val="24"/>
                <w:szCs w:val="24"/>
              </w:rPr>
            </w:pPr>
            <w:r w:rsidRPr="00D76C2A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76C2A" w:rsidRDefault="006E66B1" w:rsidP="00D76C2A">
            <w:pPr>
              <w:jc w:val="both"/>
              <w:rPr>
                <w:sz w:val="24"/>
                <w:szCs w:val="24"/>
              </w:rPr>
            </w:pPr>
            <w:r w:rsidRPr="00D76C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76C2A" w:rsidRDefault="006E66B1" w:rsidP="00D76C2A">
            <w:pPr>
              <w:jc w:val="both"/>
              <w:rPr>
                <w:sz w:val="24"/>
                <w:szCs w:val="24"/>
              </w:rPr>
            </w:pPr>
            <w:r w:rsidRPr="00D76C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76C2A" w:rsidRDefault="006E66B1" w:rsidP="00D76C2A">
            <w:pPr>
              <w:jc w:val="both"/>
              <w:rPr>
                <w:sz w:val="24"/>
                <w:szCs w:val="24"/>
              </w:rPr>
            </w:pPr>
            <w:r w:rsidRPr="00D76C2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360DB" w:rsidRPr="00D76C2A" w:rsidTr="008E63D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  <w:lang w:val="en-US"/>
              </w:rPr>
            </w:pPr>
            <w:r w:rsidRPr="00D76C2A">
              <w:rPr>
                <w:sz w:val="20"/>
                <w:lang w:val="en-US"/>
              </w:rPr>
              <w:t>26.03.2014 15:57:00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D76C2A">
              <w:rPr>
                <w:snapToGrid w:val="0"/>
                <w:sz w:val="20"/>
              </w:rPr>
              <w:t>ОБЛ</w:t>
            </w:r>
            <w:proofErr w:type="gramEnd"/>
            <w:r w:rsidRPr="00D76C2A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D76C2A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  <w:lang w:val="en-US"/>
              </w:rPr>
              <w:t>190.735,20 RUB С НДС</w:t>
            </w:r>
          </w:p>
        </w:tc>
      </w:tr>
      <w:tr w:rsidR="001360DB" w:rsidRPr="00D76C2A" w:rsidTr="008E63D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</w:rPr>
              <w:t>ОБЩЕСТВО С ОГРАНИЧЕННОЙ ОТВЕТСТВЕННОСТЬЮ «ХИМЕРА»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  <w:lang w:val="en-US"/>
              </w:rPr>
              <w:t>5249111195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  <w:lang w:val="en-US"/>
              </w:rPr>
            </w:pPr>
            <w:r w:rsidRPr="00D76C2A">
              <w:rPr>
                <w:sz w:val="20"/>
                <w:lang w:val="en-US"/>
              </w:rPr>
              <w:t>26.03.2014 05:00:00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</w:rPr>
              <w:t xml:space="preserve">606029, НИЖЕГОРОДСКАЯ </w:t>
            </w:r>
            <w:proofErr w:type="gramStart"/>
            <w:r w:rsidRPr="00D76C2A">
              <w:rPr>
                <w:snapToGrid w:val="0"/>
                <w:sz w:val="20"/>
              </w:rPr>
              <w:t>ОБЛ</w:t>
            </w:r>
            <w:proofErr w:type="gramEnd"/>
            <w:r w:rsidRPr="00D76C2A">
              <w:rPr>
                <w:snapToGrid w:val="0"/>
                <w:sz w:val="20"/>
              </w:rPr>
              <w:t>, ДЗЕРЖИНСК Г, ПЕТРИЩЕВА УЛ, 9, 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rPr>
                <w:sz w:val="20"/>
              </w:rPr>
            </w:pPr>
            <w:r w:rsidRPr="00D76C2A">
              <w:rPr>
                <w:snapToGrid w:val="0"/>
                <w:sz w:val="20"/>
                <w:lang w:val="en-US"/>
              </w:rPr>
              <w:t>260.190,00 RUB С НДС</w:t>
            </w:r>
          </w:p>
        </w:tc>
      </w:tr>
    </w:tbl>
    <w:p w:rsidR="006E66B1" w:rsidRPr="00D76C2A" w:rsidRDefault="006E66B1" w:rsidP="00D76C2A">
      <w:pPr>
        <w:jc w:val="both"/>
        <w:rPr>
          <w:sz w:val="24"/>
          <w:szCs w:val="24"/>
        </w:rPr>
      </w:pPr>
    </w:p>
    <w:p w:rsidR="006E66B1" w:rsidRPr="00D76C2A" w:rsidRDefault="006E66B1" w:rsidP="00D76C2A">
      <w:pPr>
        <w:jc w:val="both"/>
        <w:rPr>
          <w:sz w:val="24"/>
          <w:szCs w:val="24"/>
        </w:rPr>
      </w:pPr>
    </w:p>
    <w:p w:rsidR="00586F8C" w:rsidRPr="00D76C2A" w:rsidRDefault="00586F8C" w:rsidP="00D76C2A">
      <w:pPr>
        <w:jc w:val="both"/>
        <w:rPr>
          <w:b/>
          <w:sz w:val="24"/>
          <w:szCs w:val="24"/>
        </w:rPr>
      </w:pPr>
      <w:r w:rsidRPr="00D76C2A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D76C2A" w:rsidRDefault="00586F8C" w:rsidP="00D76C2A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9"/>
      </w:tblGrid>
      <w:tr w:rsidR="00586F8C" w:rsidRPr="00D76C2A" w:rsidTr="00A14FF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D76C2A" w:rsidRDefault="00586F8C" w:rsidP="00D76C2A">
            <w:pPr>
              <w:jc w:val="both"/>
              <w:rPr>
                <w:b/>
                <w:sz w:val="24"/>
                <w:szCs w:val="24"/>
              </w:rPr>
            </w:pPr>
            <w:r w:rsidRPr="00D76C2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D76C2A" w:rsidRDefault="00586F8C" w:rsidP="00D76C2A">
            <w:pPr>
              <w:jc w:val="center"/>
              <w:rPr>
                <w:sz w:val="24"/>
                <w:szCs w:val="24"/>
              </w:rPr>
            </w:pPr>
            <w:r w:rsidRPr="00D76C2A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360DB" w:rsidRPr="00D76C2A" w:rsidTr="00A14FF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jc w:val="both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>ОБЩЕСТВО С ОГРАНИЧЕННОЙ ОТВЕТСТВЕННОСТЬЮ «ХИМПРОМКОМПЛЕКТ»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7CB" w:rsidRPr="00D76C2A" w:rsidRDefault="001360DB" w:rsidP="00D76C2A">
            <w:pPr>
              <w:jc w:val="both"/>
              <w:rPr>
                <w:caps/>
                <w:sz w:val="18"/>
                <w:szCs w:val="18"/>
              </w:rPr>
            </w:pPr>
            <w:r w:rsidRPr="00D76C2A">
              <w:rPr>
                <w:sz w:val="20"/>
              </w:rPr>
              <w:t xml:space="preserve">1. </w:t>
            </w:r>
            <w:r w:rsidR="00BB551F" w:rsidRPr="00D76C2A">
              <w:rPr>
                <w:caps/>
                <w:sz w:val="18"/>
                <w:szCs w:val="18"/>
              </w:rPr>
              <w:t>официальным письмом представить информацию о порядке формирования цены договора</w:t>
            </w:r>
            <w:r w:rsidR="00BB551F" w:rsidRPr="00D76C2A">
              <w:rPr>
                <w:sz w:val="18"/>
                <w:szCs w:val="18"/>
              </w:rPr>
              <w:t xml:space="preserve"> </w:t>
            </w:r>
            <w:r w:rsidR="00BB551F" w:rsidRPr="00D76C2A">
              <w:rPr>
                <w:caps/>
                <w:sz w:val="18"/>
                <w:szCs w:val="18"/>
              </w:rPr>
              <w:t>(расходах, включенных в цену договора);</w:t>
            </w:r>
          </w:p>
          <w:p w:rsidR="00D76C2A" w:rsidRPr="00D76C2A" w:rsidRDefault="00D76C2A" w:rsidP="00D76C2A">
            <w:pPr>
              <w:jc w:val="both"/>
              <w:rPr>
                <w:caps/>
                <w:sz w:val="18"/>
                <w:szCs w:val="18"/>
              </w:rPr>
            </w:pPr>
          </w:p>
          <w:p w:rsidR="00BB551F" w:rsidRPr="00D76C2A" w:rsidRDefault="00BB551F" w:rsidP="00D76C2A">
            <w:pPr>
              <w:jc w:val="both"/>
              <w:rPr>
                <w:caps/>
                <w:sz w:val="18"/>
                <w:szCs w:val="18"/>
              </w:rPr>
            </w:pPr>
            <w:r w:rsidRPr="00D76C2A">
              <w:rPr>
                <w:caps/>
                <w:sz w:val="18"/>
                <w:szCs w:val="18"/>
              </w:rPr>
              <w:t>2. согласно п. 14.5  Раздела 4 Документации – представить документ от головного изготовителя, либо уполномоченного представительства головного изготовителя, либо официального дилера головного изготовителя предлагаемой им продукции, подтверждающий право последнего на предложение в рамках настоящего запроса цен этой продукции, в соответствии с инструкциями по заполнению, согласно установленной Документацией (ФОРМА 4)</w:t>
            </w:r>
            <w:r w:rsidR="00924E65" w:rsidRPr="00D76C2A">
              <w:rPr>
                <w:caps/>
                <w:sz w:val="18"/>
                <w:szCs w:val="18"/>
              </w:rPr>
              <w:t>;</w:t>
            </w:r>
          </w:p>
          <w:p w:rsidR="00D76C2A" w:rsidRPr="00D76C2A" w:rsidRDefault="00D76C2A" w:rsidP="00D76C2A">
            <w:pPr>
              <w:jc w:val="both"/>
              <w:rPr>
                <w:caps/>
                <w:sz w:val="18"/>
                <w:szCs w:val="18"/>
              </w:rPr>
            </w:pPr>
          </w:p>
          <w:p w:rsidR="001360DB" w:rsidRPr="00D76C2A" w:rsidRDefault="00924E65" w:rsidP="00D76C2A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Cs w:val="24"/>
              </w:rPr>
            </w:pPr>
            <w:r w:rsidRPr="00D76C2A">
              <w:rPr>
                <w:caps/>
                <w:sz w:val="18"/>
                <w:szCs w:val="18"/>
              </w:rPr>
              <w:t>3. согласно п. 14.6  Раздела 4 Документации – представить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r w:rsidR="001360DB" w:rsidRPr="00D76C2A">
              <w:rPr>
                <w:sz w:val="20"/>
              </w:rPr>
              <w:t xml:space="preserve">  </w:t>
            </w:r>
            <w:r w:rsidR="001360DB" w:rsidRPr="00D76C2A">
              <w:rPr>
                <w:szCs w:val="24"/>
              </w:rPr>
              <w:t xml:space="preserve"> </w:t>
            </w:r>
          </w:p>
          <w:p w:rsidR="00D76C2A" w:rsidRPr="00D76C2A" w:rsidRDefault="00D76C2A" w:rsidP="00D76C2A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caps/>
                <w:sz w:val="18"/>
                <w:szCs w:val="18"/>
              </w:rPr>
            </w:pPr>
          </w:p>
        </w:tc>
      </w:tr>
      <w:tr w:rsidR="001360DB" w:rsidRPr="00D76C2A" w:rsidTr="00A14FF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60DB" w:rsidRPr="00D76C2A" w:rsidRDefault="001360DB" w:rsidP="00D76C2A">
            <w:pPr>
              <w:jc w:val="both"/>
              <w:rPr>
                <w:sz w:val="22"/>
                <w:szCs w:val="22"/>
              </w:rPr>
            </w:pPr>
            <w:r w:rsidRPr="00D76C2A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D76C2A">
              <w:rPr>
                <w:sz w:val="22"/>
                <w:szCs w:val="22"/>
              </w:rPr>
              <w:lastRenderedPageBreak/>
              <w:t>«ХИМЕРА»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E65" w:rsidRPr="00D76C2A" w:rsidRDefault="00924E65" w:rsidP="00D76C2A">
            <w:pPr>
              <w:jc w:val="both"/>
              <w:rPr>
                <w:caps/>
                <w:sz w:val="18"/>
                <w:szCs w:val="18"/>
              </w:rPr>
            </w:pPr>
            <w:r w:rsidRPr="00D76C2A">
              <w:rPr>
                <w:caps/>
                <w:sz w:val="18"/>
                <w:szCs w:val="18"/>
              </w:rPr>
              <w:lastRenderedPageBreak/>
              <w:t xml:space="preserve">1. согласно п. 14.5  Раздела 4 Документации – представить документ от головного изготовителя, либо уполномоченного представительства головного изготовителя, либо официального дилера головного изготовителя предлагаемой им продукции, </w:t>
            </w:r>
            <w:r w:rsidRPr="00D76C2A">
              <w:rPr>
                <w:caps/>
                <w:sz w:val="18"/>
                <w:szCs w:val="18"/>
              </w:rPr>
              <w:lastRenderedPageBreak/>
              <w:t>подтверждающий право последнего на предложение в рамках настоящего запроса цен этой продукции, в соответствии с инструкциями по заполнению, согласно установленной Документацией (ФОРМА 4);</w:t>
            </w:r>
          </w:p>
          <w:p w:rsidR="00D76C2A" w:rsidRPr="00D76C2A" w:rsidRDefault="00D76C2A" w:rsidP="00D76C2A">
            <w:pPr>
              <w:jc w:val="both"/>
              <w:rPr>
                <w:caps/>
                <w:sz w:val="18"/>
                <w:szCs w:val="18"/>
              </w:rPr>
            </w:pPr>
          </w:p>
          <w:p w:rsidR="00924E65" w:rsidRPr="00D76C2A" w:rsidRDefault="00924E65" w:rsidP="00D76C2A">
            <w:pPr>
              <w:jc w:val="both"/>
              <w:rPr>
                <w:caps/>
                <w:sz w:val="18"/>
                <w:szCs w:val="18"/>
              </w:rPr>
            </w:pPr>
            <w:r w:rsidRPr="00D76C2A">
              <w:rPr>
                <w:caps/>
                <w:sz w:val="18"/>
                <w:szCs w:val="18"/>
              </w:rPr>
              <w:t>2. согласно п. 14.6  Раздела 4 Документации – представить письмо 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или письмо с информацией об отсутствии оборудования, изделий, материалов и комплектующих импортного производства в составе поставляемой продукции;</w:t>
            </w:r>
          </w:p>
          <w:p w:rsidR="00D76C2A" w:rsidRPr="00D76C2A" w:rsidRDefault="00D76C2A" w:rsidP="00D76C2A">
            <w:pPr>
              <w:jc w:val="both"/>
              <w:rPr>
                <w:caps/>
                <w:sz w:val="18"/>
                <w:szCs w:val="18"/>
              </w:rPr>
            </w:pPr>
          </w:p>
          <w:p w:rsidR="00D76C2A" w:rsidRPr="00D76C2A" w:rsidRDefault="00924E65" w:rsidP="00D76C2A">
            <w:pPr>
              <w:jc w:val="both"/>
              <w:rPr>
                <w:caps/>
                <w:sz w:val="18"/>
              </w:rPr>
            </w:pPr>
            <w:r w:rsidRPr="00D76C2A">
              <w:rPr>
                <w:sz w:val="20"/>
              </w:rPr>
              <w:t xml:space="preserve">3.  </w:t>
            </w:r>
            <w:r w:rsidR="00D76C2A" w:rsidRPr="00D76C2A">
              <w:rPr>
                <w:caps/>
                <w:sz w:val="18"/>
              </w:rPr>
              <w:t>представить скорректированную заявку</w:t>
            </w:r>
            <w:r w:rsidR="00D76C2A" w:rsidRPr="00D76C2A">
              <w:rPr>
                <w:caps/>
                <w:sz w:val="18"/>
                <w:lang w:val="en-US"/>
              </w:rPr>
              <w:t> </w:t>
            </w:r>
            <w:r w:rsidR="00D76C2A" w:rsidRPr="00D76C2A">
              <w:rPr>
                <w:caps/>
                <w:sz w:val="18"/>
              </w:rPr>
              <w:t xml:space="preserve"> в соответствии с формой №1, установленной Документацией раздел №5 (отсутсвуют требования по п.13.10 документации запроса цен).</w:t>
            </w:r>
          </w:p>
          <w:p w:rsidR="001360DB" w:rsidRPr="00D76C2A" w:rsidRDefault="001360DB" w:rsidP="00D76C2A">
            <w:pPr>
              <w:jc w:val="both"/>
              <w:rPr>
                <w:sz w:val="24"/>
                <w:szCs w:val="24"/>
              </w:rPr>
            </w:pPr>
            <w:r w:rsidRPr="00D76C2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D76C2A" w:rsidRDefault="00586F8C" w:rsidP="00D76C2A">
      <w:pPr>
        <w:ind w:right="141"/>
        <w:jc w:val="both"/>
        <w:rPr>
          <w:snapToGrid w:val="0"/>
          <w:sz w:val="24"/>
          <w:szCs w:val="24"/>
        </w:rPr>
      </w:pPr>
    </w:p>
    <w:p w:rsidR="00586F8C" w:rsidRPr="00D76C2A" w:rsidRDefault="00586F8C" w:rsidP="00D76C2A">
      <w:pPr>
        <w:ind w:right="141"/>
        <w:jc w:val="both"/>
        <w:rPr>
          <w:snapToGrid w:val="0"/>
          <w:sz w:val="24"/>
          <w:szCs w:val="24"/>
        </w:rPr>
      </w:pPr>
    </w:p>
    <w:p w:rsidR="00586F8C" w:rsidRPr="00D76C2A" w:rsidRDefault="00DC2D84" w:rsidP="00D76C2A">
      <w:pPr>
        <w:suppressAutoHyphens/>
        <w:ind w:right="141"/>
        <w:jc w:val="center"/>
        <w:rPr>
          <w:sz w:val="24"/>
          <w:szCs w:val="24"/>
        </w:rPr>
      </w:pPr>
      <w:r w:rsidRPr="00D76C2A">
        <w:rPr>
          <w:b/>
          <w:sz w:val="24"/>
          <w:szCs w:val="24"/>
        </w:rPr>
        <w:t>Решение комиссии</w:t>
      </w:r>
    </w:p>
    <w:p w:rsidR="00553E42" w:rsidRPr="00D76C2A" w:rsidRDefault="00553E42" w:rsidP="00D76C2A">
      <w:pPr>
        <w:suppressAutoHyphens/>
        <w:ind w:left="284" w:right="141"/>
        <w:jc w:val="both"/>
        <w:rPr>
          <w:sz w:val="24"/>
          <w:szCs w:val="24"/>
        </w:rPr>
      </w:pPr>
    </w:p>
    <w:p w:rsidR="00D76C2A" w:rsidRPr="00D76C2A" w:rsidRDefault="00D76C2A" w:rsidP="00D76C2A">
      <w:pPr>
        <w:jc w:val="both"/>
        <w:rPr>
          <w:sz w:val="24"/>
          <w:szCs w:val="24"/>
        </w:rPr>
      </w:pPr>
      <w:r w:rsidRPr="00D76C2A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D76C2A">
        <w:rPr>
          <w:b/>
          <w:sz w:val="24"/>
          <w:szCs w:val="24"/>
        </w:rPr>
        <w:t xml:space="preserve">до </w:t>
      </w:r>
      <w:r w:rsidRPr="007C58A8">
        <w:rPr>
          <w:b/>
          <w:sz w:val="24"/>
          <w:szCs w:val="24"/>
        </w:rPr>
        <w:t>23.04.2014 05:00</w:t>
      </w:r>
      <w:r w:rsidRPr="00D76C2A">
        <w:rPr>
          <w:b/>
          <w:sz w:val="24"/>
          <w:szCs w:val="24"/>
        </w:rPr>
        <w:t xml:space="preserve"> (время московское)</w:t>
      </w:r>
      <w:r w:rsidRPr="00D76C2A">
        <w:rPr>
          <w:sz w:val="24"/>
          <w:szCs w:val="24"/>
        </w:rPr>
        <w:t>,</w:t>
      </w:r>
      <w:r w:rsidRPr="00D76C2A">
        <w:rPr>
          <w:b/>
          <w:sz w:val="24"/>
          <w:szCs w:val="24"/>
        </w:rPr>
        <w:t xml:space="preserve"> </w:t>
      </w:r>
      <w:r w:rsidRPr="00D76C2A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D76C2A" w:rsidRPr="00D76C2A" w:rsidRDefault="00D76C2A" w:rsidP="00D76C2A">
      <w:pPr>
        <w:jc w:val="both"/>
        <w:rPr>
          <w:sz w:val="24"/>
          <w:szCs w:val="24"/>
        </w:rPr>
      </w:pPr>
      <w:r w:rsidRPr="00D76C2A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D76C2A" w:rsidRPr="00D76C2A" w:rsidRDefault="00D76C2A" w:rsidP="00D76C2A">
      <w:pPr>
        <w:jc w:val="both"/>
        <w:rPr>
          <w:sz w:val="24"/>
          <w:szCs w:val="24"/>
        </w:rPr>
      </w:pPr>
      <w:r w:rsidRPr="00D76C2A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D76C2A" w:rsidRPr="00D76C2A" w:rsidRDefault="00D76C2A" w:rsidP="00D76C2A">
      <w:pPr>
        <w:jc w:val="both"/>
        <w:rPr>
          <w:sz w:val="24"/>
          <w:szCs w:val="24"/>
        </w:rPr>
      </w:pPr>
      <w:r w:rsidRPr="00D76C2A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D76C2A">
          <w:rPr>
            <w:rStyle w:val="a4"/>
            <w:sz w:val="24"/>
            <w:szCs w:val="24"/>
            <w:lang w:val="en-US"/>
          </w:rPr>
          <w:t>http</w:t>
        </w:r>
        <w:r w:rsidRPr="00D76C2A">
          <w:rPr>
            <w:rStyle w:val="a4"/>
            <w:sz w:val="24"/>
            <w:szCs w:val="24"/>
          </w:rPr>
          <w:t>://</w:t>
        </w:r>
        <w:proofErr w:type="spellStart"/>
        <w:r w:rsidRPr="00D76C2A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D76C2A">
          <w:rPr>
            <w:rStyle w:val="a4"/>
            <w:sz w:val="24"/>
            <w:szCs w:val="24"/>
          </w:rPr>
          <w:t>.</w:t>
        </w:r>
        <w:proofErr w:type="spellStart"/>
        <w:r w:rsidRPr="00D76C2A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D76C2A">
          <w:rPr>
            <w:rStyle w:val="a4"/>
            <w:sz w:val="24"/>
            <w:szCs w:val="24"/>
          </w:rPr>
          <w:t>.</w:t>
        </w:r>
        <w:proofErr w:type="spellStart"/>
        <w:r w:rsidRPr="00D76C2A"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BC4A7F" w:rsidRDefault="00BC4A7F" w:rsidP="007C58A8">
      <w:pPr>
        <w:suppressAutoHyphens/>
        <w:ind w:right="141"/>
        <w:jc w:val="both"/>
        <w:rPr>
          <w:sz w:val="24"/>
          <w:szCs w:val="24"/>
        </w:rPr>
      </w:pPr>
    </w:p>
    <w:p w:rsidR="00BC4A7F" w:rsidRDefault="00BC4A7F" w:rsidP="00D76C2A">
      <w:pPr>
        <w:suppressAutoHyphens/>
        <w:ind w:left="284" w:right="141"/>
        <w:jc w:val="both"/>
        <w:rPr>
          <w:sz w:val="24"/>
          <w:szCs w:val="24"/>
        </w:rPr>
      </w:pPr>
    </w:p>
    <w:p w:rsidR="00BC4A7F" w:rsidRDefault="00BC4A7F" w:rsidP="00D76C2A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ЭП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18.04.2014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161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15.04.2014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221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157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18.04.2014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167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18.04.2014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165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207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7C58A8">
              <w:rPr>
                <w:sz w:val="22"/>
                <w:szCs w:val="22"/>
              </w:rPr>
              <w:t>00</w:t>
            </w:r>
            <w:proofErr w:type="spellEnd"/>
            <w:r w:rsidRPr="007C58A8">
              <w:rPr>
                <w:sz w:val="22"/>
                <w:szCs w:val="22"/>
              </w:rPr>
              <w:t xml:space="preserve"> </w:t>
            </w:r>
            <w:proofErr w:type="spellStart"/>
            <w:r w:rsidRPr="007C58A8">
              <w:rPr>
                <w:sz w:val="22"/>
                <w:szCs w:val="22"/>
              </w:rPr>
              <w:t>00</w:t>
            </w:r>
            <w:proofErr w:type="spellEnd"/>
            <w:r w:rsidRPr="007C58A8">
              <w:rPr>
                <w:sz w:val="22"/>
                <w:szCs w:val="22"/>
              </w:rPr>
              <w:t xml:space="preserve"> </w:t>
            </w:r>
            <w:proofErr w:type="spellStart"/>
            <w:r w:rsidRPr="007C58A8">
              <w:rPr>
                <w:sz w:val="22"/>
                <w:szCs w:val="22"/>
              </w:rPr>
              <w:t>00</w:t>
            </w:r>
            <w:proofErr w:type="spellEnd"/>
            <w:r w:rsidRPr="007C58A8">
              <w:rPr>
                <w:sz w:val="22"/>
                <w:szCs w:val="22"/>
              </w:rPr>
              <w:t xml:space="preserve"> 01 a9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239</w:t>
            </w:r>
          </w:p>
        </w:tc>
      </w:tr>
      <w:tr w:rsidR="00BC4A7F" w:rsidRPr="007C58A8" w:rsidTr="00BC4A7F"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C4A7F" w:rsidRPr="007C58A8" w:rsidRDefault="00BC4A7F" w:rsidP="00D76C2A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 w:rsidRPr="007C58A8">
              <w:rPr>
                <w:sz w:val="22"/>
                <w:szCs w:val="22"/>
              </w:rPr>
              <w:t>№ 164</w:t>
            </w:r>
          </w:p>
        </w:tc>
      </w:tr>
    </w:tbl>
    <w:p w:rsidR="00D76C2A" w:rsidRPr="003947BB" w:rsidRDefault="00D76C2A" w:rsidP="00D76C2A">
      <w:pPr>
        <w:suppressAutoHyphens/>
        <w:ind w:left="284" w:right="141"/>
        <w:jc w:val="both"/>
        <w:rPr>
          <w:sz w:val="24"/>
          <w:szCs w:val="24"/>
        </w:rPr>
      </w:pPr>
    </w:p>
    <w:sectPr w:rsidR="00D76C2A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67CB"/>
    <w:rsid w:val="001360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16030"/>
    <w:rsid w:val="0077680D"/>
    <w:rsid w:val="007C58A8"/>
    <w:rsid w:val="007E465A"/>
    <w:rsid w:val="007F629E"/>
    <w:rsid w:val="00800FD6"/>
    <w:rsid w:val="008E1A7B"/>
    <w:rsid w:val="008E63DD"/>
    <w:rsid w:val="008F6100"/>
    <w:rsid w:val="00924E65"/>
    <w:rsid w:val="0096196C"/>
    <w:rsid w:val="009640AB"/>
    <w:rsid w:val="00977D50"/>
    <w:rsid w:val="009D6E59"/>
    <w:rsid w:val="00A07AF5"/>
    <w:rsid w:val="00A14FFB"/>
    <w:rsid w:val="00A23E1A"/>
    <w:rsid w:val="00A37C48"/>
    <w:rsid w:val="00AB5930"/>
    <w:rsid w:val="00AC2D65"/>
    <w:rsid w:val="00AF5EC3"/>
    <w:rsid w:val="00BB551F"/>
    <w:rsid w:val="00BC4A7F"/>
    <w:rsid w:val="00BF0F05"/>
    <w:rsid w:val="00C16AD7"/>
    <w:rsid w:val="00C700C2"/>
    <w:rsid w:val="00CA3F4A"/>
    <w:rsid w:val="00CF30E1"/>
    <w:rsid w:val="00CF5875"/>
    <w:rsid w:val="00D76C2A"/>
    <w:rsid w:val="00DC2D84"/>
    <w:rsid w:val="00E116DC"/>
    <w:rsid w:val="00E87CF0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çàãîëîâîê 2"/>
    <w:basedOn w:val="a0"/>
    <w:next w:val="a0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4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5">
    <w:name w:val="Table Grid"/>
    <w:basedOn w:val="a2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a">
    <w:name w:val="Подподпункт"/>
    <w:basedOn w:val="a0"/>
    <w:rsid w:val="00BB551F"/>
    <w:pPr>
      <w:numPr>
        <w:numId w:val="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924E6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2014-04-18T07:37:00Z</dcterms:created>
  <dcterms:modified xsi:type="dcterms:W3CDTF">2014-04-18T07:37:00Z</dcterms:modified>
</cp:coreProperties>
</file>