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D103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</w:t>
      </w:r>
    </w:p>
    <w:p w:rsidR="00000000" w:rsidRDefault="000D103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 на право заключения договора на 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EA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-53.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Уборка помещений</w:t>
      </w:r>
    </w:p>
    <w:p w:rsidR="00000000" w:rsidRDefault="000D103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0D103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0D103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г.Электросталь</w:t>
            </w:r>
          </w:p>
        </w:tc>
        <w:tc>
          <w:tcPr>
            <w:tcW w:w="5102" w:type="dxa"/>
            <w:hideMark/>
          </w:tcPr>
          <w:p w:rsidR="00000000" w:rsidRDefault="000D103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0D10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D10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0D10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D103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0D103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Общество с ограниченной ответственностью "ЭЛЕМАШ-АВТО"</w:t>
      </w:r>
    </w:p>
    <w:p w:rsidR="00000000" w:rsidRDefault="000D10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ООО "ЭЛЕМАШ-АВТО"</w:t>
      </w:r>
    </w:p>
    <w:p w:rsidR="00000000" w:rsidRDefault="000D10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-53. Уборка помещений</w:t>
      </w:r>
    </w:p>
    <w:p w:rsidR="00000000" w:rsidRDefault="000D10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-53. Уборка помещений </w:t>
      </w:r>
    </w:p>
    <w:p w:rsidR="00000000" w:rsidRDefault="000D10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D10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3 486 666 (Три миллиона четыреста восемьдесят шесть тысяч шестьсот шестьдесят шесть)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 67 копеек, включая НДС. </w:t>
      </w:r>
    </w:p>
    <w:p w:rsidR="00000000" w:rsidRDefault="000D10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D103D">
      <w:pPr>
        <w:keepLines/>
        <w:tabs>
          <w:tab w:val="left" w:pos="252"/>
        </w:tabs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 в электронной форме опубликовано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«19»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№140319/1167/003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t xml:space="preserve"> на ЭТП Аук. Конк. Дом, закупка №49146.</w:t>
      </w:r>
    </w:p>
    <w:p w:rsidR="00000000" w:rsidRDefault="000D10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D10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«27» ма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рта 2014 года, по адресу: Аук. Конк. Дом-2 http://a-k-d.ru/.</w:t>
      </w:r>
    </w:p>
    <w:p w:rsidR="00000000" w:rsidRDefault="000D103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0D103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D103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000000" w:rsidRDefault="000D103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D103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10:00:00 (время московско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е) «27» марта 2014 года на ЭТП Аук. Конк. Дом:</w:t>
      </w:r>
    </w:p>
    <w:p w:rsidR="00000000" w:rsidRDefault="000D103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0D103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00000" w:rsidRDefault="000D103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D103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0D10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901-EA-53. Уборка помещений </w:t>
      </w:r>
    </w:p>
    <w:p w:rsidR="00000000" w:rsidRDefault="000D10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1"/>
        <w:gridCol w:w="2426"/>
        <w:gridCol w:w="2921"/>
        <w:gridCol w:w="364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1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1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1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1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10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60119799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10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"ОТДЫХ"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10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10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2 500 000 (Два миллиона пятьсот тысяч) рублей 00 копеек , включая НДС </w:t>
            </w:r>
          </w:p>
        </w:tc>
      </w:tr>
    </w:tbl>
    <w:p w:rsidR="00000000" w:rsidRDefault="000D103D">
      <w:pPr>
        <w:pStyle w:val="a5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</w:t>
      </w:r>
      <w:r>
        <w:rPr>
          <w:rFonts w:eastAsia="Times New Roman"/>
          <w:sz w:val="28"/>
          <w:szCs w:val="28"/>
        </w:rPr>
        <w:t xml:space="preserve">заключения договора на 901-EA-53. Уборка помещений признан несостоявшимся. Согласно решению закупочной комиссии, заявка участника Закрытое акционерное общество "ОТДЫХ" принята к рассмотрению. </w:t>
      </w:r>
    </w:p>
    <w:p w:rsidR="00000000" w:rsidRDefault="000D103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0D103D" w:rsidRDefault="000D103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Секретарь закупочной комиссии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                          О.Р.Кашаева</w:t>
      </w:r>
    </w:p>
    <w:sectPr w:rsidR="000D10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03D" w:rsidRDefault="000D103D">
      <w:pPr>
        <w:spacing w:after="0" w:line="240" w:lineRule="auto"/>
      </w:pPr>
      <w:r>
        <w:separator/>
      </w:r>
    </w:p>
  </w:endnote>
  <w:endnote w:type="continuationSeparator" w:id="1">
    <w:p w:rsidR="000D103D" w:rsidRDefault="000D1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D103D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D103D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000000" w:rsidRDefault="000D103D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901-EA-53. Уборка помещений</w:t>
    </w:r>
  </w:p>
  <w:p w:rsidR="00000000" w:rsidRDefault="000D103D">
    <w:pPr>
      <w:pStyle w:val="aa"/>
      <w:jc w:val="center"/>
      <w:rPr>
        <w:bCs/>
        <w:sz w:val="16"/>
        <w:szCs w:val="16"/>
      </w:rPr>
    </w:pPr>
  </w:p>
  <w:p w:rsidR="00000000" w:rsidRDefault="000D103D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3423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3423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D103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03D" w:rsidRDefault="000D103D">
      <w:pPr>
        <w:spacing w:after="0" w:line="240" w:lineRule="auto"/>
      </w:pPr>
      <w:r>
        <w:separator/>
      </w:r>
    </w:p>
  </w:footnote>
  <w:footnote w:type="continuationSeparator" w:id="1">
    <w:p w:rsidR="000D103D" w:rsidRDefault="000D10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D103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D103D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D103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3423E"/>
    <w:rsid w:val="000D103D"/>
    <w:rsid w:val="00E34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C4219-075F-4096-9512-6D579C4F2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Кашаева Ольга Рамизовна</cp:lastModifiedBy>
  <cp:revision>2</cp:revision>
  <dcterms:created xsi:type="dcterms:W3CDTF">2014-03-28T06:07:00Z</dcterms:created>
  <dcterms:modified xsi:type="dcterms:W3CDTF">2014-03-28T06:07:00Z</dcterms:modified>
</cp:coreProperties>
</file>