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D4F" w:rsidRDefault="00F2759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Z029996-2 </w:t>
      </w:r>
    </w:p>
    <w:p w:rsidR="00FC4D4F" w:rsidRDefault="00F2759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листовой стали со спецсвойствами</w:t>
      </w:r>
    </w:p>
    <w:p w:rsidR="00FC4D4F" w:rsidRDefault="00FC4D4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FC4D4F" w:rsidRPr="00FE5B6B" w:rsidRDefault="00FC4D4F" w:rsidP="00FE5B6B">
      <w:pPr>
        <w:pStyle w:val="ab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FC4D4F">
        <w:tc>
          <w:tcPr>
            <w:tcW w:w="5210" w:type="dxa"/>
            <w:hideMark/>
          </w:tcPr>
          <w:p w:rsidR="00FC4D4F" w:rsidRDefault="00F27597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FC4D4F" w:rsidRDefault="00F2759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«04» апреля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C4D4F" w:rsidRDefault="00FC4D4F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FC4D4F" w:rsidRDefault="00F2759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C4D4F" w:rsidRDefault="00FC4D4F">
      <w:pPr>
        <w:tabs>
          <w:tab w:val="left" w:pos="252"/>
        </w:tabs>
        <w:rPr>
          <w:rFonts w:ascii="Times New Roman" w:hAnsi="Times New Roman"/>
          <w:sz w:val="28"/>
        </w:rPr>
      </w:pPr>
    </w:p>
    <w:p w:rsidR="00FC4D4F" w:rsidRDefault="00F2759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FC4D4F" w:rsidRDefault="00F2759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FC4D4F" w:rsidRPr="00FE5B6B" w:rsidRDefault="00F2759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FE5B6B">
        <w:rPr>
          <w:rFonts w:ascii="Times New Roman" w:hAnsi="Times New Roman"/>
          <w:sz w:val="28"/>
        </w:rPr>
        <w:t xml:space="preserve"> </w:t>
      </w:r>
      <w:r w:rsidRPr="00FE5B6B">
        <w:rPr>
          <w:rFonts w:ascii="Times New Roman" w:hAnsi="Times New Roman"/>
          <w:bCs/>
          <w:sz w:val="28"/>
        </w:rPr>
        <w:t>запроса цен</w:t>
      </w:r>
      <w:r w:rsidRPr="00FE5B6B">
        <w:rPr>
          <w:rFonts w:ascii="Times New Roman" w:hAnsi="Times New Roman"/>
          <w:sz w:val="28"/>
        </w:rPr>
        <w:t>: ФГУП</w:t>
      </w:r>
      <w:proofErr w:type="gramStart"/>
      <w:r w:rsidRPr="00FE5B6B">
        <w:rPr>
          <w:rFonts w:ascii="Times New Roman" w:hAnsi="Times New Roman"/>
          <w:sz w:val="28"/>
        </w:rPr>
        <w:t>"П</w:t>
      </w:r>
      <w:proofErr w:type="gramEnd"/>
      <w:r w:rsidRPr="00FE5B6B">
        <w:rPr>
          <w:rFonts w:ascii="Times New Roman" w:hAnsi="Times New Roman"/>
          <w:sz w:val="28"/>
        </w:rPr>
        <w:t>роизводственное объединение "Маяк"</w:t>
      </w:r>
    </w:p>
    <w:p w:rsidR="00FC4D4F" w:rsidRPr="00FE5B6B" w:rsidRDefault="00F2759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FE5B6B">
        <w:rPr>
          <w:rFonts w:ascii="Times New Roman" w:hAnsi="Times New Roman"/>
          <w:sz w:val="28"/>
        </w:rPr>
        <w:t xml:space="preserve"> </w:t>
      </w:r>
      <w:r w:rsidRPr="00FE5B6B">
        <w:rPr>
          <w:rFonts w:ascii="Times New Roman" w:hAnsi="Times New Roman"/>
          <w:bCs/>
          <w:sz w:val="28"/>
        </w:rPr>
        <w:t>запроса цен</w:t>
      </w:r>
      <w:r w:rsidRPr="00FE5B6B">
        <w:rPr>
          <w:rFonts w:ascii="Times New Roman" w:hAnsi="Times New Roman"/>
          <w:sz w:val="28"/>
        </w:rPr>
        <w:t xml:space="preserve">: право заключения договора на поставку листовой стали со </w:t>
      </w:r>
      <w:proofErr w:type="spellStart"/>
      <w:r w:rsidRPr="00FE5B6B">
        <w:rPr>
          <w:rFonts w:ascii="Times New Roman" w:hAnsi="Times New Roman"/>
          <w:sz w:val="28"/>
        </w:rPr>
        <w:t>спецсвойствами</w:t>
      </w:r>
      <w:proofErr w:type="spellEnd"/>
    </w:p>
    <w:p w:rsidR="00FC4D4F" w:rsidRDefault="00F2759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листовой стали со спецсвойствами </w:t>
      </w:r>
    </w:p>
    <w:p w:rsidR="00FC4D4F" w:rsidRDefault="00FC4D4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C4D4F" w:rsidRDefault="00F2759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3 724 900 (Три миллиона семьсот двадцать четыре тысячи девятьсот) рублей 00 копеек, включая НДС. </w:t>
      </w:r>
    </w:p>
    <w:p w:rsidR="00FC4D4F" w:rsidRDefault="00FC4D4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C4D4F" w:rsidRDefault="00F27597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«24»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№140324/0491/183, на ЭТП Аук. Конк. Дом, закупка  №49379.</w:t>
      </w:r>
    </w:p>
    <w:p w:rsidR="00FC4D4F" w:rsidRDefault="00FC4D4F">
      <w:pPr>
        <w:pStyle w:val="310"/>
        <w:ind w:firstLine="0"/>
        <w:rPr>
          <w:b w:val="0"/>
          <w:bCs w:val="0"/>
          <w:sz w:val="28"/>
          <w:szCs w:val="24"/>
        </w:rPr>
      </w:pPr>
    </w:p>
    <w:p w:rsidR="00FC4D4F" w:rsidRPr="00FE5B6B" w:rsidRDefault="00F27597" w:rsidP="00FE5B6B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«04»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Аук. Конк. Дом-2 http://a-k-d.ru/.</w:t>
      </w:r>
    </w:p>
    <w:p w:rsidR="00FC4D4F" w:rsidRDefault="00F27597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FC4D4F" w:rsidRPr="00FE5B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FC4D4F" w:rsidRPr="00FE5B6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C4D4F" w:rsidRPr="00FE5B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E5B6B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FC4D4F" w:rsidRPr="00FE5B6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C4D4F" w:rsidRPr="00FE5B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FC4D4F" w:rsidRPr="00FE5B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E5B6B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</w:tr>
      <w:tr w:rsidR="00FC4D4F" w:rsidRPr="00FE5B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E5B6B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 w:rsidRPr="00FE5B6B">
              <w:rPr>
                <w:rFonts w:ascii="Times New Roman" w:eastAsiaTheme="minorHAnsi" w:hAnsi="Times New Roman"/>
              </w:rPr>
              <w:t>И</w:t>
            </w:r>
            <w:r w:rsidR="00F27597" w:rsidRPr="00FE5B6B">
              <w:rPr>
                <w:rFonts w:ascii="Times New Roman" w:eastAsiaTheme="minorHAnsi" w:hAnsi="Times New Roman"/>
              </w:rPr>
              <w:t>сполняющий</w:t>
            </w:r>
            <w:proofErr w:type="gramEnd"/>
            <w:r w:rsidR="00F27597" w:rsidRPr="00FE5B6B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</w:tr>
      <w:tr w:rsidR="00FC4D4F" w:rsidRPr="00FE5B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E5B6B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Начальник ОПРА</w:t>
            </w:r>
          </w:p>
        </w:tc>
      </w:tr>
      <w:tr w:rsidR="00FC4D4F" w:rsidRPr="00FE5B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E5B6B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Р</w:t>
            </w:r>
            <w:r w:rsidR="00F27597" w:rsidRPr="00FE5B6B">
              <w:rPr>
                <w:rFonts w:ascii="Times New Roman" w:eastAsiaTheme="minorHAnsi" w:hAnsi="Times New Roman"/>
              </w:rPr>
              <w:t>уководитель группы ОМТС</w:t>
            </w:r>
          </w:p>
        </w:tc>
      </w:tr>
      <w:tr w:rsidR="00FC4D4F" w:rsidRPr="00FE5B6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FC4D4F" w:rsidRPr="00FE5B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E5B6B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Специалист по конкурсным торгам  ОПРА</w:t>
            </w:r>
          </w:p>
        </w:tc>
      </w:tr>
    </w:tbl>
    <w:p w:rsidR="00FC4D4F" w:rsidRDefault="00FC4D4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C4D4F" w:rsidRDefault="00F2759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FC4D4F" w:rsidRDefault="00F2759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C4D4F" w:rsidRDefault="00F2759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«31» марта 2014 года № Z029996-1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3645"/>
        <w:gridCol w:w="2137"/>
        <w:gridCol w:w="3371"/>
      </w:tblGrid>
      <w:tr w:rsidR="00FC4D4F" w:rsidRPr="00FE5B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 w:rsidP="00FE5B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 w:rsidP="00FE5B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FC4D4F" w:rsidRPr="00FE5B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60120246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Общество с ограниченной ответственностью "Механизированный комплекс"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Цена заявки:3 304 000 (Три миллиона триста четыре тысячи) рублей 00 копеек, включая НДС</w:t>
            </w:r>
          </w:p>
        </w:tc>
      </w:tr>
      <w:tr w:rsidR="00FC4D4F" w:rsidRPr="00FE5B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60120617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Общество с ограниченной ответственностью «ЗМК»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Цена заявки:2 950 000 (Два миллиона девятьсот пятьдесят тысяч) рублей 00 копеек, включая НДС</w:t>
            </w:r>
          </w:p>
        </w:tc>
      </w:tr>
    </w:tbl>
    <w:p w:rsidR="00FC4D4F" w:rsidRDefault="00FC4D4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C4D4F" w:rsidRDefault="00F2759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FE5B6B" w:rsidRDefault="00F27597">
      <w:pPr>
        <w:pStyle w:val="af1"/>
        <w:jc w:val="both"/>
        <w:rPr>
          <w:sz w:val="28"/>
          <w:szCs w:val="28"/>
        </w:rPr>
      </w:pPr>
      <w:r w:rsidRPr="00FE5B6B">
        <w:rPr>
          <w:sz w:val="28"/>
          <w:szCs w:val="28"/>
        </w:rPr>
        <w:t>2.</w:t>
      </w:r>
      <w:r w:rsidR="00FE5B6B">
        <w:rPr>
          <w:sz w:val="28"/>
          <w:szCs w:val="28"/>
        </w:rPr>
        <w:t>1</w:t>
      </w:r>
      <w:r w:rsidRPr="00FE5B6B">
        <w:rPr>
          <w:sz w:val="28"/>
          <w:szCs w:val="28"/>
        </w:rPr>
        <w:t xml:space="preserve">. В соответствии с пунктом 14.8.4 ЕОСЗ и пунктом </w:t>
      </w:r>
      <w:r w:rsidR="00FE5B6B">
        <w:rPr>
          <w:sz w:val="28"/>
          <w:szCs w:val="28"/>
        </w:rPr>
        <w:t>а) 3.17</w:t>
      </w:r>
      <w:r w:rsidRPr="00FE5B6B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FC4D4F" w:rsidRPr="00FE5B6B" w:rsidRDefault="00F27597">
      <w:pPr>
        <w:pStyle w:val="af1"/>
        <w:jc w:val="both"/>
        <w:rPr>
          <w:sz w:val="28"/>
          <w:szCs w:val="28"/>
        </w:rPr>
      </w:pPr>
      <w:r w:rsidRPr="00FE5B6B">
        <w:rPr>
          <w:sz w:val="28"/>
          <w:szCs w:val="28"/>
        </w:rPr>
        <w:t>2.3.1. направить участнику конкурса: Общество с ограниченной ответственностью "Механизированный комплекс" запрос о предоставлении представленны</w:t>
      </w:r>
      <w:r w:rsidR="00FE5B6B">
        <w:rPr>
          <w:sz w:val="28"/>
          <w:szCs w:val="28"/>
        </w:rPr>
        <w:t>х не в полном объеме документов, а именно, необходимо указать наименование производителя и страны происхождения товара.</w:t>
      </w:r>
    </w:p>
    <w:p w:rsidR="00FC4D4F" w:rsidRPr="00FE5B6B" w:rsidRDefault="00F27597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FE5B6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FE5B6B">
        <w:rPr>
          <w:rFonts w:ascii="Times New Roman" w:eastAsiaTheme="minorHAnsi" w:hAnsi="Times New Roman"/>
          <w:sz w:val="28"/>
        </w:rPr>
        <w:br/>
        <w:t xml:space="preserve">«за» - </w:t>
      </w:r>
      <w:r w:rsidR="00FE5B6B">
        <w:rPr>
          <w:rFonts w:ascii="Times New Roman" w:eastAsiaTheme="minorHAnsi" w:hAnsi="Times New Roman"/>
          <w:sz w:val="28"/>
        </w:rPr>
        <w:t>6</w:t>
      </w:r>
      <w:r w:rsidRPr="00FE5B6B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FE5B6B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FE5B6B">
        <w:rPr>
          <w:rFonts w:ascii="Times New Roman" w:eastAsiaTheme="minorHAnsi" w:hAnsi="Times New Roman"/>
          <w:sz w:val="28"/>
        </w:rPr>
        <w:t>ов</w:t>
      </w:r>
      <w:proofErr w:type="spellEnd"/>
      <w:r w:rsidRPr="00FE5B6B">
        <w:rPr>
          <w:rFonts w:ascii="Times New Roman" w:eastAsiaTheme="minorHAnsi" w:hAnsi="Times New Roman"/>
          <w:sz w:val="28"/>
        </w:rPr>
        <w:t>;</w:t>
      </w:r>
      <w:r w:rsidRPr="00FE5B6B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FE5B6B">
        <w:rPr>
          <w:rFonts w:ascii="Times New Roman" w:eastAsiaTheme="minorHAnsi" w:hAnsi="Times New Roman"/>
          <w:sz w:val="28"/>
        </w:rPr>
        <w:t>ов</w:t>
      </w:r>
      <w:proofErr w:type="spellEnd"/>
      <w:r w:rsidRPr="00FE5B6B">
        <w:rPr>
          <w:rFonts w:ascii="Times New Roman" w:eastAsiaTheme="minorHAnsi" w:hAnsi="Times New Roman"/>
          <w:sz w:val="28"/>
        </w:rPr>
        <w:t>;</w:t>
      </w:r>
      <w:r w:rsidRPr="00FE5B6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FE5B6B">
        <w:rPr>
          <w:rFonts w:ascii="Times New Roman" w:eastAsiaTheme="minorHAnsi" w:hAnsi="Times New Roman"/>
          <w:sz w:val="28"/>
        </w:rPr>
        <w:t>ов</w:t>
      </w:r>
      <w:proofErr w:type="spellEnd"/>
      <w:r w:rsidRPr="00FE5B6B">
        <w:rPr>
          <w:rFonts w:ascii="Times New Roman" w:eastAsiaTheme="minorHAnsi" w:hAnsi="Times New Roman"/>
          <w:sz w:val="28"/>
        </w:rPr>
        <w:t xml:space="preserve">. </w:t>
      </w:r>
    </w:p>
    <w:p w:rsidR="00FC4D4F" w:rsidRDefault="00FC4D4F">
      <w:pPr>
        <w:outlineLvl w:val="0"/>
        <w:rPr>
          <w:rFonts w:ascii="Times New Roman" w:hAnsi="Times New Roman"/>
          <w:sz w:val="28"/>
        </w:rPr>
      </w:pPr>
    </w:p>
    <w:p w:rsidR="00FC4D4F" w:rsidRDefault="00F27597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FC4D4F" w:rsidRPr="00FE5B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FC4D4F" w:rsidRPr="00FE5B6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C4D4F" w:rsidRPr="00FE5B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E5B6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C4D4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C4D4F" w:rsidRPr="00FE5B6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C4D4F" w:rsidRPr="00FE5B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C4D4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C4D4F" w:rsidRPr="00FE5B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E5B6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C4D4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C4D4F" w:rsidRPr="00FE5B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E5B6B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>
              <w:rPr>
                <w:rFonts w:ascii="Times New Roman" w:eastAsiaTheme="minorHAnsi" w:hAnsi="Times New Roman"/>
              </w:rPr>
              <w:t>И</w:t>
            </w:r>
            <w:r w:rsidR="00F27597" w:rsidRPr="00FE5B6B">
              <w:rPr>
                <w:rFonts w:ascii="Times New Roman" w:eastAsiaTheme="minorHAnsi" w:hAnsi="Times New Roman"/>
              </w:rPr>
              <w:t>сполняющий</w:t>
            </w:r>
            <w:proofErr w:type="gramEnd"/>
            <w:r w:rsidR="00F27597" w:rsidRPr="00FE5B6B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C4D4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C4D4F" w:rsidRPr="00FE5B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E5B6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C4D4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C4D4F" w:rsidRPr="00FE5B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E5B6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Р</w:t>
            </w:r>
            <w:r w:rsidR="00F27597" w:rsidRPr="00FE5B6B">
              <w:rPr>
                <w:rFonts w:ascii="Times New Roman" w:eastAsiaTheme="minorHAnsi" w:hAnsi="Times New Roman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C4D4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C4D4F" w:rsidRPr="00FE5B6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E5B6B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FC4D4F" w:rsidRPr="00FE5B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27597">
            <w:pPr>
              <w:keepLines w:val="0"/>
              <w:rPr>
                <w:rFonts w:ascii="Times New Roman" w:eastAsiaTheme="minorHAnsi" w:hAnsi="Times New Roman"/>
              </w:rPr>
            </w:pPr>
            <w:r w:rsidRPr="00FE5B6B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E5B6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D4F" w:rsidRPr="00FE5B6B" w:rsidRDefault="00FC4D4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FC4D4F" w:rsidRPr="00FE5B6B" w:rsidRDefault="00FC4D4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FC4D4F" w:rsidRPr="00FE5B6B" w:rsidSect="00FE5B6B">
      <w:footerReference w:type="default" r:id="rId9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1F6" w:rsidRDefault="00C671F6">
      <w:r>
        <w:separator/>
      </w:r>
    </w:p>
  </w:endnote>
  <w:endnote w:type="continuationSeparator" w:id="0">
    <w:p w:rsidR="00C671F6" w:rsidRDefault="00C671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FC4D4F" w:rsidRDefault="00F2759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C4D4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C4D4F">
          <w:rPr>
            <w:rFonts w:ascii="Times New Roman" w:hAnsi="Times New Roman"/>
            <w:sz w:val="16"/>
            <w:szCs w:val="16"/>
          </w:rPr>
          <w:fldChar w:fldCharType="separate"/>
        </w:r>
        <w:r w:rsidR="00FE5B6B">
          <w:rPr>
            <w:rFonts w:ascii="Times New Roman" w:hAnsi="Times New Roman"/>
            <w:noProof/>
            <w:sz w:val="16"/>
            <w:szCs w:val="16"/>
          </w:rPr>
          <w:t>1</w:t>
        </w:r>
        <w:r w:rsidR="00FC4D4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C4D4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C4D4F">
          <w:rPr>
            <w:rFonts w:ascii="Times New Roman" w:hAnsi="Times New Roman"/>
            <w:sz w:val="16"/>
            <w:szCs w:val="16"/>
          </w:rPr>
          <w:fldChar w:fldCharType="separate"/>
        </w:r>
        <w:r w:rsidR="00FE5B6B">
          <w:rPr>
            <w:rFonts w:ascii="Times New Roman" w:hAnsi="Times New Roman"/>
            <w:noProof/>
            <w:sz w:val="16"/>
            <w:szCs w:val="16"/>
          </w:rPr>
          <w:t>2</w:t>
        </w:r>
        <w:r w:rsidR="00FC4D4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1F6" w:rsidRDefault="00C671F6">
      <w:r>
        <w:separator/>
      </w:r>
    </w:p>
  </w:footnote>
  <w:footnote w:type="continuationSeparator" w:id="0">
    <w:p w:rsidR="00C671F6" w:rsidRDefault="00C671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E1CE6"/>
    <w:multiLevelType w:val="multilevel"/>
    <w:tmpl w:val="51CEC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7597"/>
    <w:rsid w:val="00C671F6"/>
    <w:rsid w:val="00F27597"/>
    <w:rsid w:val="00FC4D4F"/>
    <w:rsid w:val="00FE5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D4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C4D4F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C4D4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C4D4F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C4D4F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C4D4F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C4D4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C4D4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C4D4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C4D4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C4D4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C4D4F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C4D4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C4D4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C4D4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C4D4F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C4D4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C4D4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C4D4F"/>
    <w:rPr>
      <w:sz w:val="16"/>
      <w:szCs w:val="16"/>
    </w:rPr>
  </w:style>
  <w:style w:type="paragraph" w:styleId="af1">
    <w:name w:val="Normal (Web)"/>
    <w:basedOn w:val="a"/>
    <w:uiPriority w:val="99"/>
    <w:unhideWhenUsed/>
    <w:rsid w:val="00FC4D4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64CF6-1E4D-48DF-A42C-D9C28312D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634</Words>
  <Characters>3614</Characters>
  <Application>Microsoft Office Word</Application>
  <DocSecurity>0</DocSecurity>
  <Lines>30</Lines>
  <Paragraphs>8</Paragraphs>
  <ScaleCrop>false</ScaleCrop>
  <Company/>
  <LinksUpToDate>false</LinksUpToDate>
  <CharactersWithSpaces>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2014-04-04T02:55:00Z</cp:lastPrinted>
  <dcterms:created xsi:type="dcterms:W3CDTF">2014-04-04T02:49:00Z</dcterms:created>
  <dcterms:modified xsi:type="dcterms:W3CDTF">2014-04-04T02:56:00Z</dcterms:modified>
</cp:coreProperties>
</file>