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9BA" w:rsidRDefault="00317B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2</w:t>
      </w:r>
    </w:p>
    <w:p w:rsidR="00C449BA" w:rsidRDefault="00317B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Ремонт помещений на 1 этаже корпуса 5</w:t>
      </w:r>
    </w:p>
    <w:p w:rsidR="00C449BA" w:rsidRDefault="00C449B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449BA" w:rsidRDefault="00317BD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tbl>
      <w:tblPr>
        <w:tblW w:w="0" w:type="auto"/>
        <w:tblLook w:val="04A0"/>
      </w:tblPr>
      <w:tblGrid>
        <w:gridCol w:w="5135"/>
        <w:gridCol w:w="5116"/>
      </w:tblGrid>
      <w:tr w:rsidR="00C449BA" w:rsidTr="00E867F7">
        <w:tc>
          <w:tcPr>
            <w:tcW w:w="5135" w:type="dxa"/>
            <w:hideMark/>
          </w:tcPr>
          <w:p w:rsidR="00C449BA" w:rsidRDefault="00E867F7" w:rsidP="00E867F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 w:rsidR="00317BD8">
              <w:rPr>
                <w:rFonts w:ascii="Times New Roman" w:hAnsi="Times New Roman"/>
                <w:bCs/>
                <w:sz w:val="28"/>
                <w:lang w:val="en-US" w:eastAsia="en-US"/>
              </w:rPr>
              <w:t>Екатеринбург</w:t>
            </w:r>
          </w:p>
        </w:tc>
        <w:tc>
          <w:tcPr>
            <w:tcW w:w="5116" w:type="dxa"/>
            <w:hideMark/>
          </w:tcPr>
          <w:p w:rsidR="00C449BA" w:rsidRDefault="00317BD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«10»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449BA" w:rsidRDefault="00C449B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449BA" w:rsidRDefault="00317BD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449BA" w:rsidRDefault="00C449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C449BA" w:rsidRDefault="00317BD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449BA" w:rsidRDefault="00317BD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"Уральский электромеханический завод"</w:t>
      </w:r>
    </w:p>
    <w:p w:rsidR="00C449BA" w:rsidRDefault="00317BD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ФГУП"Уральский электромеханический завод</w:t>
      </w:r>
    </w:p>
    <w:p w:rsidR="00C449BA" w:rsidRDefault="00317BD8">
      <w:pPr>
        <w:tabs>
          <w:tab w:val="left" w:pos="252"/>
        </w:tabs>
        <w:rPr>
          <w:rFonts w:ascii="Times New Roman" w:hAnsi="Times New Roman"/>
          <w:color w:val="FF0000"/>
          <w:sz w:val="28"/>
          <w:lang w:val="en-US"/>
        </w:rPr>
      </w:pPr>
      <w:r>
        <w:rPr>
          <w:rFonts w:ascii="Times New Roman" w:hAnsi="Times New Roman"/>
          <w:sz w:val="28"/>
        </w:rPr>
        <w:t>Предмет</w:t>
      </w:r>
      <w:r>
        <w:rPr>
          <w:rFonts w:ascii="Times New Roman" w:hAnsi="Times New Roman"/>
          <w:sz w:val="28"/>
          <w:lang w:val="en-US"/>
        </w:rPr>
        <w:t xml:space="preserve"> запроса предложений: право заключения договора на Ремонт помещений на 1 этаже корпуса 5</w:t>
      </w: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Ремонт помещений на 1 этаже корпуса 5 </w:t>
      </w:r>
    </w:p>
    <w:p w:rsidR="00C449BA" w:rsidRDefault="00C449BA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3 404 259 (Три миллиона четыреста четыре тысячи двести пятьдесят девять) рублей 00 копеек, включая НДС. </w:t>
      </w:r>
    </w:p>
    <w:p w:rsidR="00C449BA" w:rsidRDefault="00C44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449BA" w:rsidRDefault="00317B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«25»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31401007019,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№140325/0480/033, на ЭТП Аук. Конк. Дом, закупка  №49428.</w:t>
      </w:r>
    </w:p>
    <w:p w:rsidR="00C449BA" w:rsidRDefault="00C449BA">
      <w:pPr>
        <w:tabs>
          <w:tab w:val="left" w:pos="252"/>
        </w:tabs>
        <w:rPr>
          <w:rFonts w:ascii="Times New Roman" w:hAnsi="Times New Roman"/>
          <w:sz w:val="28"/>
        </w:rPr>
      </w:pPr>
    </w:p>
    <w:p w:rsidR="00C449BA" w:rsidRDefault="00317BD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</w:t>
      </w:r>
      <w:r w:rsidR="00E867F7">
        <w:rPr>
          <w:b w:val="0"/>
          <w:bCs w:val="0"/>
          <w:sz w:val="28"/>
          <w:szCs w:val="24"/>
        </w:rPr>
        <w:t>09</w:t>
      </w:r>
      <w:r>
        <w:rPr>
          <w:b w:val="0"/>
          <w:bCs w:val="0"/>
          <w:sz w:val="28"/>
          <w:szCs w:val="24"/>
        </w:rPr>
        <w:t>:</w:t>
      </w:r>
      <w:r w:rsidR="00E867F7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>:</w:t>
      </w:r>
      <w:r w:rsidR="00E867F7">
        <w:rPr>
          <w:b w:val="0"/>
          <w:bCs w:val="0"/>
          <w:sz w:val="28"/>
          <w:szCs w:val="24"/>
        </w:rPr>
        <w:t>00</w:t>
      </w:r>
      <w:r>
        <w:rPr>
          <w:b w:val="0"/>
          <w:bCs w:val="0"/>
          <w:sz w:val="28"/>
          <w:szCs w:val="24"/>
        </w:rPr>
        <w:t xml:space="preserve"> (время московское) «07» апреля 2014 года, по </w:t>
      </w:r>
      <w:r>
        <w:rPr>
          <w:b w:val="0"/>
          <w:bCs w:val="0"/>
          <w:color w:val="000000"/>
          <w:sz w:val="28"/>
          <w:szCs w:val="24"/>
        </w:rPr>
        <w:t>адресу: г. Екатеринбург, ул. Студенческая, 9.</w:t>
      </w:r>
    </w:p>
    <w:p w:rsidR="00C449BA" w:rsidRDefault="00C449B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449BA" w:rsidRDefault="00317BD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449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</w:tr>
      <w:tr w:rsidR="00C449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</w:tr>
      <w:tr w:rsidR="00C449B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</w:tr>
    </w:tbl>
    <w:p w:rsidR="00C449BA" w:rsidRDefault="00C449B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449BA" w:rsidRDefault="00317BD8">
      <w:pPr>
        <w:rPr>
          <w:rFonts w:ascii="Times New Roman" w:hAnsi="Times New Roman"/>
          <w:sz w:val="28"/>
          <w:lang w:val="en-US"/>
        </w:rPr>
      </w:pPr>
      <w:r>
        <w:rPr>
          <w:rFonts w:ascii="Times New Roman" w:hAnsi="Times New Roman"/>
          <w:sz w:val="28"/>
        </w:rPr>
        <w:t>Заседание проводится в присутствии 4 из 4 членов комиссии по размещению заказа.</w:t>
      </w:r>
    </w:p>
    <w:p w:rsidR="00C449BA" w:rsidRDefault="00317B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449BA" w:rsidRDefault="00C449BA">
      <w:pPr>
        <w:rPr>
          <w:rFonts w:ascii="Times New Roman" w:hAnsi="Times New Roman"/>
          <w:sz w:val="28"/>
        </w:rPr>
      </w:pPr>
    </w:p>
    <w:p w:rsidR="00C449BA" w:rsidRDefault="00317B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10.04.2014 № 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8"/>
        <w:gridCol w:w="2801"/>
        <w:gridCol w:w="2257"/>
        <w:gridCol w:w="3296"/>
      </w:tblGrid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60122494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заявки:3 403 255 (Три миллиона четыреста три тысячи двести пятьдесят пять) рублей 70 копеек, включая НДС</w:t>
            </w:r>
          </w:p>
        </w:tc>
      </w:tr>
    </w:tbl>
    <w:p w:rsidR="00C449BA" w:rsidRDefault="00C449B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449BA" w:rsidRDefault="00317BD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"ПРОФПОЛ" </w:t>
      </w:r>
    </w:p>
    <w:p w:rsidR="00C449BA" w:rsidRDefault="00317B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449BA" w:rsidRDefault="00317B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E867F7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C449BA" w:rsidRDefault="00317B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449BA" w:rsidRDefault="00317BD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449BA" w:rsidRDefault="00317BD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449BA" w:rsidRDefault="00317BD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В соответствии с пунктами  ___  раздела __ «Информационная карта запроса предложений» документации по проведению запроса предложений, критерии оценки предложений участников процедуры закупки и количество баллов, присужденных комиссией по размещению заказа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631"/>
        <w:gridCol w:w="5420"/>
      </w:tblGrid>
      <w:tr w:rsidR="00C449BA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критерия/подкритерия)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Баллы, присвоенные Предложениям участников конкурса с учетом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значимости критерия/подкритерия </w:t>
            </w:r>
          </w:p>
        </w:tc>
      </w:tr>
      <w:tr w:rsidR="00C449BA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договора (75%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Срок поставки товара, выполнения работ, оказания услуг (15%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Квалификация участника (10% 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0.00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0.00</w:t>
            </w:r>
          </w:p>
        </w:tc>
      </w:tr>
    </w:tbl>
    <w:p w:rsidR="00C449BA" w:rsidRDefault="00C449BA">
      <w:pPr>
        <w:keepLines w:val="0"/>
        <w:rPr>
          <w:rFonts w:ascii="Times New Roman" w:hAnsi="Times New Roman"/>
          <w:sz w:val="28"/>
        </w:rPr>
      </w:pPr>
    </w:p>
    <w:p w:rsidR="00C449BA" w:rsidRDefault="00317BD8">
      <w:pPr>
        <w:pStyle w:val="af0"/>
        <w:ind w:left="0"/>
        <w:jc w:val="both"/>
        <w:rPr>
          <w:rFonts w:ascii="Times New Roman" w:hAnsi="Times New Roman"/>
          <w:szCs w:val="20"/>
        </w:rPr>
      </w:pPr>
      <w:r>
        <w:rPr>
          <w:rFonts w:ascii="Times New Roman" w:eastAsia="Times New Roman" w:hAnsi="Times New Roman"/>
          <w:sz w:val="28"/>
          <w:szCs w:val="24"/>
        </w:rPr>
        <w:t>4. На основании результатов оценки и сопоставления Предложений каждому Предложению  относительно других по мере уменьшения степени предпочтительности содержащихся в них условий исполнения договора присвоены порядковые номера (Предложению на участие в запросе предложений, в которой содержатся лучшие условия исполнения договора, присвоен первый номер):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01"/>
        <w:gridCol w:w="8051"/>
      </w:tblGrid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"ПРОФПОЛ"</w:t>
            </w:r>
          </w:p>
        </w:tc>
      </w:tr>
    </w:tbl>
    <w:p w:rsidR="00C449BA" w:rsidRDefault="00C449BA">
      <w:pPr>
        <w:keepLines w:val="0"/>
        <w:rPr>
          <w:rFonts w:ascii="Times New Roman" w:eastAsiaTheme="minorHAnsi" w:hAnsi="Times New Roman"/>
          <w:sz w:val="28"/>
        </w:rPr>
      </w:pPr>
    </w:p>
    <w:p w:rsidR="00C449BA" w:rsidRDefault="00317BD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По результатам оценки и сопоставления предложений участников процедуры закупки  комиссией по размещению заказа приняты следующие решения:</w:t>
      </w:r>
    </w:p>
    <w:p w:rsidR="00E867F7" w:rsidRDefault="00E867F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5.1 Признать победителем  запроса предложений участника запроса предложений, который предложил лучшие условия исполнения договора, и Предложению которого присвоен первый номер., Оьщество с ограниченной ответственностью №ПРОФПОЛ»</w:t>
      </w:r>
    </w:p>
    <w:p w:rsidR="00E867F7" w:rsidRDefault="00E867F7">
      <w:pPr>
        <w:rPr>
          <w:rFonts w:ascii="Times New Roman" w:hAnsi="Times New Roman"/>
          <w:sz w:val="28"/>
        </w:rPr>
      </w:pPr>
    </w:p>
    <w:p w:rsidR="00E867F7" w:rsidRDefault="00E867F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Результаты голосования:</w:t>
      </w:r>
    </w:p>
    <w:p w:rsidR="00E867F7" w:rsidRDefault="00E867F7" w:rsidP="00E867F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4 голосов; </w:t>
      </w:r>
    </w:p>
    <w:p w:rsidR="00E867F7" w:rsidRDefault="00E867F7" w:rsidP="00E867F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867F7" w:rsidRDefault="00E867F7" w:rsidP="00E867F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867F7" w:rsidRDefault="00E867F7">
      <w:pPr>
        <w:rPr>
          <w:rFonts w:ascii="Times New Roman" w:hAnsi="Times New Roman"/>
          <w:sz w:val="28"/>
        </w:rPr>
      </w:pPr>
    </w:p>
    <w:p w:rsidR="00C449BA" w:rsidRDefault="00317BD8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/>
          <w:b/>
          <w:sz w:val="28"/>
          <w:lang w:val="en-US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449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449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449B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C449B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317BD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49BA" w:rsidRDefault="00C449B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449BA" w:rsidRDefault="00C449BA">
      <w:pPr>
        <w:keepLines w:val="0"/>
        <w:rPr>
          <w:rFonts w:ascii="Times New Roman" w:hAnsi="Times New Roman"/>
          <w:sz w:val="28"/>
          <w:lang w:val="en-US"/>
        </w:rPr>
      </w:pPr>
    </w:p>
    <w:p w:rsidR="00C449BA" w:rsidRDefault="00C449BA">
      <w:pPr>
        <w:rPr>
          <w:sz w:val="28"/>
          <w:lang w:val="en-US"/>
        </w:rPr>
      </w:pPr>
    </w:p>
    <w:sectPr w:rsidR="00C449BA" w:rsidSect="00E867F7">
      <w:footerReference w:type="default" r:id="rId10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BC5" w:rsidRDefault="00643BC5">
      <w:r>
        <w:separator/>
      </w:r>
    </w:p>
  </w:endnote>
  <w:endnote w:type="continuationSeparator" w:id="0">
    <w:p w:rsidR="00643BC5" w:rsidRDefault="00643B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449BA" w:rsidRDefault="00C449B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449BA" w:rsidRDefault="00317BD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№ 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«10» апреля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Ремонт помещений на 1 этаже корпуса 5</w:t>
            </w:r>
          </w:p>
          <w:p w:rsidR="00C449BA" w:rsidRDefault="00317BD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67F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867F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C449B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449BA" w:rsidRDefault="00C449B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BC5" w:rsidRDefault="00643BC5">
      <w:r>
        <w:separator/>
      </w:r>
    </w:p>
  </w:footnote>
  <w:footnote w:type="continuationSeparator" w:id="0">
    <w:p w:rsidR="00643BC5" w:rsidRDefault="00643B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130D6"/>
    <w:multiLevelType w:val="multilevel"/>
    <w:tmpl w:val="17406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BD8"/>
    <w:rsid w:val="00317BD8"/>
    <w:rsid w:val="00643BC5"/>
    <w:rsid w:val="00C449BA"/>
    <w:rsid w:val="00E86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9B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49B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449B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449B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449B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449B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449B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44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449B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44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449B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449B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449B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449B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449B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449B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449B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449B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D5588-D474-4133-BAD4-CB7FF5780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837</Words>
  <Characters>4772</Characters>
  <Application>Microsoft Office Word</Application>
  <DocSecurity>0</DocSecurity>
  <Lines>39</Lines>
  <Paragraphs>11</Paragraphs>
  <ScaleCrop>false</ScaleCrop>
  <Company/>
  <LinksUpToDate>false</LinksUpToDate>
  <CharactersWithSpaces>5598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hodyreva</cp:lastModifiedBy>
  <cp:revision>4</cp:revision>
  <dcterms:created xsi:type="dcterms:W3CDTF">2014-04-10T07:20:00Z</dcterms:created>
  <dcterms:modified xsi:type="dcterms:W3CDTF">2014-04-10T07:29:00Z</dcterms:modified>
</cp:coreProperties>
</file>