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C34" w:rsidRDefault="00911DF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1309867-2 </w:t>
      </w:r>
    </w:p>
    <w:p w:rsidR="00284C34" w:rsidRDefault="00911DF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ценовых котировок на право заключения договора на ацетон</w:t>
      </w:r>
      <w:proofErr w:type="gramEnd"/>
      <w:r>
        <w:rPr>
          <w:rFonts w:ascii="Times New Roman" w:hAnsi="Times New Roman"/>
          <w:b/>
          <w:bCs/>
          <w:sz w:val="28"/>
        </w:rPr>
        <w:t xml:space="preserve"> марки "ч" ГОСТ 2603-79, хлороформ "высший сорт" ГОСТ 20015-88</w:t>
      </w:r>
    </w:p>
    <w:p w:rsidR="00284C34" w:rsidRDefault="00911DF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№1</w:t>
      </w:r>
    </w:p>
    <w:p w:rsidR="00284C34" w:rsidRDefault="00284C3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284C34">
        <w:tc>
          <w:tcPr>
            <w:tcW w:w="5210" w:type="dxa"/>
            <w:hideMark/>
          </w:tcPr>
          <w:p w:rsidR="00284C34" w:rsidRPr="00831F8C" w:rsidRDefault="00911DF9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Лесной</w:t>
            </w:r>
            <w:proofErr w:type="spellEnd"/>
            <w:r w:rsidR="00831F8C">
              <w:rPr>
                <w:rFonts w:ascii="Times New Roman" w:hAnsi="Times New Roman"/>
                <w:bCs/>
                <w:sz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284C34" w:rsidRDefault="00911DF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«09»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84C34" w:rsidRDefault="00284C34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284C34" w:rsidRDefault="00911DF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284C34" w:rsidRDefault="00284C34">
      <w:pPr>
        <w:tabs>
          <w:tab w:val="left" w:pos="252"/>
        </w:tabs>
        <w:rPr>
          <w:rFonts w:ascii="Times New Roman" w:hAnsi="Times New Roman"/>
          <w:sz w:val="28"/>
        </w:rPr>
      </w:pPr>
    </w:p>
    <w:p w:rsidR="00284C34" w:rsidRDefault="00911DF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284C34" w:rsidRDefault="00911DF9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"Комбинат "</w:t>
      </w:r>
      <w:proofErr w:type="spellStart"/>
      <w:r>
        <w:rPr>
          <w:rFonts w:ascii="Times New Roman" w:hAnsi="Times New Roman"/>
          <w:sz w:val="28"/>
        </w:rPr>
        <w:t>Электрохимприбор</w:t>
      </w:r>
      <w:proofErr w:type="spellEnd"/>
      <w:r>
        <w:rPr>
          <w:rFonts w:ascii="Times New Roman" w:hAnsi="Times New Roman"/>
          <w:sz w:val="28"/>
        </w:rPr>
        <w:t>"</w:t>
      </w:r>
    </w:p>
    <w:p w:rsidR="00284C34" w:rsidRPr="00831F8C" w:rsidRDefault="00911DF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831F8C">
        <w:rPr>
          <w:rFonts w:ascii="Times New Roman" w:hAnsi="Times New Roman"/>
          <w:sz w:val="28"/>
        </w:rPr>
        <w:t xml:space="preserve"> </w:t>
      </w:r>
      <w:r w:rsidRPr="00831F8C">
        <w:rPr>
          <w:rFonts w:ascii="Times New Roman" w:hAnsi="Times New Roman"/>
          <w:bCs/>
          <w:sz w:val="28"/>
        </w:rPr>
        <w:t>запроса ценовых котировок</w:t>
      </w:r>
      <w:r w:rsidRPr="00831F8C">
        <w:rPr>
          <w:rFonts w:ascii="Times New Roman" w:hAnsi="Times New Roman"/>
          <w:sz w:val="28"/>
        </w:rPr>
        <w:t>: ФГУП "Комбинат "</w:t>
      </w:r>
      <w:proofErr w:type="spellStart"/>
      <w:r w:rsidRPr="00831F8C">
        <w:rPr>
          <w:rFonts w:ascii="Times New Roman" w:hAnsi="Times New Roman"/>
          <w:sz w:val="28"/>
        </w:rPr>
        <w:t>Электрохимприбор</w:t>
      </w:r>
      <w:proofErr w:type="spellEnd"/>
      <w:r w:rsidRPr="00831F8C">
        <w:rPr>
          <w:rFonts w:ascii="Times New Roman" w:hAnsi="Times New Roman"/>
          <w:sz w:val="28"/>
        </w:rPr>
        <w:t>"</w:t>
      </w:r>
    </w:p>
    <w:p w:rsidR="00284C34" w:rsidRPr="00831F8C" w:rsidRDefault="00911DF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31F8C">
        <w:rPr>
          <w:rFonts w:ascii="Times New Roman" w:hAnsi="Times New Roman"/>
          <w:sz w:val="28"/>
        </w:rPr>
        <w:t xml:space="preserve"> </w:t>
      </w:r>
      <w:r w:rsidRPr="00831F8C">
        <w:rPr>
          <w:rFonts w:ascii="Times New Roman" w:hAnsi="Times New Roman"/>
          <w:bCs/>
          <w:sz w:val="28"/>
        </w:rPr>
        <w:t>запроса ценовых котировок</w:t>
      </w:r>
      <w:r w:rsidRPr="00831F8C">
        <w:rPr>
          <w:rFonts w:ascii="Times New Roman" w:hAnsi="Times New Roman"/>
          <w:sz w:val="28"/>
        </w:rPr>
        <w:t>: право заключения договора на ацетон марки "ч" ГОСТ 2603-79, хлороформ "высший сорт" ГОСТ 20015-88</w:t>
      </w:r>
    </w:p>
    <w:p w:rsidR="00284C34" w:rsidRDefault="00911DF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ацетон марки "ч" ГОСТ 2603-79, хлороформ "высший сорт" ГОСТ 20015-88 </w:t>
      </w:r>
    </w:p>
    <w:p w:rsidR="00284C34" w:rsidRDefault="00284C3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84C34" w:rsidRDefault="00911DF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2 434 316 (Два миллиона четыреста тридцать четыре тысячи триста шестнадцать) рублей 40 копеек, включая НДС. </w:t>
      </w:r>
    </w:p>
    <w:p w:rsidR="00284C34" w:rsidRDefault="00284C3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84C34" w:rsidRDefault="00911DF9">
      <w:pPr>
        <w:rPr>
          <w:rFonts w:ascii="Calibri" w:hAnsi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«27»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№140327/0477/113,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№49551.</w:t>
      </w:r>
    </w:p>
    <w:p w:rsidR="00284C34" w:rsidRDefault="00284C34">
      <w:pPr>
        <w:pStyle w:val="310"/>
        <w:ind w:firstLine="0"/>
        <w:rPr>
          <w:b w:val="0"/>
          <w:bCs w:val="0"/>
          <w:sz w:val="28"/>
          <w:szCs w:val="24"/>
        </w:rPr>
      </w:pPr>
    </w:p>
    <w:p w:rsidR="00284C34" w:rsidRDefault="00911DF9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«09»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г. Лесной, Свердловской области, Коммунистический проспект 6а, отдел ОМТСКО, здание 420а, кабинет 421.</w:t>
      </w:r>
    </w:p>
    <w:p w:rsidR="00284C34" w:rsidRDefault="00284C34">
      <w:pPr>
        <w:spacing w:before="120"/>
        <w:outlineLvl w:val="0"/>
        <w:rPr>
          <w:rFonts w:ascii="Times New Roman" w:hAnsi="Times New Roman"/>
          <w:sz w:val="28"/>
        </w:rPr>
      </w:pPr>
    </w:p>
    <w:p w:rsidR="00284C34" w:rsidRDefault="00911DF9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8"/>
        <w:gridCol w:w="8314"/>
      </w:tblGrid>
      <w:tr w:rsidR="00831F8C" w:rsidRPr="00831F8C" w:rsidTr="00835E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831F8C" w:rsidRPr="00831F8C" w:rsidTr="00835EB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31F8C" w:rsidRPr="00831F8C" w:rsidTr="00835EB2">
        <w:trPr>
          <w:trHeight w:val="5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</w:tr>
      <w:tr w:rsidR="00831F8C" w:rsidRPr="00831F8C" w:rsidTr="00835EB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831F8C" w:rsidRPr="00831F8C" w:rsidTr="00835E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 w:cstheme="minorBidi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  <w:tr w:rsidR="00831F8C" w:rsidRPr="00831F8C" w:rsidTr="00835E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 xml:space="preserve">Рылов С.Ф.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</w:tr>
      <w:tr w:rsidR="00831F8C" w:rsidRPr="00831F8C" w:rsidTr="00835E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</w:tr>
      <w:tr w:rsidR="00831F8C" w:rsidRPr="00831F8C" w:rsidTr="00835E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 xml:space="preserve">Беликова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химии и строительных материалов ОМТСКО</w:t>
            </w:r>
          </w:p>
        </w:tc>
      </w:tr>
      <w:tr w:rsidR="00831F8C" w:rsidRPr="00831F8C" w:rsidTr="00835EB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31F8C" w:rsidRPr="00831F8C" w:rsidTr="00835E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 w:cstheme="minorBidi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</w:tbl>
    <w:p w:rsidR="00284C34" w:rsidRDefault="00284C3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84C34" w:rsidRDefault="00911DF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5 из 5 членов закупочной комиссии. </w:t>
      </w:r>
    </w:p>
    <w:p w:rsidR="00284C34" w:rsidRDefault="00911DF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284C34" w:rsidRDefault="00284C34">
      <w:pPr>
        <w:rPr>
          <w:rFonts w:ascii="Times New Roman" w:hAnsi="Times New Roman"/>
          <w:sz w:val="28"/>
        </w:rPr>
      </w:pPr>
    </w:p>
    <w:p w:rsidR="00284C34" w:rsidRDefault="00911DF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«02» апреля 2014 года № 1309867-1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</w:t>
      </w:r>
    </w:p>
    <w:p w:rsidR="00831F8C" w:rsidRDefault="00831F8C">
      <w:pPr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5"/>
        <w:gridCol w:w="4140"/>
        <w:gridCol w:w="3429"/>
        <w:gridCol w:w="1418"/>
      </w:tblGrid>
      <w:tr w:rsidR="00831F8C" w:rsidRPr="00831F8C" w:rsidTr="00835EB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831F8C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831F8C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831F8C" w:rsidRPr="00831F8C" w:rsidTr="00831F8C">
        <w:trPr>
          <w:trHeight w:val="91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60121767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831F8C" w:rsidRP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«</w:t>
            </w:r>
            <w:proofErr w:type="spellStart"/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Уралреактив</w:t>
            </w:r>
            <w:proofErr w:type="spellEnd"/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450098, г. Уфа, а/я 149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1606593,60</w:t>
            </w:r>
          </w:p>
          <w:p w:rsidR="00831F8C" w:rsidRP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831F8C" w:rsidRPr="00831F8C" w:rsidTr="00831F8C">
        <w:trPr>
          <w:trHeight w:val="8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60121772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ЗАО</w:t>
            </w:r>
          </w:p>
          <w:p w:rsidR="00831F8C" w:rsidRP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«ЭКОС-1»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107076, г. Москва, а/я 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1570377,04</w:t>
            </w:r>
          </w:p>
          <w:p w:rsidR="00831F8C" w:rsidRP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</w:tbl>
    <w:p w:rsidR="00284C34" w:rsidRDefault="00284C3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84C34" w:rsidRDefault="00911DF9" w:rsidP="00831F8C">
      <w:pPr>
        <w:jc w:val="left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284C34" w:rsidRPr="00831F8C" w:rsidRDefault="00911DF9" w:rsidP="00831F8C">
      <w:pPr>
        <w:pStyle w:val="af1"/>
        <w:rPr>
          <w:sz w:val="28"/>
          <w:szCs w:val="28"/>
        </w:rPr>
      </w:pPr>
      <w:r w:rsidRPr="00831F8C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ценовых котировок,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284C34" w:rsidRPr="00831F8C" w:rsidRDefault="00911DF9" w:rsidP="00831F8C">
      <w:pPr>
        <w:pStyle w:val="af1"/>
        <w:rPr>
          <w:sz w:val="28"/>
          <w:szCs w:val="28"/>
        </w:rPr>
      </w:pPr>
      <w:r w:rsidRPr="00831F8C">
        <w:rPr>
          <w:sz w:val="28"/>
          <w:szCs w:val="28"/>
        </w:rPr>
        <w:t xml:space="preserve">2.1.1. Закрытое Акционерное Общество «ЭКОС-1» </w:t>
      </w:r>
      <w:r w:rsidR="00831F8C">
        <w:rPr>
          <w:sz w:val="28"/>
          <w:szCs w:val="28"/>
        </w:rPr>
        <w:t xml:space="preserve">                                           </w:t>
      </w:r>
      <w:r w:rsidRPr="00831F8C">
        <w:rPr>
          <w:rFonts w:eastAsiaTheme="minorHAnsi"/>
          <w:sz w:val="28"/>
        </w:rPr>
        <w:t xml:space="preserve">Результаты голосования </w:t>
      </w:r>
      <w:r w:rsidR="00831F8C">
        <w:rPr>
          <w:rFonts w:eastAsiaTheme="minorHAnsi"/>
          <w:sz w:val="28"/>
        </w:rPr>
        <w:t xml:space="preserve">членов закупочной комиссии: </w:t>
      </w:r>
      <w:r w:rsidR="00831F8C">
        <w:rPr>
          <w:rFonts w:eastAsiaTheme="minorHAnsi"/>
          <w:sz w:val="28"/>
        </w:rPr>
        <w:br/>
        <w:t>«допустить» - 5 голосов;</w:t>
      </w:r>
      <w:r w:rsidR="00831F8C">
        <w:rPr>
          <w:rFonts w:eastAsiaTheme="minorHAnsi"/>
          <w:sz w:val="28"/>
        </w:rPr>
        <w:br/>
        <w:t>«отклонить» - 0 голосов.</w:t>
      </w:r>
    </w:p>
    <w:p w:rsidR="00284C34" w:rsidRDefault="00911DF9" w:rsidP="00831F8C">
      <w:pPr>
        <w:pStyle w:val="af1"/>
        <w:rPr>
          <w:rFonts w:eastAsiaTheme="minorHAnsi"/>
          <w:sz w:val="28"/>
        </w:rPr>
      </w:pPr>
      <w:r w:rsidRPr="00831F8C">
        <w:rPr>
          <w:sz w:val="28"/>
          <w:szCs w:val="28"/>
        </w:rPr>
        <w:t>2.1.2. Общество с ограниченной ответственностью "</w:t>
      </w:r>
      <w:proofErr w:type="spellStart"/>
      <w:r w:rsidRPr="00831F8C">
        <w:rPr>
          <w:sz w:val="28"/>
          <w:szCs w:val="28"/>
        </w:rPr>
        <w:t>Уралреактив</w:t>
      </w:r>
      <w:proofErr w:type="spellEnd"/>
      <w:r w:rsidRPr="00831F8C">
        <w:rPr>
          <w:sz w:val="28"/>
          <w:szCs w:val="28"/>
        </w:rPr>
        <w:t xml:space="preserve">" </w:t>
      </w:r>
      <w:r w:rsidR="00831F8C">
        <w:rPr>
          <w:sz w:val="28"/>
          <w:szCs w:val="28"/>
        </w:rPr>
        <w:t xml:space="preserve">                </w:t>
      </w:r>
      <w:r w:rsidR="00831F8C" w:rsidRPr="00831F8C">
        <w:rPr>
          <w:rFonts w:eastAsiaTheme="minorHAnsi"/>
          <w:sz w:val="28"/>
        </w:rPr>
        <w:t xml:space="preserve">Результаты голосования </w:t>
      </w:r>
      <w:r w:rsidR="00831F8C">
        <w:rPr>
          <w:rFonts w:eastAsiaTheme="minorHAnsi"/>
          <w:sz w:val="28"/>
        </w:rPr>
        <w:t xml:space="preserve">членов закупочной комиссии: </w:t>
      </w:r>
      <w:r w:rsidR="00831F8C">
        <w:rPr>
          <w:rFonts w:eastAsiaTheme="minorHAnsi"/>
          <w:sz w:val="28"/>
        </w:rPr>
        <w:br/>
        <w:t>«допустить» - 5 голосов;</w:t>
      </w:r>
      <w:r w:rsidR="00831F8C">
        <w:rPr>
          <w:rFonts w:eastAsiaTheme="minorHAnsi"/>
          <w:sz w:val="28"/>
        </w:rPr>
        <w:br/>
        <w:t>«отклонить» - 0 голосов.</w:t>
      </w:r>
    </w:p>
    <w:p w:rsidR="00831F8C" w:rsidRDefault="00831F8C" w:rsidP="00831F8C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lastRenderedPageBreak/>
        <w:t>3. Присвоить котировочным заявкам участников запроса ценовых котировок следующие места:</w:t>
      </w:r>
    </w:p>
    <w:p w:rsidR="00831F8C" w:rsidRDefault="00831F8C" w:rsidP="00831F8C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tbl>
      <w:tblPr>
        <w:tblW w:w="502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2"/>
        <w:gridCol w:w="7121"/>
        <w:gridCol w:w="2130"/>
      </w:tblGrid>
      <w:tr w:rsidR="00831F8C" w:rsidTr="00831F8C">
        <w:trPr>
          <w:trHeight w:val="692"/>
          <w:jc w:val="center"/>
        </w:trPr>
        <w:tc>
          <w:tcPr>
            <w:tcW w:w="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Default="00831F8C" w:rsidP="00831F8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Место</w:t>
            </w:r>
          </w:p>
        </w:tc>
        <w:tc>
          <w:tcPr>
            <w:tcW w:w="3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831F8C" w:rsidTr="00831F8C">
        <w:trPr>
          <w:trHeight w:val="55"/>
          <w:jc w:val="center"/>
        </w:trPr>
        <w:tc>
          <w:tcPr>
            <w:tcW w:w="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Default="00831F8C" w:rsidP="00831F8C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1F8C" w:rsidRP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ЗАО</w:t>
            </w:r>
          </w:p>
          <w:p w:rsidR="00831F8C" w:rsidRDefault="00831F8C" w:rsidP="00831F8C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«ЭКОС-1»</w:t>
            </w:r>
          </w:p>
        </w:tc>
        <w:tc>
          <w:tcPr>
            <w:tcW w:w="1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1F8C" w:rsidRP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570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377,04</w:t>
            </w:r>
          </w:p>
          <w:p w:rsidR="00831F8C" w:rsidRDefault="00831F8C" w:rsidP="00831F8C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831F8C" w:rsidTr="00831F8C">
        <w:trPr>
          <w:trHeight w:val="343"/>
          <w:jc w:val="center"/>
        </w:trPr>
        <w:tc>
          <w:tcPr>
            <w:tcW w:w="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Default="00831F8C" w:rsidP="00831F8C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1F8C" w:rsidRP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831F8C" w:rsidRDefault="00831F8C" w:rsidP="00831F8C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«</w:t>
            </w:r>
            <w:proofErr w:type="spellStart"/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Уралреактив</w:t>
            </w:r>
            <w:proofErr w:type="spellEnd"/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1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1F8C" w:rsidRP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606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593,60</w:t>
            </w:r>
          </w:p>
          <w:p w:rsidR="00831F8C" w:rsidRDefault="00831F8C" w:rsidP="00831F8C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</w:tbl>
    <w:p w:rsidR="00831F8C" w:rsidRDefault="00831F8C" w:rsidP="00831F8C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831F8C" w:rsidRDefault="00831F8C" w:rsidP="00831F8C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4. Признать победителем в проведении запроса ценовых котировок в электронной форме </w:t>
      </w:r>
      <w:r>
        <w:rPr>
          <w:rFonts w:ascii="Times New Roman" w:eastAsia="Calibri" w:hAnsi="Times New Roman"/>
          <w:sz w:val="28"/>
          <w:szCs w:val="28"/>
        </w:rPr>
        <w:t>ЗАО "ЭКОС-1</w:t>
      </w:r>
      <w:r>
        <w:rPr>
          <w:rFonts w:ascii="Times New Roman" w:eastAsia="Calibri" w:hAnsi="Times New Roman"/>
          <w:sz w:val="28"/>
          <w:szCs w:val="28"/>
        </w:rPr>
        <w:t xml:space="preserve">" с </w:t>
      </w:r>
      <w:r>
        <w:rPr>
          <w:rFonts w:ascii="Times New Roman" w:eastAsia="Calibri" w:hAnsi="Times New Roman"/>
          <w:sz w:val="28"/>
          <w:szCs w:val="28"/>
        </w:rPr>
        <w:t>ценой котировочной заявки 1 570 377</w:t>
      </w:r>
      <w:r>
        <w:rPr>
          <w:rFonts w:ascii="Times New Roman" w:eastAsia="Calibri" w:hAnsi="Times New Roman"/>
          <w:sz w:val="28"/>
          <w:szCs w:val="28"/>
        </w:rPr>
        <w:t xml:space="preserve"> (</w:t>
      </w:r>
      <w:r>
        <w:rPr>
          <w:rFonts w:ascii="Times New Roman" w:eastAsia="Calibri" w:hAnsi="Times New Roman"/>
          <w:sz w:val="28"/>
          <w:szCs w:val="28"/>
        </w:rPr>
        <w:t>один миллион пятьсот семьдесят тысяч триста семьдесят семь</w:t>
      </w:r>
      <w:r>
        <w:rPr>
          <w:rFonts w:ascii="Times New Roman" w:eastAsia="Calibri" w:hAnsi="Times New Roman"/>
          <w:sz w:val="28"/>
          <w:szCs w:val="28"/>
        </w:rPr>
        <w:t>) р</w:t>
      </w:r>
      <w:r>
        <w:rPr>
          <w:rFonts w:ascii="Times New Roman" w:eastAsia="Calibri" w:hAnsi="Times New Roman"/>
          <w:sz w:val="28"/>
          <w:szCs w:val="28"/>
        </w:rPr>
        <w:t>уб., 04</w:t>
      </w:r>
      <w:r>
        <w:rPr>
          <w:rFonts w:ascii="Times New Roman" w:eastAsia="Calibri" w:hAnsi="Times New Roman"/>
          <w:sz w:val="28"/>
          <w:szCs w:val="28"/>
        </w:rPr>
        <w:t xml:space="preserve"> копеек с НДС. </w:t>
      </w:r>
    </w:p>
    <w:p w:rsidR="00831F8C" w:rsidRPr="00831F8C" w:rsidRDefault="00831F8C" w:rsidP="00831F8C">
      <w:pPr>
        <w:pStyle w:val="af1"/>
        <w:spacing w:before="0" w:beforeAutospacing="0" w:after="0" w:afterAutospacing="0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rFonts w:eastAsia="Calibri"/>
          <w:sz w:val="28"/>
          <w:szCs w:val="28"/>
        </w:rPr>
        <w:t xml:space="preserve">Результаты голосования: </w:t>
      </w:r>
    </w:p>
    <w:p w:rsidR="00831F8C" w:rsidRDefault="00831F8C" w:rsidP="00831F8C">
      <w:pPr>
        <w:keepLines w:val="0"/>
        <w:numPr>
          <w:ilvl w:val="0"/>
          <w:numId w:val="2"/>
        </w:numPr>
        <w:jc w:val="lef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«за» – 5 голосов; </w:t>
      </w:r>
    </w:p>
    <w:p w:rsidR="00831F8C" w:rsidRDefault="00831F8C" w:rsidP="00831F8C">
      <w:pPr>
        <w:keepLines w:val="0"/>
        <w:numPr>
          <w:ilvl w:val="0"/>
          <w:numId w:val="2"/>
        </w:numPr>
        <w:jc w:val="lef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«против» – 0 голосов; </w:t>
      </w:r>
    </w:p>
    <w:p w:rsidR="00831F8C" w:rsidRDefault="00831F8C" w:rsidP="00831F8C">
      <w:pPr>
        <w:keepLines w:val="0"/>
        <w:numPr>
          <w:ilvl w:val="0"/>
          <w:numId w:val="2"/>
        </w:numPr>
        <w:jc w:val="lef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– 0 голосов. </w:t>
      </w:r>
    </w:p>
    <w:p w:rsidR="00831F8C" w:rsidRDefault="00831F8C" w:rsidP="00831F8C">
      <w:pPr>
        <w:pStyle w:val="af1"/>
        <w:spacing w:before="0" w:beforeAutospacing="0" w:after="0" w:afterAutospacing="0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31F8C" w:rsidRDefault="00831F8C" w:rsidP="00831F8C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Котировочная заявк</w:t>
      </w:r>
      <w:proofErr w:type="gramStart"/>
      <w:r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ООО</w:t>
      </w:r>
      <w:proofErr w:type="gramEnd"/>
      <w:r>
        <w:rPr>
          <w:rFonts w:ascii="Times New Roman" w:hAnsi="Times New Roman"/>
          <w:sz w:val="28"/>
          <w:szCs w:val="28"/>
        </w:rPr>
        <w:t xml:space="preserve"> "</w:t>
      </w:r>
      <w:proofErr w:type="spellStart"/>
      <w:r>
        <w:rPr>
          <w:rFonts w:ascii="Times New Roman" w:hAnsi="Times New Roman"/>
          <w:sz w:val="28"/>
          <w:szCs w:val="28"/>
        </w:rPr>
        <w:t>Уралреактив</w:t>
      </w:r>
      <w:proofErr w:type="spellEnd"/>
      <w:r>
        <w:rPr>
          <w:rFonts w:ascii="Times New Roman" w:hAnsi="Times New Roman"/>
          <w:sz w:val="28"/>
          <w:szCs w:val="28"/>
        </w:rPr>
        <w:t>" с ценой 1 606 593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 миллион шестьсот шесть тысяч пятьсот девяносто три) руб., 60</w:t>
      </w:r>
      <w:r>
        <w:rPr>
          <w:rFonts w:ascii="Times New Roman" w:hAnsi="Times New Roman"/>
          <w:sz w:val="28"/>
          <w:szCs w:val="28"/>
        </w:rPr>
        <w:t xml:space="preserve">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831F8C" w:rsidRPr="00831F8C" w:rsidRDefault="00831F8C" w:rsidP="00831F8C">
      <w:pPr>
        <w:pStyle w:val="af1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  <w:lang w:val="en-US"/>
        </w:rPr>
        <w:t>Результаты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голосования</w:t>
      </w:r>
      <w:proofErr w:type="spellEnd"/>
      <w:r>
        <w:rPr>
          <w:sz w:val="28"/>
          <w:szCs w:val="28"/>
          <w:lang w:val="en-US"/>
        </w:rPr>
        <w:t xml:space="preserve">: </w:t>
      </w:r>
    </w:p>
    <w:p w:rsidR="00831F8C" w:rsidRDefault="00831F8C" w:rsidP="00831F8C">
      <w:pPr>
        <w:keepLines w:val="0"/>
        <w:numPr>
          <w:ilvl w:val="0"/>
          <w:numId w:val="3"/>
        </w:numPr>
        <w:jc w:val="left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831F8C" w:rsidRDefault="00831F8C" w:rsidP="00831F8C">
      <w:pPr>
        <w:keepLines w:val="0"/>
        <w:numPr>
          <w:ilvl w:val="0"/>
          <w:numId w:val="3"/>
        </w:numPr>
        <w:jc w:val="left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831F8C" w:rsidRPr="00831F8C" w:rsidRDefault="00831F8C" w:rsidP="00831F8C">
      <w:pPr>
        <w:keepLines w:val="0"/>
        <w:numPr>
          <w:ilvl w:val="0"/>
          <w:numId w:val="3"/>
        </w:numPr>
        <w:jc w:val="left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831F8C" w:rsidRPr="00831F8C" w:rsidRDefault="00831F8C" w:rsidP="00831F8C">
      <w:pPr>
        <w:keepLines w:val="0"/>
        <w:numPr>
          <w:ilvl w:val="0"/>
          <w:numId w:val="3"/>
        </w:numPr>
        <w:jc w:val="left"/>
        <w:rPr>
          <w:rFonts w:ascii="Times New Roman" w:hAnsi="Times New Roman"/>
          <w:sz w:val="28"/>
          <w:szCs w:val="28"/>
          <w:lang w:val="en-US"/>
        </w:rPr>
      </w:pPr>
      <w:bookmarkStart w:id="0" w:name="_GoBack"/>
      <w:bookmarkEnd w:id="0"/>
    </w:p>
    <w:p w:rsidR="00831F8C" w:rsidRDefault="00911DF9">
      <w:pPr>
        <w:keepLines w:val="0"/>
        <w:jc w:val="left"/>
        <w:rPr>
          <w:rFonts w:ascii="Times New Roman" w:eastAsiaTheme="minorHAnsi" w:hAnsi="Times New Roman"/>
          <w:sz w:val="28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p w:rsidR="00831F8C" w:rsidRPr="00831F8C" w:rsidRDefault="00831F8C">
      <w:pPr>
        <w:keepLines w:val="0"/>
        <w:jc w:val="left"/>
        <w:rPr>
          <w:rFonts w:ascii="Times New Roman" w:eastAsiaTheme="minorHAnsi" w:hAnsi="Times New Roman"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947"/>
        <w:gridCol w:w="1112"/>
      </w:tblGrid>
      <w:tr w:rsidR="00831F8C" w:rsidRPr="00831F8C" w:rsidTr="00835EB2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831F8C" w:rsidRPr="00831F8C" w:rsidTr="00835EB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31F8C" w:rsidRPr="00831F8C" w:rsidTr="00835EB2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 xml:space="preserve">Ларионов И.А. </w:t>
            </w:r>
          </w:p>
        </w:tc>
        <w:tc>
          <w:tcPr>
            <w:tcW w:w="3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логистике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831F8C" w:rsidRPr="00831F8C" w:rsidTr="00835EB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31F8C" w:rsidRPr="00831F8C" w:rsidTr="00835EB2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 xml:space="preserve">Щекалёв Л.С. </w:t>
            </w:r>
          </w:p>
        </w:tc>
        <w:tc>
          <w:tcPr>
            <w:tcW w:w="3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 w:cstheme="minorBidi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831F8C" w:rsidRPr="00831F8C" w:rsidTr="00835EB2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 xml:space="preserve">Рылов С.Ф. </w:t>
            </w:r>
          </w:p>
        </w:tc>
        <w:tc>
          <w:tcPr>
            <w:tcW w:w="3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831F8C" w:rsidRPr="00831F8C" w:rsidTr="00835EB2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 xml:space="preserve">Боярский А.А. </w:t>
            </w:r>
          </w:p>
        </w:tc>
        <w:tc>
          <w:tcPr>
            <w:tcW w:w="3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831F8C" w:rsidRPr="00831F8C" w:rsidTr="00835EB2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 xml:space="preserve">Беликова И.А. </w:t>
            </w:r>
          </w:p>
        </w:tc>
        <w:tc>
          <w:tcPr>
            <w:tcW w:w="3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химии и строительных материалов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831F8C" w:rsidRPr="00831F8C" w:rsidTr="00835EB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31F8C" w:rsidRPr="00831F8C" w:rsidTr="00835EB2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/>
                <w:sz w:val="28"/>
                <w:szCs w:val="28"/>
              </w:rPr>
              <w:t xml:space="preserve">Климов Д.И. </w:t>
            </w:r>
          </w:p>
        </w:tc>
        <w:tc>
          <w:tcPr>
            <w:tcW w:w="3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="Times New Roman" w:eastAsiaTheme="minorHAnsi" w:hAnsi="Times New Roman" w:cstheme="minorBidi"/>
                <w:sz w:val="28"/>
                <w:szCs w:val="28"/>
              </w:rPr>
            </w:pPr>
            <w:r w:rsidRPr="00831F8C">
              <w:rPr>
                <w:rFonts w:ascii="Times New Roman" w:eastAsiaTheme="minorHAnsi" w:hAnsi="Times New Roman" w:cstheme="minorBidi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F8C" w:rsidRPr="00831F8C" w:rsidRDefault="00831F8C" w:rsidP="00831F8C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284C34" w:rsidRDefault="00284C34" w:rsidP="00831F8C">
      <w:pPr>
        <w:keepLines w:val="0"/>
        <w:jc w:val="left"/>
        <w:rPr>
          <w:rFonts w:ascii="Times New Roman" w:eastAsiaTheme="minorHAnsi" w:hAnsi="Times New Roman"/>
          <w:sz w:val="28"/>
        </w:rPr>
      </w:pPr>
    </w:p>
    <w:sectPr w:rsidR="00284C3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916" w:rsidRDefault="00DB1916">
      <w:r>
        <w:separator/>
      </w:r>
    </w:p>
  </w:endnote>
  <w:endnote w:type="continuationSeparator" w:id="0">
    <w:p w:rsidR="00DB1916" w:rsidRDefault="00DB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C34" w:rsidRDefault="00911DF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1309867-2 от «09»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ацетон марки "ч" ГОСТ 2603-79, хлороформ "высший сорт" ГОСТ 20015-88</w:t>
    </w:r>
  </w:p>
  <w:p w:rsidR="00284C34" w:rsidRDefault="00911DF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284C34" w:rsidRDefault="00911DF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31F8C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31F8C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916" w:rsidRDefault="00DB1916">
      <w:r>
        <w:separator/>
      </w:r>
    </w:p>
  </w:footnote>
  <w:footnote w:type="continuationSeparator" w:id="0">
    <w:p w:rsidR="00DB1916" w:rsidRDefault="00DB1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23E33"/>
    <w:multiLevelType w:val="multilevel"/>
    <w:tmpl w:val="B180E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696035"/>
    <w:multiLevelType w:val="multilevel"/>
    <w:tmpl w:val="1BF4D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2F3554"/>
    <w:multiLevelType w:val="multilevel"/>
    <w:tmpl w:val="4BA8E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F45BC"/>
    <w:rsid w:val="00284C34"/>
    <w:rsid w:val="006F45BC"/>
    <w:rsid w:val="00831F8C"/>
    <w:rsid w:val="00911DF9"/>
    <w:rsid w:val="00DB1916"/>
    <w:rsid w:val="00F4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03A87-E743-4862-BE76-B446F865A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786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4</cp:revision>
  <cp:lastPrinted>2014-05-08T04:19:00Z</cp:lastPrinted>
  <dcterms:created xsi:type="dcterms:W3CDTF">2014-05-08T03:59:00Z</dcterms:created>
  <dcterms:modified xsi:type="dcterms:W3CDTF">2014-05-08T04:23:00Z</dcterms:modified>
</cp:coreProperties>
</file>