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0E2" w:rsidRPr="005B26CD" w:rsidRDefault="001410E2" w:rsidP="005B26CD">
      <w:pPr>
        <w:pStyle w:val="af8"/>
        <w:jc w:val="center"/>
        <w:rPr>
          <w:b/>
        </w:rPr>
      </w:pPr>
      <w:r w:rsidRPr="005B26CD">
        <w:rPr>
          <w:b/>
        </w:rPr>
        <w:t xml:space="preserve">ПРОТОКОЛ № </w:t>
      </w:r>
      <w:r w:rsidR="005B26CD" w:rsidRPr="005B26CD">
        <w:rPr>
          <w:b/>
        </w:rPr>
        <w:t>140</w:t>
      </w:r>
      <w:r w:rsidR="009D22F4">
        <w:rPr>
          <w:b/>
        </w:rPr>
        <w:t>3</w:t>
      </w:r>
      <w:r w:rsidR="005B26CD" w:rsidRPr="005B26CD">
        <w:rPr>
          <w:b/>
        </w:rPr>
        <w:t>27/0540/0</w:t>
      </w:r>
      <w:r w:rsidR="009D22F4">
        <w:rPr>
          <w:b/>
        </w:rPr>
        <w:t>41</w:t>
      </w:r>
      <w:r w:rsidR="005B26CD">
        <w:rPr>
          <w:b/>
        </w:rPr>
        <w:t>-</w:t>
      </w:r>
      <w:r w:rsidR="005B26CD" w:rsidRPr="005B26CD">
        <w:rPr>
          <w:b/>
        </w:rPr>
        <w:t>2</w:t>
      </w:r>
    </w:p>
    <w:p w:rsidR="005B26CD" w:rsidRDefault="00A51E9B" w:rsidP="005B26CD">
      <w:pPr>
        <w:widowControl w:val="0"/>
        <w:jc w:val="center"/>
        <w:outlineLvl w:val="0"/>
        <w:rPr>
          <w:b/>
          <w:bCs/>
          <w:szCs w:val="28"/>
        </w:rPr>
      </w:pPr>
      <w:r w:rsidRPr="005B26CD">
        <w:rPr>
          <w:b/>
          <w:bCs/>
          <w:szCs w:val="28"/>
        </w:rPr>
        <w:t>очного</w:t>
      </w:r>
      <w:r w:rsidRPr="005C5182">
        <w:rPr>
          <w:b/>
          <w:bCs/>
          <w:szCs w:val="28"/>
        </w:rPr>
        <w:t xml:space="preserve"> </w:t>
      </w:r>
      <w:r w:rsidR="00820115">
        <w:rPr>
          <w:b/>
          <w:bCs/>
          <w:szCs w:val="28"/>
        </w:rPr>
        <w:t>з</w:t>
      </w:r>
      <w:r w:rsidR="001410E2">
        <w:rPr>
          <w:b/>
          <w:bCs/>
          <w:szCs w:val="28"/>
        </w:rPr>
        <w:t xml:space="preserve">аседания </w:t>
      </w:r>
      <w:r w:rsidR="00273077">
        <w:rPr>
          <w:b/>
          <w:bCs/>
          <w:szCs w:val="28"/>
        </w:rPr>
        <w:t xml:space="preserve">закупочной </w:t>
      </w:r>
      <w:r w:rsidR="001410E2">
        <w:rPr>
          <w:b/>
          <w:bCs/>
          <w:szCs w:val="28"/>
        </w:rPr>
        <w:t xml:space="preserve">комиссии </w:t>
      </w:r>
      <w:proofErr w:type="gramStart"/>
      <w:r w:rsidR="001410E2">
        <w:rPr>
          <w:b/>
          <w:bCs/>
          <w:szCs w:val="28"/>
        </w:rPr>
        <w:t>по рассмотрению заявок на</w:t>
      </w:r>
      <w:r w:rsidR="00D90AB8">
        <w:rPr>
          <w:b/>
          <w:bCs/>
          <w:szCs w:val="28"/>
        </w:rPr>
        <w:t> отборочной </w:t>
      </w:r>
      <w:r w:rsidR="001410E2">
        <w:rPr>
          <w:b/>
          <w:bCs/>
          <w:szCs w:val="28"/>
        </w:rPr>
        <w:t xml:space="preserve">стадии по открытому </w:t>
      </w:r>
      <w:r w:rsidR="00273077">
        <w:rPr>
          <w:b/>
          <w:bCs/>
          <w:szCs w:val="28"/>
        </w:rPr>
        <w:t>запросу цен</w:t>
      </w:r>
      <w:r w:rsidR="001410E2">
        <w:rPr>
          <w:b/>
          <w:bCs/>
          <w:szCs w:val="28"/>
        </w:rPr>
        <w:t xml:space="preserve"> на</w:t>
      </w:r>
      <w:r w:rsidR="00D90AB8">
        <w:rPr>
          <w:b/>
          <w:bCs/>
          <w:szCs w:val="28"/>
        </w:rPr>
        <w:t> </w:t>
      </w:r>
      <w:r w:rsidR="001410E2">
        <w:rPr>
          <w:b/>
          <w:bCs/>
          <w:szCs w:val="28"/>
        </w:rPr>
        <w:t>право</w:t>
      </w:r>
      <w:r w:rsidR="00D90AB8">
        <w:rPr>
          <w:b/>
          <w:bCs/>
          <w:szCs w:val="28"/>
        </w:rPr>
        <w:t> </w:t>
      </w:r>
      <w:r w:rsidR="001410E2">
        <w:rPr>
          <w:b/>
          <w:bCs/>
          <w:szCs w:val="28"/>
        </w:rPr>
        <w:t>заключения</w:t>
      </w:r>
      <w:r w:rsidR="00D90AB8">
        <w:rPr>
          <w:b/>
          <w:bCs/>
          <w:szCs w:val="28"/>
        </w:rPr>
        <w:t> договора </w:t>
      </w:r>
      <w:r w:rsidR="005B26CD">
        <w:rPr>
          <w:b/>
          <w:bCs/>
          <w:szCs w:val="28"/>
        </w:rPr>
        <w:t xml:space="preserve">на </w:t>
      </w:r>
      <w:r w:rsidR="005B26CD" w:rsidRPr="00314153">
        <w:rPr>
          <w:b/>
          <w:bCs/>
          <w:szCs w:val="28"/>
        </w:rPr>
        <w:t>закупку</w:t>
      </w:r>
      <w:proofErr w:type="gramEnd"/>
      <w:r w:rsidR="005B26CD" w:rsidRPr="00314153">
        <w:rPr>
          <w:b/>
          <w:bCs/>
          <w:szCs w:val="28"/>
        </w:rPr>
        <w:t xml:space="preserve"> </w:t>
      </w:r>
      <w:r w:rsidR="009D22F4" w:rsidRPr="00CC7A88">
        <w:rPr>
          <w:b/>
          <w:bCs/>
          <w:szCs w:val="28"/>
        </w:rPr>
        <w:t>электротехнических материалов и оборудования</w:t>
      </w:r>
    </w:p>
    <w:p w:rsidR="00394D46" w:rsidRDefault="00394D46" w:rsidP="001E4CCD">
      <w:pPr>
        <w:pStyle w:val="ab"/>
        <w:keepLines w:val="0"/>
        <w:widowControl w:val="0"/>
        <w:spacing w:after="0"/>
        <w:jc w:val="center"/>
        <w:outlineLvl w:val="0"/>
        <w:rPr>
          <w:b/>
          <w:bCs/>
        </w:rPr>
      </w:pPr>
    </w:p>
    <w:p w:rsidR="001E4CCD" w:rsidRDefault="001E4CCD" w:rsidP="001E4CCD">
      <w:pPr>
        <w:keepLines w:val="0"/>
        <w:widowControl w:val="0"/>
        <w:jc w:val="center"/>
        <w:outlineLvl w:val="0"/>
        <w:rPr>
          <w:b/>
          <w:bCs/>
          <w:szCs w:val="28"/>
        </w:rPr>
      </w:pPr>
    </w:p>
    <w:p w:rsidR="001E4CCD" w:rsidRDefault="001E4CCD" w:rsidP="001E4CCD">
      <w:pPr>
        <w:keepLines w:val="0"/>
        <w:widowControl w:val="0"/>
        <w:tabs>
          <w:tab w:val="left" w:pos="252"/>
        </w:tabs>
        <w:rPr>
          <w:b/>
          <w:bCs/>
          <w:szCs w:val="28"/>
        </w:rPr>
      </w:pPr>
      <w:r>
        <w:rPr>
          <w:bCs/>
          <w:szCs w:val="28"/>
        </w:rPr>
        <w:t xml:space="preserve">г. </w:t>
      </w:r>
      <w:r w:rsidR="005B26CD">
        <w:rPr>
          <w:bCs/>
          <w:szCs w:val="28"/>
        </w:rPr>
        <w:t>Москва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 w:rsidR="005B26CD">
        <w:rPr>
          <w:bCs/>
          <w:szCs w:val="28"/>
        </w:rPr>
        <w:tab/>
      </w:r>
      <w:r w:rsidR="005B26CD"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 w:rsidR="009D22F4">
        <w:rPr>
          <w:bCs/>
          <w:szCs w:val="28"/>
        </w:rPr>
        <w:t xml:space="preserve">       «0</w:t>
      </w:r>
      <w:r w:rsidR="005A026E">
        <w:rPr>
          <w:bCs/>
          <w:szCs w:val="28"/>
        </w:rPr>
        <w:t>7</w:t>
      </w:r>
      <w:r w:rsidR="009D22F4">
        <w:rPr>
          <w:bCs/>
          <w:szCs w:val="28"/>
        </w:rPr>
        <w:t>» апреля 2014 г.</w:t>
      </w:r>
    </w:p>
    <w:p w:rsidR="00394D46" w:rsidRDefault="00394D46" w:rsidP="001E4CCD">
      <w:pPr>
        <w:pStyle w:val="ab"/>
        <w:keepLines w:val="0"/>
        <w:widowControl w:val="0"/>
        <w:spacing w:after="0"/>
        <w:jc w:val="center"/>
        <w:rPr>
          <w:b/>
          <w:bCs/>
        </w:rPr>
      </w:pPr>
    </w:p>
    <w:p w:rsidR="00394D46" w:rsidRDefault="001E4CCD" w:rsidP="001E4CCD">
      <w:pPr>
        <w:keepLines w:val="0"/>
        <w:widowControl w:val="0"/>
        <w:tabs>
          <w:tab w:val="left" w:pos="709"/>
        </w:tabs>
      </w:pPr>
      <w:r>
        <w:rPr>
          <w:szCs w:val="28"/>
        </w:rPr>
        <w:t xml:space="preserve">Открытый </w:t>
      </w:r>
      <w:r w:rsidR="00422D8D">
        <w:rPr>
          <w:szCs w:val="28"/>
        </w:rPr>
        <w:t>запрос цен</w:t>
      </w:r>
      <w:r>
        <w:rPr>
          <w:szCs w:val="28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</w:t>
      </w:r>
      <w:r w:rsidR="00962CF3">
        <w:rPr>
          <w:szCs w:val="28"/>
        </w:rPr>
        <w:t xml:space="preserve"> (далее – ЕОСЗ)</w:t>
      </w:r>
      <w:r w:rsidR="00A51E9B" w:rsidRPr="00A51E9B">
        <w:rPr>
          <w:szCs w:val="28"/>
        </w:rPr>
        <w:t xml:space="preserve"> </w:t>
      </w:r>
      <w:r w:rsidR="00A51E9B">
        <w:rPr>
          <w:szCs w:val="28"/>
        </w:rPr>
        <w:t>в его действующей редакции</w:t>
      </w:r>
      <w:r>
        <w:rPr>
          <w:szCs w:val="28"/>
        </w:rPr>
        <w:t>, с</w:t>
      </w:r>
      <w:r w:rsidR="00631F5B">
        <w:rPr>
          <w:szCs w:val="28"/>
        </w:rPr>
        <w:t> </w:t>
      </w:r>
      <w:r>
        <w:rPr>
          <w:szCs w:val="28"/>
        </w:rPr>
        <w:t xml:space="preserve">использованием функционала ЭТП </w:t>
      </w:r>
      <w:r w:rsidR="005B26CD">
        <w:rPr>
          <w:szCs w:val="28"/>
        </w:rPr>
        <w:t>АКД</w:t>
      </w:r>
      <w:r>
        <w:rPr>
          <w:szCs w:val="28"/>
        </w:rPr>
        <w:t xml:space="preserve"> согласно регламенту ее работы.</w:t>
      </w:r>
    </w:p>
    <w:p w:rsidR="00394D46" w:rsidRDefault="00394D46" w:rsidP="001E4CCD">
      <w:pPr>
        <w:keepLines w:val="0"/>
        <w:widowControl w:val="0"/>
        <w:tabs>
          <w:tab w:val="left" w:pos="252"/>
        </w:tabs>
      </w:pPr>
    </w:p>
    <w:p w:rsidR="001E4CCD" w:rsidRDefault="001E4CCD" w:rsidP="001E4CCD">
      <w:pPr>
        <w:keepLines w:val="0"/>
        <w:widowControl w:val="0"/>
        <w:tabs>
          <w:tab w:val="left" w:pos="252"/>
        </w:tabs>
        <w:outlineLvl w:val="0"/>
        <w:rPr>
          <w:b/>
          <w:bCs/>
          <w:szCs w:val="28"/>
        </w:rPr>
      </w:pPr>
      <w:r>
        <w:rPr>
          <w:b/>
          <w:bCs/>
          <w:szCs w:val="28"/>
        </w:rPr>
        <w:t>Информация о за</w:t>
      </w:r>
      <w:r w:rsidR="00A51E9B">
        <w:rPr>
          <w:b/>
          <w:bCs/>
          <w:szCs w:val="28"/>
        </w:rPr>
        <w:t>купке</w:t>
      </w:r>
      <w:r>
        <w:rPr>
          <w:b/>
          <w:bCs/>
          <w:szCs w:val="28"/>
        </w:rPr>
        <w:t>:</w:t>
      </w:r>
    </w:p>
    <w:p w:rsidR="005B26CD" w:rsidRDefault="001E4CCD" w:rsidP="005B26CD">
      <w:pPr>
        <w:widowControl w:val="0"/>
        <w:tabs>
          <w:tab w:val="left" w:pos="252"/>
        </w:tabs>
        <w:outlineLvl w:val="0"/>
        <w:rPr>
          <w:szCs w:val="28"/>
        </w:rPr>
      </w:pPr>
      <w:r>
        <w:rPr>
          <w:szCs w:val="28"/>
        </w:rPr>
        <w:t xml:space="preserve">Заказчик: </w:t>
      </w:r>
      <w:proofErr w:type="gramStart"/>
      <w:r w:rsidR="005B26CD" w:rsidRPr="00314153">
        <w:rPr>
          <w:szCs w:val="28"/>
        </w:rPr>
        <w:t>Открытое акционерное общество «Изотоп»</w:t>
      </w:r>
      <w:r w:rsidR="005B26CD">
        <w:rPr>
          <w:szCs w:val="28"/>
        </w:rPr>
        <w:t xml:space="preserve"> (620142, г. Екатеринбург, ул.</w:t>
      </w:r>
      <w:r w:rsidR="006820E1">
        <w:rPr>
          <w:szCs w:val="28"/>
        </w:rPr>
        <w:t> </w:t>
      </w:r>
      <w:r w:rsidR="005B26CD">
        <w:rPr>
          <w:szCs w:val="28"/>
        </w:rPr>
        <w:t>Белинского, д. 143).</w:t>
      </w:r>
      <w:proofErr w:type="gramEnd"/>
    </w:p>
    <w:p w:rsidR="005B26CD" w:rsidRDefault="005B26CD" w:rsidP="005B26CD">
      <w:pPr>
        <w:widowControl w:val="0"/>
        <w:tabs>
          <w:tab w:val="left" w:pos="252"/>
        </w:tabs>
        <w:rPr>
          <w:szCs w:val="28"/>
        </w:rPr>
      </w:pPr>
      <w:r>
        <w:rPr>
          <w:szCs w:val="28"/>
        </w:rPr>
        <w:t xml:space="preserve">Организатор </w:t>
      </w:r>
      <w:r>
        <w:rPr>
          <w:color w:val="000000"/>
          <w:szCs w:val="28"/>
          <w:lang w:eastAsia="ar-SA"/>
        </w:rPr>
        <w:t>запроса цен</w:t>
      </w:r>
      <w:r>
        <w:rPr>
          <w:szCs w:val="28"/>
        </w:rPr>
        <w:t xml:space="preserve">: </w:t>
      </w:r>
      <w:proofErr w:type="gramStart"/>
      <w:r>
        <w:rPr>
          <w:szCs w:val="28"/>
        </w:rPr>
        <w:t>ОАО «Всерегиональное объединение «Изотоп» (119435, г. Москва, ул. Погодинская, д.22)</w:t>
      </w:r>
      <w:proofErr w:type="gramEnd"/>
    </w:p>
    <w:p w:rsidR="005B26CD" w:rsidRDefault="005B26CD" w:rsidP="009D22F4">
      <w:pPr>
        <w:widowControl w:val="0"/>
        <w:tabs>
          <w:tab w:val="left" w:pos="252"/>
        </w:tabs>
        <w:rPr>
          <w:szCs w:val="28"/>
        </w:rPr>
      </w:pPr>
      <w:r>
        <w:rPr>
          <w:szCs w:val="28"/>
        </w:rPr>
        <w:t xml:space="preserve">Предмет </w:t>
      </w:r>
      <w:r>
        <w:rPr>
          <w:color w:val="000000"/>
          <w:szCs w:val="28"/>
          <w:lang w:eastAsia="ar-SA"/>
        </w:rPr>
        <w:t>договора</w:t>
      </w:r>
      <w:r>
        <w:rPr>
          <w:szCs w:val="28"/>
        </w:rPr>
        <w:t xml:space="preserve">: </w:t>
      </w:r>
      <w:r w:rsidR="009D22F4">
        <w:rPr>
          <w:szCs w:val="28"/>
        </w:rPr>
        <w:t>з</w:t>
      </w:r>
      <w:r w:rsidR="009D22F4" w:rsidRPr="00314153">
        <w:rPr>
          <w:szCs w:val="28"/>
        </w:rPr>
        <w:t xml:space="preserve">акупка </w:t>
      </w:r>
      <w:r w:rsidR="009D22F4" w:rsidRPr="00CC7A88">
        <w:rPr>
          <w:szCs w:val="28"/>
        </w:rPr>
        <w:t>электротехнических материалов и оборудования</w:t>
      </w:r>
      <w:r w:rsidR="009D22F4">
        <w:rPr>
          <w:szCs w:val="28"/>
        </w:rPr>
        <w:t>.</w:t>
      </w:r>
    </w:p>
    <w:p w:rsidR="009D22F4" w:rsidRDefault="009D22F4" w:rsidP="009D22F4">
      <w:pPr>
        <w:widowControl w:val="0"/>
        <w:tabs>
          <w:tab w:val="left" w:pos="252"/>
        </w:tabs>
        <w:rPr>
          <w:szCs w:val="28"/>
        </w:rPr>
      </w:pPr>
    </w:p>
    <w:p w:rsidR="005B26CD" w:rsidRDefault="005B26CD" w:rsidP="005B26CD">
      <w:pPr>
        <w:widowControl w:val="0"/>
        <w:rPr>
          <w:szCs w:val="28"/>
        </w:rPr>
      </w:pPr>
      <w:r>
        <w:rPr>
          <w:szCs w:val="28"/>
        </w:rPr>
        <w:t>Начальная (максимальная) цена договора</w:t>
      </w:r>
      <w:r w:rsidR="009D22F4">
        <w:rPr>
          <w:szCs w:val="28"/>
        </w:rPr>
        <w:t>:</w:t>
      </w:r>
      <w:r>
        <w:rPr>
          <w:szCs w:val="28"/>
        </w:rPr>
        <w:t xml:space="preserve"> </w:t>
      </w:r>
      <w:r w:rsidR="009D22F4" w:rsidRPr="0032250A">
        <w:rPr>
          <w:szCs w:val="28"/>
        </w:rPr>
        <w:t>399 660 (Триста девяносто девять тысяч шестьсот шестьдесят) рублей 87 копеек, включая НДС 18%.</w:t>
      </w:r>
    </w:p>
    <w:p w:rsidR="005B26CD" w:rsidRPr="00746F43" w:rsidRDefault="005B26CD" w:rsidP="005B26CD">
      <w:pPr>
        <w:widowControl w:val="0"/>
        <w:rPr>
          <w:sz w:val="24"/>
          <w:szCs w:val="28"/>
        </w:rPr>
      </w:pPr>
    </w:p>
    <w:p w:rsidR="005B26CD" w:rsidRDefault="009D22F4" w:rsidP="005B26CD">
      <w:pPr>
        <w:widowControl w:val="0"/>
        <w:tabs>
          <w:tab w:val="left" w:pos="709"/>
        </w:tabs>
        <w:rPr>
          <w:szCs w:val="28"/>
        </w:rPr>
      </w:pPr>
      <w:r>
        <w:rPr>
          <w:szCs w:val="28"/>
        </w:rPr>
        <w:t xml:space="preserve">Извещение о проведении </w:t>
      </w:r>
      <w:r>
        <w:rPr>
          <w:color w:val="000000"/>
          <w:szCs w:val="28"/>
          <w:lang w:eastAsia="ar-SA"/>
        </w:rPr>
        <w:t xml:space="preserve">запроса цен </w:t>
      </w:r>
      <w:r w:rsidRPr="00371883">
        <w:rPr>
          <w:color w:val="000000"/>
          <w:szCs w:val="28"/>
          <w:lang w:eastAsia="ar-SA"/>
        </w:rPr>
        <w:t xml:space="preserve">и документация по запросу цен </w:t>
      </w:r>
      <w:proofErr w:type="gramStart"/>
      <w:r w:rsidRPr="00371883">
        <w:rPr>
          <w:color w:val="000000"/>
          <w:szCs w:val="28"/>
          <w:lang w:eastAsia="ar-SA"/>
        </w:rPr>
        <w:t>опубликовано</w:t>
      </w:r>
      <w:r w:rsidRPr="00642805">
        <w:rPr>
          <w:sz w:val="32"/>
          <w:szCs w:val="28"/>
        </w:rPr>
        <w:t xml:space="preserve"> </w:t>
      </w:r>
      <w:r w:rsidRPr="00463170">
        <w:rPr>
          <w:szCs w:val="28"/>
        </w:rPr>
        <w:t>«</w:t>
      </w:r>
      <w:r>
        <w:rPr>
          <w:szCs w:val="28"/>
        </w:rPr>
        <w:t>27</w:t>
      </w:r>
      <w:r w:rsidRPr="00463170">
        <w:rPr>
          <w:szCs w:val="28"/>
        </w:rPr>
        <w:t>» </w:t>
      </w:r>
      <w:r>
        <w:rPr>
          <w:szCs w:val="28"/>
        </w:rPr>
        <w:t>марта</w:t>
      </w:r>
      <w:r w:rsidRPr="00463170">
        <w:rPr>
          <w:szCs w:val="28"/>
        </w:rPr>
        <w:t> 20</w:t>
      </w:r>
      <w:r>
        <w:rPr>
          <w:szCs w:val="28"/>
        </w:rPr>
        <w:t>14</w:t>
      </w:r>
      <w:r w:rsidRPr="00463170">
        <w:rPr>
          <w:szCs w:val="28"/>
        </w:rPr>
        <w:t> года</w:t>
      </w:r>
      <w:r>
        <w:rPr>
          <w:szCs w:val="28"/>
        </w:rPr>
        <w:t xml:space="preserve"> в</w:t>
      </w:r>
      <w:r>
        <w:t xml:space="preserve"> </w:t>
      </w:r>
      <w:r>
        <w:rPr>
          <w:szCs w:val="28"/>
        </w:rPr>
        <w:t xml:space="preserve">информационно-телекоммуникационной сети «Интернет» на </w:t>
      </w:r>
      <w:r w:rsidRPr="00371883">
        <w:rPr>
          <w:color w:val="000000"/>
          <w:szCs w:val="28"/>
        </w:rPr>
        <w:t xml:space="preserve">официальном сайте Российской Федерации для размещения информации о размещении заказов </w:t>
      </w:r>
      <w:hyperlink r:id="rId7" w:history="1">
        <w:r w:rsidRPr="00371883">
          <w:rPr>
            <w:rStyle w:val="a3"/>
            <w:color w:val="000000"/>
            <w:szCs w:val="28"/>
          </w:rPr>
          <w:t>http://www.zakupki.gov.ru</w:t>
        </w:r>
      </w:hyperlink>
      <w:r w:rsidRPr="00371883">
        <w:rPr>
          <w:rStyle w:val="a3"/>
          <w:color w:val="000000"/>
          <w:szCs w:val="28"/>
        </w:rPr>
        <w:t>/</w:t>
      </w:r>
      <w:r w:rsidRPr="00371883">
        <w:rPr>
          <w:color w:val="000000"/>
          <w:szCs w:val="28"/>
        </w:rPr>
        <w:t>,</w:t>
      </w:r>
      <w:r w:rsidRPr="00371883">
        <w:rPr>
          <w:color w:val="000000"/>
        </w:rPr>
        <w:t xml:space="preserve"> </w:t>
      </w:r>
      <w:r w:rsidRPr="00371883">
        <w:rPr>
          <w:color w:val="000000"/>
          <w:szCs w:val="28"/>
        </w:rPr>
        <w:t xml:space="preserve">закупка № </w:t>
      </w:r>
      <w:r>
        <w:rPr>
          <w:color w:val="000000"/>
          <w:szCs w:val="28"/>
        </w:rPr>
        <w:t>31401016319</w:t>
      </w:r>
      <w:r w:rsidRPr="00371883">
        <w:rPr>
          <w:color w:val="000000"/>
          <w:szCs w:val="28"/>
        </w:rPr>
        <w:t>, на официальном сайте о размещении заказов на закупки товаров, работ и услуг для</w:t>
      </w:r>
      <w:r>
        <w:rPr>
          <w:color w:val="000000"/>
          <w:szCs w:val="28"/>
        </w:rPr>
        <w:t> </w:t>
      </w:r>
      <w:r w:rsidRPr="00371883">
        <w:rPr>
          <w:color w:val="000000"/>
          <w:szCs w:val="28"/>
        </w:rPr>
        <w:t xml:space="preserve">нужд Госкорпорации «Росатом» </w:t>
      </w:r>
      <w:hyperlink r:id="rId8" w:history="1">
        <w:r w:rsidRPr="00371883">
          <w:rPr>
            <w:rStyle w:val="a3"/>
            <w:color w:val="000000"/>
            <w:szCs w:val="28"/>
          </w:rPr>
          <w:t>http://zakupki.rosatom.ru/</w:t>
        </w:r>
      </w:hyperlink>
      <w:r w:rsidRPr="00371883">
        <w:rPr>
          <w:color w:val="000000"/>
          <w:szCs w:val="28"/>
        </w:rPr>
        <w:t>, закупка</w:t>
      </w:r>
      <w:r>
        <w:rPr>
          <w:szCs w:val="28"/>
        </w:rPr>
        <w:t xml:space="preserve"> № </w:t>
      </w:r>
      <w:r w:rsidRPr="00371883">
        <w:rPr>
          <w:szCs w:val="28"/>
        </w:rPr>
        <w:t>140</w:t>
      </w:r>
      <w:r>
        <w:rPr>
          <w:szCs w:val="28"/>
        </w:rPr>
        <w:t>327</w:t>
      </w:r>
      <w:r w:rsidRPr="00371883">
        <w:rPr>
          <w:szCs w:val="28"/>
        </w:rPr>
        <w:t>/0540/0</w:t>
      </w:r>
      <w:r>
        <w:rPr>
          <w:szCs w:val="28"/>
        </w:rPr>
        <w:t>41,</w:t>
      </w:r>
      <w:r>
        <w:rPr>
          <w:color w:val="FF0000"/>
        </w:rPr>
        <w:t xml:space="preserve"> </w:t>
      </w:r>
      <w:r>
        <w:rPr>
          <w:szCs w:val="28"/>
        </w:rPr>
        <w:t xml:space="preserve">на ЭТП АКД, закупка № </w:t>
      </w:r>
      <w:r>
        <w:rPr>
          <w:szCs w:val="28"/>
          <w:lang w:val="en-US"/>
        </w:rPr>
        <w:t>Z</w:t>
      </w:r>
      <w:r w:rsidRPr="00371883">
        <w:rPr>
          <w:szCs w:val="28"/>
        </w:rPr>
        <w:t>0</w:t>
      </w:r>
      <w:r>
        <w:rPr>
          <w:szCs w:val="28"/>
        </w:rPr>
        <w:t>30119.</w:t>
      </w:r>
      <w:proofErr w:type="gramEnd"/>
    </w:p>
    <w:p w:rsidR="001E4CCD" w:rsidRDefault="001E4CCD" w:rsidP="005B26CD">
      <w:pPr>
        <w:keepLines w:val="0"/>
        <w:widowControl w:val="0"/>
        <w:tabs>
          <w:tab w:val="left" w:pos="252"/>
        </w:tabs>
        <w:outlineLvl w:val="0"/>
        <w:rPr>
          <w:szCs w:val="28"/>
        </w:rPr>
      </w:pPr>
    </w:p>
    <w:p w:rsidR="00394D46" w:rsidRDefault="00BA70AE" w:rsidP="00D90AB8">
      <w:pPr>
        <w:keepLines w:val="0"/>
        <w:widowControl w:val="0"/>
        <w:rPr>
          <w:szCs w:val="28"/>
        </w:rPr>
      </w:pPr>
      <w:r>
        <w:rPr>
          <w:szCs w:val="28"/>
        </w:rPr>
        <w:t xml:space="preserve">Заседание </w:t>
      </w:r>
      <w:r w:rsidR="00422D8D">
        <w:rPr>
          <w:szCs w:val="28"/>
        </w:rPr>
        <w:t xml:space="preserve">закупочной </w:t>
      </w:r>
      <w:r>
        <w:rPr>
          <w:szCs w:val="28"/>
        </w:rPr>
        <w:t xml:space="preserve">комиссии проводится </w:t>
      </w:r>
      <w:r w:rsidR="00A51E9B" w:rsidRPr="005B26CD">
        <w:rPr>
          <w:szCs w:val="28"/>
        </w:rPr>
        <w:t>в очной форме</w:t>
      </w:r>
      <w:r w:rsidR="00A51E9B">
        <w:rPr>
          <w:b/>
          <w:i/>
          <w:szCs w:val="28"/>
        </w:rPr>
        <w:t xml:space="preserve"> </w:t>
      </w:r>
      <w:r>
        <w:rPr>
          <w:szCs w:val="28"/>
        </w:rPr>
        <w:t xml:space="preserve">в </w:t>
      </w:r>
      <w:r w:rsidR="005B26CD">
        <w:rPr>
          <w:szCs w:val="28"/>
        </w:rPr>
        <w:t>1</w:t>
      </w:r>
      <w:r w:rsidR="005A026E">
        <w:rPr>
          <w:szCs w:val="28"/>
        </w:rPr>
        <w:t>0</w:t>
      </w:r>
      <w:r>
        <w:rPr>
          <w:szCs w:val="28"/>
        </w:rPr>
        <w:t>:</w:t>
      </w:r>
      <w:r w:rsidR="00EA1960">
        <w:rPr>
          <w:szCs w:val="28"/>
        </w:rPr>
        <w:t>0</w:t>
      </w:r>
      <w:r w:rsidR="005B26CD">
        <w:rPr>
          <w:szCs w:val="28"/>
        </w:rPr>
        <w:t>0</w:t>
      </w:r>
      <w:r>
        <w:rPr>
          <w:szCs w:val="28"/>
        </w:rPr>
        <w:t xml:space="preserve"> (время московское)</w:t>
      </w:r>
      <w:r w:rsidR="00D90AB8" w:rsidRPr="00D90AB8">
        <w:rPr>
          <w:szCs w:val="28"/>
        </w:rPr>
        <w:t xml:space="preserve"> </w:t>
      </w:r>
      <w:r w:rsidR="00D90AB8">
        <w:rPr>
          <w:szCs w:val="28"/>
        </w:rPr>
        <w:t>«</w:t>
      </w:r>
      <w:r w:rsidR="009D22F4">
        <w:rPr>
          <w:szCs w:val="28"/>
        </w:rPr>
        <w:t>0</w:t>
      </w:r>
      <w:r w:rsidR="005A026E">
        <w:rPr>
          <w:szCs w:val="28"/>
        </w:rPr>
        <w:t>7</w:t>
      </w:r>
      <w:r w:rsidR="00D90AB8">
        <w:rPr>
          <w:szCs w:val="28"/>
        </w:rPr>
        <w:t>»</w:t>
      </w:r>
      <w:r w:rsidR="00D90AB8">
        <w:rPr>
          <w:szCs w:val="28"/>
          <w:lang w:val="en-US"/>
        </w:rPr>
        <w:t> </w:t>
      </w:r>
      <w:r w:rsidR="009D22F4">
        <w:rPr>
          <w:szCs w:val="28"/>
        </w:rPr>
        <w:t>апреля</w:t>
      </w:r>
      <w:r w:rsidR="00D90AB8">
        <w:rPr>
          <w:szCs w:val="28"/>
        </w:rPr>
        <w:t xml:space="preserve"> 20</w:t>
      </w:r>
      <w:r w:rsidR="005B26CD">
        <w:rPr>
          <w:szCs w:val="28"/>
        </w:rPr>
        <w:t>14</w:t>
      </w:r>
      <w:r w:rsidR="00D90AB8">
        <w:rPr>
          <w:szCs w:val="28"/>
        </w:rPr>
        <w:t xml:space="preserve"> года</w:t>
      </w:r>
      <w:r>
        <w:rPr>
          <w:szCs w:val="28"/>
        </w:rPr>
        <w:t xml:space="preserve">, по адресу: </w:t>
      </w:r>
      <w:proofErr w:type="gramStart"/>
      <w:r w:rsidR="005B26CD">
        <w:rPr>
          <w:szCs w:val="28"/>
        </w:rPr>
        <w:t>г</w:t>
      </w:r>
      <w:proofErr w:type="gramEnd"/>
      <w:r w:rsidR="005B26CD">
        <w:rPr>
          <w:szCs w:val="28"/>
        </w:rPr>
        <w:t>. Москва, ул. Погодинская, д.22</w:t>
      </w:r>
      <w:r>
        <w:rPr>
          <w:szCs w:val="28"/>
        </w:rPr>
        <w:t>.</w:t>
      </w:r>
    </w:p>
    <w:p w:rsidR="00BA70AE" w:rsidRDefault="00BA70AE" w:rsidP="00A51E9B">
      <w:pPr>
        <w:keepLines w:val="0"/>
        <w:widowControl w:val="0"/>
        <w:rPr>
          <w:szCs w:val="28"/>
        </w:rPr>
      </w:pPr>
    </w:p>
    <w:p w:rsidR="00A51E9B" w:rsidRDefault="00A51E9B" w:rsidP="00A51E9B">
      <w:pPr>
        <w:outlineLvl w:val="0"/>
        <w:rPr>
          <w:szCs w:val="28"/>
        </w:rPr>
      </w:pPr>
      <w:r>
        <w:rPr>
          <w:b/>
          <w:bCs/>
          <w:szCs w:val="28"/>
        </w:rPr>
        <w:t>В заседании принимают участие:</w:t>
      </w:r>
      <w:r>
        <w:rPr>
          <w:szCs w:val="28"/>
        </w:rPr>
        <w:t xml:space="preserve"> </w:t>
      </w:r>
    </w:p>
    <w:tbl>
      <w:tblPr>
        <w:tblW w:w="4762" w:type="pct"/>
        <w:jc w:val="center"/>
        <w:tblInd w:w="51" w:type="dxa"/>
        <w:tblCellMar>
          <w:left w:w="0" w:type="dxa"/>
          <w:right w:w="0" w:type="dxa"/>
        </w:tblCellMar>
        <w:tblLook w:val="04A0"/>
      </w:tblPr>
      <w:tblGrid>
        <w:gridCol w:w="3471"/>
        <w:gridCol w:w="6102"/>
      </w:tblGrid>
      <w:tr w:rsidR="005B26CD" w:rsidRPr="00F97D3C" w:rsidTr="005B26CD">
        <w:trPr>
          <w:jc w:val="center"/>
        </w:trPr>
        <w:tc>
          <w:tcPr>
            <w:tcW w:w="1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jc w:val="center"/>
              <w:rPr>
                <w:sz w:val="24"/>
              </w:rPr>
            </w:pPr>
            <w:r w:rsidRPr="00F97D3C">
              <w:rPr>
                <w:sz w:val="24"/>
              </w:rPr>
              <w:t xml:space="preserve">ФИО </w:t>
            </w:r>
          </w:p>
        </w:tc>
        <w:tc>
          <w:tcPr>
            <w:tcW w:w="3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jc w:val="center"/>
              <w:rPr>
                <w:sz w:val="24"/>
              </w:rPr>
            </w:pPr>
            <w:r w:rsidRPr="00F97D3C">
              <w:rPr>
                <w:sz w:val="24"/>
              </w:rPr>
              <w:t xml:space="preserve">Должность </w:t>
            </w:r>
          </w:p>
        </w:tc>
      </w:tr>
      <w:tr w:rsidR="005B26CD" w:rsidRPr="00F97D3C" w:rsidTr="005B26CD">
        <w:trPr>
          <w:trHeight w:val="39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jc w:val="center"/>
              <w:rPr>
                <w:b/>
                <w:sz w:val="24"/>
              </w:rPr>
            </w:pPr>
            <w:r w:rsidRPr="00F97D3C">
              <w:rPr>
                <w:b/>
                <w:sz w:val="24"/>
              </w:rPr>
              <w:t>Председатель закупочной комиссии:</w:t>
            </w:r>
          </w:p>
        </w:tc>
      </w:tr>
      <w:tr w:rsidR="005B26CD" w:rsidRPr="00F97D3C" w:rsidTr="005B26CD">
        <w:trPr>
          <w:trHeight w:val="466"/>
          <w:jc w:val="center"/>
        </w:trPr>
        <w:tc>
          <w:tcPr>
            <w:tcW w:w="1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rPr>
                <w:sz w:val="24"/>
              </w:rPr>
            </w:pPr>
            <w:r w:rsidRPr="00F97D3C">
              <w:rPr>
                <w:sz w:val="24"/>
              </w:rPr>
              <w:t>Вакуленко Алексей Олегович</w:t>
            </w:r>
          </w:p>
        </w:tc>
        <w:tc>
          <w:tcPr>
            <w:tcW w:w="3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rPr>
                <w:sz w:val="24"/>
              </w:rPr>
            </w:pPr>
            <w:r w:rsidRPr="00F97D3C">
              <w:rPr>
                <w:sz w:val="24"/>
              </w:rPr>
              <w:t>Первый заместитель генерального директора по коммерческим вопросам</w:t>
            </w:r>
          </w:p>
        </w:tc>
      </w:tr>
      <w:tr w:rsidR="005B26CD" w:rsidRPr="00F97D3C" w:rsidTr="005B26C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26CD" w:rsidRPr="00F97D3C" w:rsidRDefault="005B26CD" w:rsidP="005B26CD">
            <w:pPr>
              <w:jc w:val="center"/>
              <w:rPr>
                <w:b/>
                <w:sz w:val="24"/>
              </w:rPr>
            </w:pPr>
            <w:r w:rsidRPr="00F97D3C">
              <w:rPr>
                <w:b/>
                <w:sz w:val="24"/>
              </w:rPr>
              <w:t>Заместитель Председателя закупочной комиссии:</w:t>
            </w:r>
          </w:p>
        </w:tc>
      </w:tr>
      <w:tr w:rsidR="005B26CD" w:rsidRPr="00F97D3C" w:rsidTr="005B26CD">
        <w:trPr>
          <w:trHeight w:val="364"/>
          <w:jc w:val="center"/>
        </w:trPr>
        <w:tc>
          <w:tcPr>
            <w:tcW w:w="1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rPr>
                <w:sz w:val="24"/>
              </w:rPr>
            </w:pPr>
            <w:r w:rsidRPr="00F97D3C">
              <w:rPr>
                <w:sz w:val="24"/>
              </w:rPr>
              <w:t>Дяченко Сергей Александрович</w:t>
            </w:r>
          </w:p>
        </w:tc>
        <w:tc>
          <w:tcPr>
            <w:tcW w:w="3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rPr>
                <w:sz w:val="24"/>
              </w:rPr>
            </w:pPr>
            <w:r w:rsidRPr="00F97D3C">
              <w:rPr>
                <w:sz w:val="24"/>
              </w:rPr>
              <w:t>Заместитель генерального дире</w:t>
            </w:r>
            <w:r>
              <w:rPr>
                <w:sz w:val="24"/>
              </w:rPr>
              <w:t>ктора, р</w:t>
            </w:r>
            <w:r w:rsidRPr="00F97D3C">
              <w:rPr>
                <w:sz w:val="24"/>
              </w:rPr>
              <w:t>уковод</w:t>
            </w:r>
            <w:r>
              <w:rPr>
                <w:sz w:val="24"/>
              </w:rPr>
              <w:t>итель корпоративного центра -  ф</w:t>
            </w:r>
            <w:r w:rsidRPr="00F97D3C">
              <w:rPr>
                <w:sz w:val="24"/>
              </w:rPr>
              <w:t>инансовый директор</w:t>
            </w:r>
          </w:p>
        </w:tc>
      </w:tr>
      <w:tr w:rsidR="005B26CD" w:rsidRPr="00F97D3C" w:rsidTr="005B26C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26CD" w:rsidRPr="00F97D3C" w:rsidRDefault="005B26CD" w:rsidP="005B26CD">
            <w:pPr>
              <w:jc w:val="center"/>
              <w:rPr>
                <w:b/>
                <w:sz w:val="24"/>
              </w:rPr>
            </w:pPr>
            <w:r w:rsidRPr="00F97D3C">
              <w:rPr>
                <w:b/>
                <w:sz w:val="24"/>
              </w:rPr>
              <w:t>Члены закупочной комиссии:</w:t>
            </w:r>
          </w:p>
        </w:tc>
      </w:tr>
      <w:tr w:rsidR="005B26CD" w:rsidRPr="00F97D3C" w:rsidTr="005B26CD">
        <w:trPr>
          <w:trHeight w:val="417"/>
          <w:jc w:val="center"/>
        </w:trPr>
        <w:tc>
          <w:tcPr>
            <w:tcW w:w="1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spacing w:before="100" w:beforeAutospacing="1" w:after="100" w:afterAutospacing="1"/>
              <w:rPr>
                <w:sz w:val="24"/>
              </w:rPr>
            </w:pPr>
            <w:r w:rsidRPr="00F97D3C">
              <w:rPr>
                <w:sz w:val="24"/>
              </w:rPr>
              <w:lastRenderedPageBreak/>
              <w:t>Сумароков Сергей Юрьевич</w:t>
            </w:r>
          </w:p>
        </w:tc>
        <w:tc>
          <w:tcPr>
            <w:tcW w:w="3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rPr>
                <w:sz w:val="24"/>
              </w:rPr>
            </w:pPr>
            <w:r w:rsidRPr="00F97D3C">
              <w:rPr>
                <w:sz w:val="24"/>
              </w:rPr>
              <w:t>Начальник отдела аналитики и защиты активов</w:t>
            </w:r>
          </w:p>
        </w:tc>
      </w:tr>
      <w:tr w:rsidR="005B26CD" w:rsidRPr="00F97D3C" w:rsidTr="005B26CD">
        <w:trPr>
          <w:trHeight w:val="417"/>
          <w:jc w:val="center"/>
        </w:trPr>
        <w:tc>
          <w:tcPr>
            <w:tcW w:w="1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spacing w:before="100" w:beforeAutospacing="1" w:after="100" w:afterAutospacing="1"/>
              <w:rPr>
                <w:sz w:val="24"/>
              </w:rPr>
            </w:pPr>
            <w:r w:rsidRPr="00F97D3C">
              <w:rPr>
                <w:sz w:val="24"/>
              </w:rPr>
              <w:t>Кондрашов Сергей Николаевич</w:t>
            </w:r>
          </w:p>
        </w:tc>
        <w:tc>
          <w:tcPr>
            <w:tcW w:w="3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rPr>
                <w:sz w:val="24"/>
              </w:rPr>
            </w:pPr>
            <w:r w:rsidRPr="00D362DE">
              <w:rPr>
                <w:sz w:val="24"/>
              </w:rPr>
              <w:t>Начальник отдела административно-хозяйственного обеспечения</w:t>
            </w:r>
          </w:p>
        </w:tc>
      </w:tr>
      <w:tr w:rsidR="005B26CD" w:rsidRPr="00F97D3C" w:rsidTr="005B26CD">
        <w:trPr>
          <w:trHeight w:val="414"/>
          <w:jc w:val="center"/>
        </w:trPr>
        <w:tc>
          <w:tcPr>
            <w:tcW w:w="1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spacing w:before="100" w:beforeAutospacing="1" w:after="100" w:afterAutospacing="1"/>
              <w:rPr>
                <w:sz w:val="24"/>
              </w:rPr>
            </w:pPr>
            <w:r w:rsidRPr="00F97D3C">
              <w:rPr>
                <w:sz w:val="24"/>
              </w:rPr>
              <w:t>Зубков Михаил Викторович</w:t>
            </w:r>
          </w:p>
        </w:tc>
        <w:tc>
          <w:tcPr>
            <w:tcW w:w="3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rPr>
                <w:sz w:val="24"/>
              </w:rPr>
            </w:pPr>
            <w:r w:rsidRPr="00F97D3C">
              <w:rPr>
                <w:sz w:val="24"/>
              </w:rPr>
              <w:t>Начальник отдела договорной работы</w:t>
            </w:r>
          </w:p>
        </w:tc>
      </w:tr>
      <w:tr w:rsidR="005B26CD" w:rsidRPr="00F97D3C" w:rsidTr="005B26C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26CD" w:rsidRPr="00F97D3C" w:rsidRDefault="005B26CD" w:rsidP="005B26CD">
            <w:pPr>
              <w:jc w:val="center"/>
              <w:rPr>
                <w:b/>
                <w:sz w:val="24"/>
              </w:rPr>
            </w:pPr>
            <w:r w:rsidRPr="00F97D3C">
              <w:rPr>
                <w:b/>
                <w:sz w:val="24"/>
              </w:rPr>
              <w:t>Секретарь закупочной комиссии (без права голоса):</w:t>
            </w:r>
          </w:p>
        </w:tc>
      </w:tr>
      <w:tr w:rsidR="005B26CD" w:rsidRPr="00F97D3C" w:rsidTr="005B26CD">
        <w:trPr>
          <w:trHeight w:val="391"/>
          <w:jc w:val="center"/>
        </w:trPr>
        <w:tc>
          <w:tcPr>
            <w:tcW w:w="1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spacing w:before="100" w:beforeAutospacing="1" w:after="100" w:afterAutospacing="1"/>
              <w:rPr>
                <w:sz w:val="24"/>
              </w:rPr>
            </w:pPr>
            <w:r w:rsidRPr="00F97D3C">
              <w:rPr>
                <w:sz w:val="24"/>
              </w:rPr>
              <w:t>Ситникова Анна Владимировна</w:t>
            </w:r>
          </w:p>
        </w:tc>
        <w:tc>
          <w:tcPr>
            <w:tcW w:w="3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spacing w:before="100" w:beforeAutospacing="1" w:after="100" w:afterAutospacing="1"/>
              <w:rPr>
                <w:sz w:val="24"/>
              </w:rPr>
            </w:pPr>
            <w:r w:rsidRPr="00F97D3C">
              <w:rPr>
                <w:sz w:val="24"/>
              </w:rPr>
              <w:t>Начальник отдела организации закупок</w:t>
            </w:r>
          </w:p>
        </w:tc>
      </w:tr>
    </w:tbl>
    <w:p w:rsidR="00A51E9B" w:rsidRPr="00FE48CB" w:rsidRDefault="00BA70AE" w:rsidP="005B26CD">
      <w:pPr>
        <w:keepLines w:val="0"/>
        <w:widowControl w:val="0"/>
        <w:rPr>
          <w:b/>
          <w:i/>
          <w:szCs w:val="28"/>
        </w:rPr>
      </w:pPr>
      <w:r>
        <w:rPr>
          <w:szCs w:val="28"/>
          <w:lang w:eastAsia="ar-SA"/>
        </w:rPr>
        <w:t>Заседание</w:t>
      </w:r>
      <w:r>
        <w:rPr>
          <w:szCs w:val="28"/>
        </w:rPr>
        <w:t xml:space="preserve"> проводится в присутствии </w:t>
      </w:r>
      <w:r w:rsidR="005B26CD">
        <w:rPr>
          <w:szCs w:val="28"/>
        </w:rPr>
        <w:t>5</w:t>
      </w:r>
      <w:r>
        <w:rPr>
          <w:szCs w:val="28"/>
        </w:rPr>
        <w:t xml:space="preserve"> из </w:t>
      </w:r>
      <w:r w:rsidR="005B26CD">
        <w:rPr>
          <w:szCs w:val="28"/>
        </w:rPr>
        <w:t>5</w:t>
      </w:r>
      <w:r>
        <w:rPr>
          <w:szCs w:val="28"/>
        </w:rPr>
        <w:t xml:space="preserve"> членов </w:t>
      </w:r>
      <w:r w:rsidR="00422D8D">
        <w:rPr>
          <w:szCs w:val="28"/>
        </w:rPr>
        <w:t xml:space="preserve">закупочной </w:t>
      </w:r>
      <w:r>
        <w:rPr>
          <w:szCs w:val="28"/>
        </w:rPr>
        <w:t>комиссии. Кворум имеется.</w:t>
      </w:r>
    </w:p>
    <w:p w:rsidR="00394D46" w:rsidRPr="003C3A52" w:rsidRDefault="00394D46" w:rsidP="001E4CCD">
      <w:pPr>
        <w:keepLines w:val="0"/>
        <w:widowControl w:val="0"/>
      </w:pPr>
    </w:p>
    <w:p w:rsidR="00BA70AE" w:rsidRDefault="00466525" w:rsidP="009B6496">
      <w:pPr>
        <w:keepLines w:val="0"/>
        <w:widowControl w:val="0"/>
        <w:numPr>
          <w:ilvl w:val="0"/>
          <w:numId w:val="13"/>
        </w:numPr>
        <w:ind w:left="0" w:firstLine="0"/>
      </w:pPr>
      <w:r w:rsidRPr="003C3A52">
        <w:t xml:space="preserve">Согласно </w:t>
      </w:r>
      <w:r w:rsidR="00BA70AE" w:rsidRPr="00D90AB8">
        <w:t>п</w:t>
      </w:r>
      <w:r w:rsidRPr="00D90AB8">
        <w:t xml:space="preserve">ротоколу </w:t>
      </w:r>
      <w:r w:rsidR="00BA70AE" w:rsidRPr="00D90AB8">
        <w:t>процедуры открытия</w:t>
      </w:r>
      <w:r w:rsidR="009B6496">
        <w:t xml:space="preserve"> доступа к заявкам на участие в</w:t>
      </w:r>
      <w:r w:rsidR="009B6496">
        <w:rPr>
          <w:lang w:val="en-US"/>
        </w:rPr>
        <w:t> </w:t>
      </w:r>
      <w:r w:rsidR="00422D8D">
        <w:t>запросе цен</w:t>
      </w:r>
      <w:r w:rsidR="00422D8D" w:rsidRPr="003C3A52">
        <w:t xml:space="preserve"> </w:t>
      </w:r>
      <w:r w:rsidRPr="003C3A52">
        <w:t xml:space="preserve">от </w:t>
      </w:r>
      <w:r w:rsidR="00BA70AE">
        <w:rPr>
          <w:szCs w:val="28"/>
        </w:rPr>
        <w:t>«</w:t>
      </w:r>
      <w:r w:rsidR="005B26CD">
        <w:rPr>
          <w:szCs w:val="28"/>
        </w:rPr>
        <w:t>0</w:t>
      </w:r>
      <w:r w:rsidR="009D22F4">
        <w:rPr>
          <w:szCs w:val="28"/>
        </w:rPr>
        <w:t>4</w:t>
      </w:r>
      <w:r w:rsidR="00BA70AE">
        <w:rPr>
          <w:szCs w:val="28"/>
        </w:rPr>
        <w:t xml:space="preserve">» </w:t>
      </w:r>
      <w:r w:rsidR="009D22F4">
        <w:rPr>
          <w:szCs w:val="28"/>
        </w:rPr>
        <w:t>апреля</w:t>
      </w:r>
      <w:r w:rsidR="00BA70AE">
        <w:rPr>
          <w:szCs w:val="28"/>
        </w:rPr>
        <w:t xml:space="preserve"> 20</w:t>
      </w:r>
      <w:r w:rsidR="005B26CD">
        <w:rPr>
          <w:szCs w:val="28"/>
        </w:rPr>
        <w:t>14 года</w:t>
      </w:r>
      <w:r w:rsidR="00BA70AE">
        <w:rPr>
          <w:szCs w:val="28"/>
        </w:rPr>
        <w:t xml:space="preserve"> </w:t>
      </w:r>
      <w:r w:rsidRPr="003C3A52">
        <w:t xml:space="preserve">№ </w:t>
      </w:r>
      <w:r w:rsidR="005B26CD" w:rsidRPr="005B26CD">
        <w:rPr>
          <w:bCs/>
          <w:szCs w:val="28"/>
        </w:rPr>
        <w:t>140</w:t>
      </w:r>
      <w:r w:rsidR="009D22F4">
        <w:rPr>
          <w:bCs/>
          <w:szCs w:val="28"/>
        </w:rPr>
        <w:t>3</w:t>
      </w:r>
      <w:r w:rsidR="005B26CD" w:rsidRPr="005B26CD">
        <w:rPr>
          <w:bCs/>
          <w:szCs w:val="28"/>
        </w:rPr>
        <w:t>27/0540/0</w:t>
      </w:r>
      <w:r w:rsidR="009D22F4">
        <w:rPr>
          <w:bCs/>
          <w:szCs w:val="28"/>
        </w:rPr>
        <w:t>41</w:t>
      </w:r>
      <w:r w:rsidR="005B26CD" w:rsidRPr="005B26CD">
        <w:rPr>
          <w:bCs/>
          <w:szCs w:val="28"/>
        </w:rPr>
        <w:t>-1</w:t>
      </w:r>
      <w:r w:rsidR="005B26CD">
        <w:rPr>
          <w:b/>
          <w:bCs/>
          <w:szCs w:val="28"/>
        </w:rPr>
        <w:t xml:space="preserve"> </w:t>
      </w:r>
      <w:r w:rsidR="00BA70AE">
        <w:t>были поданы</w:t>
      </w:r>
      <w:r w:rsidR="00C8337B">
        <w:t xml:space="preserve"> </w:t>
      </w:r>
      <w:r w:rsidR="009B6496">
        <w:t xml:space="preserve">заявки на участие в </w:t>
      </w:r>
      <w:r w:rsidR="00422D8D">
        <w:t>запросе цен</w:t>
      </w:r>
      <w:r w:rsidR="009B6496">
        <w:t xml:space="preserve"> </w:t>
      </w:r>
      <w:r w:rsidR="0015478A">
        <w:t>следующими</w:t>
      </w:r>
      <w:r w:rsidR="00C8337B">
        <w:t xml:space="preserve"> участник</w:t>
      </w:r>
      <w:r w:rsidR="0015478A">
        <w:t>ами</w:t>
      </w:r>
      <w:r w:rsidR="00C8337B">
        <w:t xml:space="preserve"> </w:t>
      </w:r>
      <w:r w:rsidR="00422D8D">
        <w:t>запроса цен</w:t>
      </w:r>
      <w:r w:rsidR="00C8337B">
        <w:t xml:space="preserve">: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481"/>
        <w:gridCol w:w="3100"/>
        <w:gridCol w:w="3150"/>
        <w:gridCol w:w="2314"/>
      </w:tblGrid>
      <w:tr w:rsidR="005B26CD" w:rsidRPr="0034746A" w:rsidTr="009D22F4">
        <w:trPr>
          <w:jc w:val="center"/>
        </w:trPr>
        <w:tc>
          <w:tcPr>
            <w:tcW w:w="737" w:type="pct"/>
            <w:vAlign w:val="center"/>
            <w:hideMark/>
          </w:tcPr>
          <w:p w:rsidR="005B26CD" w:rsidRPr="0034746A" w:rsidRDefault="005B26CD" w:rsidP="005B26CD">
            <w:pPr>
              <w:widowControl w:val="0"/>
              <w:jc w:val="center"/>
              <w:rPr>
                <w:b/>
                <w:bCs/>
                <w:sz w:val="24"/>
              </w:rPr>
            </w:pPr>
            <w:r w:rsidRPr="0034746A">
              <w:rPr>
                <w:b/>
                <w:bCs/>
                <w:sz w:val="24"/>
              </w:rPr>
              <w:t>№ заявки</w:t>
            </w:r>
          </w:p>
        </w:tc>
        <w:tc>
          <w:tcPr>
            <w:tcW w:w="1543" w:type="pct"/>
            <w:vAlign w:val="center"/>
            <w:hideMark/>
          </w:tcPr>
          <w:p w:rsidR="005B26CD" w:rsidRPr="0034746A" w:rsidRDefault="005B26CD" w:rsidP="005B26CD">
            <w:pPr>
              <w:widowControl w:val="0"/>
              <w:jc w:val="center"/>
              <w:rPr>
                <w:b/>
                <w:bCs/>
                <w:sz w:val="24"/>
              </w:rPr>
            </w:pPr>
            <w:r w:rsidRPr="0034746A">
              <w:rPr>
                <w:b/>
                <w:bCs/>
                <w:sz w:val="24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568" w:type="pct"/>
            <w:vAlign w:val="center"/>
            <w:hideMark/>
          </w:tcPr>
          <w:p w:rsidR="005B26CD" w:rsidRPr="0034746A" w:rsidRDefault="005B26CD" w:rsidP="005B26CD">
            <w:pPr>
              <w:widowControl w:val="0"/>
              <w:jc w:val="center"/>
              <w:rPr>
                <w:b/>
                <w:bCs/>
                <w:sz w:val="24"/>
              </w:rPr>
            </w:pPr>
            <w:r w:rsidRPr="0034746A">
              <w:rPr>
                <w:b/>
                <w:bCs/>
                <w:sz w:val="24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152" w:type="pct"/>
            <w:vAlign w:val="center"/>
            <w:hideMark/>
          </w:tcPr>
          <w:p w:rsidR="005B26CD" w:rsidRPr="0034746A" w:rsidRDefault="005B26CD" w:rsidP="005B26CD">
            <w:pPr>
              <w:widowControl w:val="0"/>
              <w:jc w:val="center"/>
              <w:rPr>
                <w:b/>
                <w:bCs/>
                <w:sz w:val="24"/>
              </w:rPr>
            </w:pPr>
            <w:r w:rsidRPr="0034746A">
              <w:rPr>
                <w:b/>
                <w:bCs/>
                <w:sz w:val="24"/>
              </w:rPr>
              <w:t>Условия исполнения договора, указанные в заявке</w:t>
            </w:r>
          </w:p>
        </w:tc>
      </w:tr>
      <w:tr w:rsidR="009D22F4" w:rsidRPr="0034746A" w:rsidTr="009D22F4">
        <w:trPr>
          <w:trHeight w:val="1661"/>
          <w:jc w:val="center"/>
        </w:trPr>
        <w:tc>
          <w:tcPr>
            <w:tcW w:w="737" w:type="pct"/>
            <w:vAlign w:val="center"/>
            <w:hideMark/>
          </w:tcPr>
          <w:p w:rsidR="009D22F4" w:rsidRPr="0034746A" w:rsidRDefault="009D22F4" w:rsidP="009D22F4">
            <w:pPr>
              <w:widowControl w:val="0"/>
              <w:jc w:val="center"/>
              <w:rPr>
                <w:sz w:val="24"/>
              </w:rPr>
            </w:pPr>
            <w:r>
              <w:rPr>
                <w:sz w:val="24"/>
              </w:rPr>
              <w:t>2913_</w:t>
            </w:r>
            <w:r w:rsidRPr="00CC7A88">
              <w:rPr>
                <w:sz w:val="24"/>
              </w:rPr>
              <w:t>030119</w:t>
            </w:r>
          </w:p>
        </w:tc>
        <w:tc>
          <w:tcPr>
            <w:tcW w:w="1543" w:type="pct"/>
            <w:vAlign w:val="center"/>
            <w:hideMark/>
          </w:tcPr>
          <w:p w:rsidR="009D22F4" w:rsidRPr="0034746A" w:rsidRDefault="009D22F4" w:rsidP="009D22F4">
            <w:pPr>
              <w:widowControl w:val="0"/>
              <w:jc w:val="center"/>
              <w:rPr>
                <w:sz w:val="24"/>
              </w:rPr>
            </w:pPr>
            <w:r>
              <w:rPr>
                <w:sz w:val="24"/>
              </w:rPr>
              <w:t>ООО «ЭЛЕКТРОСНАБ»</w:t>
            </w:r>
          </w:p>
        </w:tc>
        <w:tc>
          <w:tcPr>
            <w:tcW w:w="1568" w:type="pct"/>
            <w:vAlign w:val="center"/>
            <w:hideMark/>
          </w:tcPr>
          <w:p w:rsidR="009D22F4" w:rsidRDefault="009D22F4" w:rsidP="009D22F4">
            <w:pPr>
              <w:widowControl w:val="0"/>
              <w:rPr>
                <w:sz w:val="24"/>
              </w:rPr>
            </w:pPr>
            <w:r w:rsidRPr="0034746A">
              <w:rPr>
                <w:sz w:val="24"/>
              </w:rPr>
              <w:t>ИНН</w:t>
            </w:r>
            <w:r>
              <w:rPr>
                <w:sz w:val="24"/>
              </w:rPr>
              <w:t>: 7703704772</w:t>
            </w:r>
          </w:p>
          <w:p w:rsidR="009D22F4" w:rsidRDefault="009D22F4" w:rsidP="009D22F4">
            <w:pPr>
              <w:widowControl w:val="0"/>
              <w:rPr>
                <w:sz w:val="24"/>
              </w:rPr>
            </w:pPr>
            <w:r>
              <w:rPr>
                <w:sz w:val="24"/>
              </w:rPr>
              <w:t>Ю</w:t>
            </w:r>
            <w:r w:rsidRPr="0034746A">
              <w:rPr>
                <w:sz w:val="24"/>
              </w:rPr>
              <w:t>р</w:t>
            </w:r>
            <w:proofErr w:type="gramStart"/>
            <w:r>
              <w:rPr>
                <w:sz w:val="24"/>
              </w:rPr>
              <w:t>.а</w:t>
            </w:r>
            <w:proofErr w:type="gramEnd"/>
            <w:r>
              <w:rPr>
                <w:sz w:val="24"/>
              </w:rPr>
              <w:t>дрес: 127282</w:t>
            </w:r>
            <w:r w:rsidRPr="0034746A">
              <w:rPr>
                <w:sz w:val="24"/>
              </w:rPr>
              <w:t xml:space="preserve">, </w:t>
            </w:r>
            <w:r>
              <w:rPr>
                <w:sz w:val="24"/>
              </w:rPr>
              <w:t>г. Москва</w:t>
            </w:r>
            <w:r w:rsidRPr="0034746A"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Чермянский</w:t>
            </w:r>
            <w:proofErr w:type="spellEnd"/>
            <w:r>
              <w:rPr>
                <w:sz w:val="24"/>
              </w:rPr>
              <w:t xml:space="preserve"> проезд </w:t>
            </w:r>
            <w:r w:rsidRPr="0034746A">
              <w:rPr>
                <w:sz w:val="24"/>
              </w:rPr>
              <w:t xml:space="preserve">, </w:t>
            </w:r>
            <w:r>
              <w:rPr>
                <w:sz w:val="24"/>
              </w:rPr>
              <w:t>7</w:t>
            </w:r>
          </w:p>
          <w:p w:rsidR="009D22F4" w:rsidRPr="0034746A" w:rsidRDefault="009D22F4" w:rsidP="009D22F4">
            <w:pPr>
              <w:widowControl w:val="0"/>
              <w:rPr>
                <w:sz w:val="24"/>
              </w:rPr>
            </w:pPr>
            <w:proofErr w:type="spellStart"/>
            <w:r>
              <w:rPr>
                <w:sz w:val="24"/>
              </w:rPr>
              <w:t>Ф</w:t>
            </w:r>
            <w:r w:rsidRPr="0034746A">
              <w:rPr>
                <w:sz w:val="24"/>
              </w:rPr>
              <w:t>акт</w:t>
            </w:r>
            <w:proofErr w:type="gramStart"/>
            <w:r>
              <w:rPr>
                <w:sz w:val="24"/>
              </w:rPr>
              <w:t>.</w:t>
            </w:r>
            <w:r w:rsidRPr="0034746A">
              <w:rPr>
                <w:sz w:val="24"/>
              </w:rPr>
              <w:t>а</w:t>
            </w:r>
            <w:proofErr w:type="gramEnd"/>
            <w:r w:rsidRPr="0034746A">
              <w:rPr>
                <w:sz w:val="24"/>
              </w:rPr>
              <w:t>дрес</w:t>
            </w:r>
            <w:proofErr w:type="spellEnd"/>
            <w:r>
              <w:rPr>
                <w:sz w:val="24"/>
              </w:rPr>
              <w:t>: 119071</w:t>
            </w:r>
            <w:r w:rsidRPr="0034746A">
              <w:rPr>
                <w:sz w:val="24"/>
              </w:rPr>
              <w:t xml:space="preserve">, </w:t>
            </w:r>
            <w:r>
              <w:rPr>
                <w:sz w:val="24"/>
              </w:rPr>
              <w:t>г. Москва</w:t>
            </w:r>
            <w:r w:rsidRPr="0034746A">
              <w:rPr>
                <w:sz w:val="24"/>
              </w:rPr>
              <w:t xml:space="preserve">, </w:t>
            </w:r>
            <w:r>
              <w:rPr>
                <w:sz w:val="24"/>
              </w:rPr>
              <w:t>2-ой Донской проезд</w:t>
            </w:r>
            <w:r w:rsidRPr="0034746A">
              <w:rPr>
                <w:sz w:val="24"/>
              </w:rPr>
              <w:t xml:space="preserve">, </w:t>
            </w:r>
            <w:r>
              <w:rPr>
                <w:sz w:val="24"/>
              </w:rPr>
              <w:t>д.10, стр.4</w:t>
            </w:r>
          </w:p>
        </w:tc>
        <w:tc>
          <w:tcPr>
            <w:tcW w:w="1152" w:type="pct"/>
            <w:vAlign w:val="center"/>
            <w:hideMark/>
          </w:tcPr>
          <w:p w:rsidR="009D22F4" w:rsidRPr="0034746A" w:rsidRDefault="009D22F4" w:rsidP="009D22F4">
            <w:pPr>
              <w:widowControl w:val="0"/>
              <w:ind w:right="91"/>
              <w:rPr>
                <w:sz w:val="24"/>
              </w:rPr>
            </w:pPr>
            <w:r>
              <w:rPr>
                <w:sz w:val="24"/>
              </w:rPr>
              <w:t>Цена заявки: 287 785 (Двести восемьдесят семь тысяч семьсот восемьдесят пять) рублей 96 копейки, включая НДС.</w:t>
            </w:r>
          </w:p>
        </w:tc>
      </w:tr>
      <w:tr w:rsidR="009D22F4" w:rsidRPr="0034746A" w:rsidTr="009D22F4">
        <w:trPr>
          <w:trHeight w:val="1443"/>
          <w:jc w:val="center"/>
        </w:trPr>
        <w:tc>
          <w:tcPr>
            <w:tcW w:w="737" w:type="pct"/>
            <w:vAlign w:val="center"/>
            <w:hideMark/>
          </w:tcPr>
          <w:p w:rsidR="009D22F4" w:rsidRPr="0034746A" w:rsidRDefault="009D22F4" w:rsidP="009D22F4">
            <w:pPr>
              <w:widowControl w:val="0"/>
              <w:jc w:val="center"/>
              <w:rPr>
                <w:sz w:val="24"/>
              </w:rPr>
            </w:pPr>
            <w:r>
              <w:rPr>
                <w:sz w:val="24"/>
              </w:rPr>
              <w:t>4889_</w:t>
            </w:r>
            <w:r w:rsidRPr="00CC7A88">
              <w:rPr>
                <w:sz w:val="24"/>
              </w:rPr>
              <w:t>030119</w:t>
            </w:r>
          </w:p>
        </w:tc>
        <w:tc>
          <w:tcPr>
            <w:tcW w:w="1543" w:type="pct"/>
            <w:vAlign w:val="center"/>
            <w:hideMark/>
          </w:tcPr>
          <w:p w:rsidR="009D22F4" w:rsidRPr="0034746A" w:rsidRDefault="009D22F4" w:rsidP="009D22F4">
            <w:pPr>
              <w:widowControl w:val="0"/>
              <w:jc w:val="center"/>
              <w:rPr>
                <w:sz w:val="24"/>
              </w:rPr>
            </w:pPr>
            <w:r>
              <w:rPr>
                <w:sz w:val="24"/>
              </w:rPr>
              <w:t>ООО «ЭНЕРГОПРОМ»</w:t>
            </w:r>
          </w:p>
        </w:tc>
        <w:tc>
          <w:tcPr>
            <w:tcW w:w="1568" w:type="pct"/>
            <w:vAlign w:val="center"/>
            <w:hideMark/>
          </w:tcPr>
          <w:p w:rsidR="009D22F4" w:rsidRDefault="009D22F4" w:rsidP="009D22F4">
            <w:pPr>
              <w:widowControl w:val="0"/>
              <w:rPr>
                <w:sz w:val="24"/>
              </w:rPr>
            </w:pPr>
            <w:r w:rsidRPr="0034746A">
              <w:rPr>
                <w:sz w:val="24"/>
              </w:rPr>
              <w:t>ИНН</w:t>
            </w:r>
            <w:r>
              <w:rPr>
                <w:sz w:val="24"/>
              </w:rPr>
              <w:t>: 770753570</w:t>
            </w:r>
          </w:p>
          <w:p w:rsidR="009D22F4" w:rsidRDefault="009D22F4" w:rsidP="009D22F4">
            <w:pPr>
              <w:widowControl w:val="0"/>
              <w:rPr>
                <w:sz w:val="24"/>
              </w:rPr>
            </w:pPr>
            <w:r>
              <w:rPr>
                <w:sz w:val="24"/>
              </w:rPr>
              <w:t>Юр</w:t>
            </w:r>
            <w:proofErr w:type="gramStart"/>
            <w:r>
              <w:rPr>
                <w:sz w:val="24"/>
              </w:rPr>
              <w:t>.а</w:t>
            </w:r>
            <w:proofErr w:type="gramEnd"/>
            <w:r>
              <w:rPr>
                <w:sz w:val="24"/>
              </w:rPr>
              <w:t>дрес: 125047</w:t>
            </w:r>
            <w:r w:rsidRPr="00B62F3D">
              <w:rPr>
                <w:sz w:val="24"/>
              </w:rPr>
              <w:t xml:space="preserve">, </w:t>
            </w:r>
            <w:r>
              <w:rPr>
                <w:sz w:val="24"/>
              </w:rPr>
              <w:t xml:space="preserve">г. </w:t>
            </w:r>
            <w:r w:rsidRPr="00B62F3D">
              <w:rPr>
                <w:sz w:val="24"/>
              </w:rPr>
              <w:t xml:space="preserve">Москва, </w:t>
            </w:r>
            <w:r>
              <w:rPr>
                <w:sz w:val="24"/>
              </w:rPr>
              <w:t>4-й Лесной переулок,д.4</w:t>
            </w:r>
          </w:p>
          <w:p w:rsidR="009D22F4" w:rsidRPr="00B62F3D" w:rsidRDefault="009D22F4" w:rsidP="009D22F4">
            <w:pPr>
              <w:widowControl w:val="0"/>
              <w:rPr>
                <w:b/>
                <w:sz w:val="24"/>
              </w:rPr>
            </w:pPr>
            <w:proofErr w:type="spellStart"/>
            <w:r>
              <w:rPr>
                <w:sz w:val="24"/>
              </w:rPr>
              <w:t>Факт</w:t>
            </w:r>
            <w:proofErr w:type="gramStart"/>
            <w:r>
              <w:rPr>
                <w:sz w:val="24"/>
              </w:rPr>
              <w:t>.а</w:t>
            </w:r>
            <w:proofErr w:type="gramEnd"/>
            <w:r>
              <w:rPr>
                <w:sz w:val="24"/>
              </w:rPr>
              <w:t>дрес</w:t>
            </w:r>
            <w:proofErr w:type="spellEnd"/>
            <w:r>
              <w:rPr>
                <w:sz w:val="24"/>
              </w:rPr>
              <w:t>:</w:t>
            </w:r>
            <w:r w:rsidRPr="00B62F3D">
              <w:rPr>
                <w:sz w:val="24"/>
              </w:rPr>
              <w:t xml:space="preserve"> </w:t>
            </w:r>
            <w:r>
              <w:rPr>
                <w:sz w:val="24"/>
              </w:rPr>
              <w:t>620100</w:t>
            </w:r>
            <w:r w:rsidRPr="00B62F3D">
              <w:rPr>
                <w:sz w:val="24"/>
              </w:rPr>
              <w:t xml:space="preserve">, </w:t>
            </w:r>
            <w:r>
              <w:rPr>
                <w:sz w:val="24"/>
              </w:rPr>
              <w:t>г. Екатеринбург</w:t>
            </w:r>
            <w:r w:rsidRPr="00B62F3D">
              <w:rPr>
                <w:sz w:val="24"/>
              </w:rPr>
              <w:t xml:space="preserve">, </w:t>
            </w:r>
            <w:r>
              <w:rPr>
                <w:sz w:val="24"/>
              </w:rPr>
              <w:t xml:space="preserve">ул. Сибирский </w:t>
            </w:r>
            <w:proofErr w:type="spellStart"/>
            <w:r>
              <w:rPr>
                <w:sz w:val="24"/>
              </w:rPr>
              <w:t>тракт</w:t>
            </w:r>
            <w:r w:rsidRPr="00B62F3D">
              <w:rPr>
                <w:sz w:val="24"/>
              </w:rPr>
              <w:t>я</w:t>
            </w:r>
            <w:proofErr w:type="spellEnd"/>
            <w:r w:rsidRPr="00B62F3D">
              <w:rPr>
                <w:sz w:val="24"/>
              </w:rPr>
              <w:t xml:space="preserve">, </w:t>
            </w:r>
            <w:r>
              <w:rPr>
                <w:sz w:val="24"/>
              </w:rPr>
              <w:t>д. 12/2</w:t>
            </w:r>
          </w:p>
        </w:tc>
        <w:tc>
          <w:tcPr>
            <w:tcW w:w="1152" w:type="pct"/>
            <w:vAlign w:val="center"/>
            <w:hideMark/>
          </w:tcPr>
          <w:p w:rsidR="009D22F4" w:rsidRPr="0034746A" w:rsidRDefault="009D22F4" w:rsidP="009D22F4">
            <w:pPr>
              <w:widowControl w:val="0"/>
              <w:ind w:right="91"/>
              <w:rPr>
                <w:sz w:val="24"/>
              </w:rPr>
            </w:pPr>
            <w:r>
              <w:rPr>
                <w:sz w:val="24"/>
              </w:rPr>
              <w:t>Цена заявки: 351 313 (Триста пятьдесят одна тысяча триста тринадцать) рублей 02 копейки, включая НДС.</w:t>
            </w:r>
          </w:p>
        </w:tc>
      </w:tr>
      <w:tr w:rsidR="009D22F4" w:rsidRPr="0034746A" w:rsidTr="009D22F4">
        <w:trPr>
          <w:trHeight w:val="1605"/>
          <w:jc w:val="center"/>
        </w:trPr>
        <w:tc>
          <w:tcPr>
            <w:tcW w:w="737" w:type="pct"/>
            <w:vAlign w:val="center"/>
            <w:hideMark/>
          </w:tcPr>
          <w:p w:rsidR="009D22F4" w:rsidRPr="0034746A" w:rsidRDefault="009D22F4" w:rsidP="009D22F4">
            <w:pPr>
              <w:widowControl w:val="0"/>
              <w:jc w:val="center"/>
              <w:rPr>
                <w:sz w:val="24"/>
              </w:rPr>
            </w:pPr>
            <w:r>
              <w:rPr>
                <w:sz w:val="24"/>
              </w:rPr>
              <w:t>0778_030119</w:t>
            </w:r>
          </w:p>
        </w:tc>
        <w:tc>
          <w:tcPr>
            <w:tcW w:w="1543" w:type="pct"/>
            <w:vAlign w:val="center"/>
            <w:hideMark/>
          </w:tcPr>
          <w:p w:rsidR="009D22F4" w:rsidRPr="0034746A" w:rsidRDefault="009D22F4" w:rsidP="009D22F4">
            <w:pPr>
              <w:widowControl w:val="0"/>
              <w:jc w:val="center"/>
              <w:rPr>
                <w:sz w:val="24"/>
              </w:rPr>
            </w:pPr>
            <w:r>
              <w:rPr>
                <w:sz w:val="24"/>
              </w:rPr>
              <w:t>ООО «ТД «Источники Света»</w:t>
            </w:r>
          </w:p>
        </w:tc>
        <w:tc>
          <w:tcPr>
            <w:tcW w:w="1568" w:type="pct"/>
            <w:vAlign w:val="center"/>
            <w:hideMark/>
          </w:tcPr>
          <w:p w:rsidR="009D22F4" w:rsidRDefault="009D22F4" w:rsidP="009D22F4">
            <w:pPr>
              <w:widowControl w:val="0"/>
              <w:rPr>
                <w:sz w:val="24"/>
              </w:rPr>
            </w:pPr>
            <w:r>
              <w:rPr>
                <w:sz w:val="24"/>
              </w:rPr>
              <w:t>ИНН: 5018117659</w:t>
            </w:r>
          </w:p>
          <w:p w:rsidR="009D22F4" w:rsidRDefault="009D22F4" w:rsidP="009D22F4">
            <w:pPr>
              <w:widowControl w:val="0"/>
              <w:rPr>
                <w:sz w:val="24"/>
              </w:rPr>
            </w:pPr>
            <w:r>
              <w:rPr>
                <w:sz w:val="24"/>
              </w:rPr>
              <w:t>Юр</w:t>
            </w:r>
            <w:proofErr w:type="gramStart"/>
            <w:r>
              <w:rPr>
                <w:sz w:val="24"/>
              </w:rPr>
              <w:t>.а</w:t>
            </w:r>
            <w:proofErr w:type="gramEnd"/>
            <w:r>
              <w:rPr>
                <w:sz w:val="24"/>
              </w:rPr>
              <w:t>дрес: 141070</w:t>
            </w:r>
            <w:r w:rsidRPr="00B62F3D">
              <w:rPr>
                <w:sz w:val="24"/>
              </w:rPr>
              <w:t xml:space="preserve">, </w:t>
            </w:r>
            <w:r>
              <w:rPr>
                <w:sz w:val="24"/>
              </w:rPr>
              <w:t>Московская область, г. Королев, Октябрьский бульвар,12</w:t>
            </w:r>
          </w:p>
          <w:p w:rsidR="009D22F4" w:rsidRPr="0034746A" w:rsidRDefault="009D22F4" w:rsidP="009D22F4">
            <w:pPr>
              <w:widowControl w:val="0"/>
              <w:rPr>
                <w:sz w:val="24"/>
              </w:rPr>
            </w:pPr>
            <w:proofErr w:type="spellStart"/>
            <w:r>
              <w:rPr>
                <w:sz w:val="24"/>
              </w:rPr>
              <w:t>Факт</w:t>
            </w:r>
            <w:proofErr w:type="gramStart"/>
            <w:r>
              <w:rPr>
                <w:sz w:val="24"/>
              </w:rPr>
              <w:t>.а</w:t>
            </w:r>
            <w:proofErr w:type="gramEnd"/>
            <w:r>
              <w:rPr>
                <w:sz w:val="24"/>
              </w:rPr>
              <w:t>дрес</w:t>
            </w:r>
            <w:proofErr w:type="spellEnd"/>
            <w:r>
              <w:rPr>
                <w:sz w:val="24"/>
              </w:rPr>
              <w:t>: 141070</w:t>
            </w:r>
            <w:r w:rsidRPr="00B62F3D">
              <w:rPr>
                <w:sz w:val="24"/>
              </w:rPr>
              <w:t xml:space="preserve">, </w:t>
            </w:r>
            <w:r>
              <w:rPr>
                <w:sz w:val="24"/>
              </w:rPr>
              <w:t>Московская область, г. Королев, Октябрьский бульвар,12</w:t>
            </w:r>
          </w:p>
        </w:tc>
        <w:tc>
          <w:tcPr>
            <w:tcW w:w="1152" w:type="pct"/>
            <w:vAlign w:val="center"/>
            <w:hideMark/>
          </w:tcPr>
          <w:p w:rsidR="009D22F4" w:rsidRPr="0034746A" w:rsidRDefault="009D22F4" w:rsidP="009D22F4">
            <w:pPr>
              <w:widowControl w:val="0"/>
              <w:ind w:right="91"/>
              <w:rPr>
                <w:sz w:val="24"/>
              </w:rPr>
            </w:pPr>
            <w:r>
              <w:rPr>
                <w:sz w:val="24"/>
              </w:rPr>
              <w:t>Цена заявки: 348 661 (Триста сорок восемь тысяч шесть сот шестьдесят один) рубль 86 копеек, включая НДС.</w:t>
            </w:r>
          </w:p>
        </w:tc>
      </w:tr>
    </w:tbl>
    <w:p w:rsidR="00394D46" w:rsidRDefault="00466525" w:rsidP="009B6496">
      <w:pPr>
        <w:keepLines w:val="0"/>
        <w:widowControl w:val="0"/>
        <w:numPr>
          <w:ilvl w:val="0"/>
          <w:numId w:val="13"/>
        </w:numPr>
        <w:ind w:left="0" w:firstLine="0"/>
      </w:pPr>
      <w:r w:rsidRPr="003C3A52">
        <w:t xml:space="preserve">По результатам рассмотрения заявок </w:t>
      </w:r>
      <w:r w:rsidR="002761FB">
        <w:t xml:space="preserve">на участие в </w:t>
      </w:r>
      <w:r w:rsidR="00422D8D">
        <w:t xml:space="preserve">запросе цен </w:t>
      </w:r>
      <w:r w:rsidR="00C8337B">
        <w:t>на</w:t>
      </w:r>
      <w:r w:rsidR="00FF6258">
        <w:t xml:space="preserve"> отборочной стадии</w:t>
      </w:r>
      <w:r w:rsidR="00C8337B">
        <w:t xml:space="preserve"> </w:t>
      </w:r>
      <w:r w:rsidR="002F2C3F">
        <w:t xml:space="preserve">закупочной </w:t>
      </w:r>
      <w:r w:rsidRPr="003C3A52">
        <w:t>комиссией были</w:t>
      </w:r>
      <w:r w:rsidRPr="003C3A52">
        <w:rPr>
          <w:i/>
          <w:iCs/>
        </w:rPr>
        <w:t xml:space="preserve"> </w:t>
      </w:r>
      <w:r w:rsidRPr="003C3A52">
        <w:t>приняты следующие решения:</w:t>
      </w:r>
    </w:p>
    <w:p w:rsidR="00001AD6" w:rsidRDefault="0020617C" w:rsidP="009B6496">
      <w:pPr>
        <w:keepLines w:val="0"/>
        <w:widowControl w:val="0"/>
        <w:numPr>
          <w:ilvl w:val="1"/>
          <w:numId w:val="13"/>
        </w:numPr>
        <w:spacing w:before="120"/>
        <w:ind w:left="0" w:firstLine="0"/>
        <w:rPr>
          <w:rFonts w:eastAsia="Calibri"/>
          <w:szCs w:val="28"/>
        </w:rPr>
      </w:pPr>
      <w:r w:rsidRPr="0020617C">
        <w:rPr>
          <w:rFonts w:eastAsia="Calibri"/>
          <w:szCs w:val="28"/>
        </w:rPr>
        <w:t>В соответствии с разделом 20 ЕОСЗ</w:t>
      </w:r>
      <w:r>
        <w:rPr>
          <w:rFonts w:eastAsia="Calibri"/>
          <w:szCs w:val="28"/>
        </w:rPr>
        <w:t>, на основании</w:t>
      </w:r>
      <w:r w:rsidRPr="0020617C">
        <w:rPr>
          <w:rFonts w:eastAsia="Calibri"/>
          <w:szCs w:val="28"/>
        </w:rPr>
        <w:t xml:space="preserve"> </w:t>
      </w:r>
      <w:r w:rsidR="00B767A9">
        <w:rPr>
          <w:rFonts w:eastAsia="Calibri"/>
          <w:szCs w:val="28"/>
        </w:rPr>
        <w:t xml:space="preserve">с </w:t>
      </w:r>
      <w:r w:rsidR="00B767A9" w:rsidRPr="002E75E1">
        <w:rPr>
          <w:rFonts w:eastAsia="Calibri"/>
          <w:szCs w:val="28"/>
        </w:rPr>
        <w:t>пункт</w:t>
      </w:r>
      <w:r w:rsidRPr="002E75E1">
        <w:rPr>
          <w:rFonts w:eastAsia="Calibri"/>
          <w:szCs w:val="28"/>
        </w:rPr>
        <w:t>а</w:t>
      </w:r>
      <w:r w:rsidR="00B767A9" w:rsidRPr="002E75E1">
        <w:rPr>
          <w:rFonts w:eastAsia="Calibri"/>
          <w:szCs w:val="28"/>
        </w:rPr>
        <w:t xml:space="preserve"> </w:t>
      </w:r>
      <w:r w:rsidR="0021208A" w:rsidRPr="002E75E1">
        <w:rPr>
          <w:rFonts w:eastAsia="Calibri"/>
          <w:szCs w:val="28"/>
        </w:rPr>
        <w:t>14.8.4 ЕОСЗ</w:t>
      </w:r>
      <w:r w:rsidR="00B767A9" w:rsidRPr="002E75E1">
        <w:rPr>
          <w:rFonts w:eastAsia="Calibri"/>
          <w:szCs w:val="28"/>
        </w:rPr>
        <w:t xml:space="preserve"> и</w:t>
      </w:r>
      <w:r w:rsidR="00B767A9">
        <w:rPr>
          <w:rFonts w:eastAsia="Calibri"/>
          <w:szCs w:val="28"/>
        </w:rPr>
        <w:t xml:space="preserve"> пункт</w:t>
      </w:r>
      <w:r>
        <w:rPr>
          <w:rFonts w:eastAsia="Calibri"/>
          <w:szCs w:val="28"/>
        </w:rPr>
        <w:t>а</w:t>
      </w:r>
      <w:r w:rsidR="00B767A9">
        <w:rPr>
          <w:rFonts w:eastAsia="Calibri"/>
          <w:szCs w:val="28"/>
        </w:rPr>
        <w:t xml:space="preserve"> </w:t>
      </w:r>
      <w:r w:rsidR="0094557F">
        <w:rPr>
          <w:rFonts w:eastAsia="Calibri"/>
          <w:szCs w:val="28"/>
        </w:rPr>
        <w:t>3.17</w:t>
      </w:r>
      <w:r w:rsidR="00B767A9">
        <w:rPr>
          <w:rFonts w:eastAsia="Calibri"/>
          <w:szCs w:val="28"/>
        </w:rPr>
        <w:t xml:space="preserve"> </w:t>
      </w:r>
      <w:r w:rsidRPr="0094557F">
        <w:rPr>
          <w:rFonts w:eastAsia="Calibri"/>
          <w:szCs w:val="28"/>
        </w:rPr>
        <w:t xml:space="preserve">документации по запросу цен </w:t>
      </w:r>
      <w:r w:rsidR="00B767A9">
        <w:rPr>
          <w:rFonts w:eastAsia="Calibri"/>
          <w:szCs w:val="28"/>
        </w:rPr>
        <w:t>н</w:t>
      </w:r>
      <w:r w:rsidR="00EF6566">
        <w:rPr>
          <w:rFonts w:eastAsia="Calibri"/>
          <w:szCs w:val="28"/>
        </w:rPr>
        <w:t xml:space="preserve">аправить </w:t>
      </w:r>
      <w:r w:rsidR="00D021F4">
        <w:rPr>
          <w:rFonts w:eastAsia="Calibri"/>
          <w:szCs w:val="28"/>
        </w:rPr>
        <w:t xml:space="preserve">запросы </w:t>
      </w:r>
      <w:r w:rsidR="005A026E">
        <w:rPr>
          <w:rFonts w:eastAsia="Calibri"/>
          <w:szCs w:val="28"/>
        </w:rPr>
        <w:t>по уточнению заявок на участие в запросе цен</w:t>
      </w:r>
      <w:r w:rsidR="00632AE4">
        <w:rPr>
          <w:rFonts w:eastAsia="Calibri"/>
          <w:szCs w:val="28"/>
        </w:rPr>
        <w:t>, а так</w:t>
      </w:r>
      <w:r w:rsidR="005A026E">
        <w:rPr>
          <w:rFonts w:eastAsia="Calibri"/>
          <w:szCs w:val="28"/>
        </w:rPr>
        <w:t>же о</w:t>
      </w:r>
      <w:r w:rsidR="00D021F4" w:rsidRPr="00DD27A2">
        <w:rPr>
          <w:rFonts w:eastAsia="Calibri"/>
          <w:szCs w:val="28"/>
        </w:rPr>
        <w:t xml:space="preserve"> предоставлении отсутствующих документов</w:t>
      </w:r>
      <w:r w:rsidR="00D021F4">
        <w:rPr>
          <w:rFonts w:eastAsia="Calibri"/>
          <w:szCs w:val="28"/>
        </w:rPr>
        <w:t>, а именно</w:t>
      </w:r>
      <w:r w:rsidR="00001AD6">
        <w:rPr>
          <w:rFonts w:eastAsia="Calibri"/>
          <w:szCs w:val="28"/>
        </w:rPr>
        <w:t>:</w:t>
      </w:r>
    </w:p>
    <w:p w:rsidR="00001AD6" w:rsidRPr="00A13C6A" w:rsidRDefault="00001AD6" w:rsidP="009B6496">
      <w:pPr>
        <w:keepLines w:val="0"/>
        <w:widowControl w:val="0"/>
        <w:numPr>
          <w:ilvl w:val="2"/>
          <w:numId w:val="13"/>
        </w:numPr>
        <w:tabs>
          <w:tab w:val="left" w:pos="993"/>
        </w:tabs>
        <w:spacing w:before="120" w:after="120"/>
        <w:ind w:left="0" w:firstLine="0"/>
        <w:rPr>
          <w:rFonts w:eastAsia="Calibri"/>
          <w:szCs w:val="28"/>
        </w:rPr>
      </w:pPr>
      <w:r>
        <w:rPr>
          <w:rFonts w:eastAsia="Calibri"/>
          <w:szCs w:val="28"/>
        </w:rPr>
        <w:t xml:space="preserve">направить участнику </w:t>
      </w:r>
      <w:r w:rsidR="00A13C6A">
        <w:rPr>
          <w:rFonts w:eastAsia="Calibri"/>
          <w:szCs w:val="28"/>
        </w:rPr>
        <w:t>запроса цен</w:t>
      </w:r>
      <w:r w:rsidR="0094557F" w:rsidRPr="0094557F">
        <w:rPr>
          <w:sz w:val="24"/>
        </w:rPr>
        <w:t xml:space="preserve"> </w:t>
      </w:r>
      <w:r w:rsidR="009D22F4" w:rsidRPr="009D22F4">
        <w:rPr>
          <w:szCs w:val="28"/>
        </w:rPr>
        <w:t>ООО «ЭНЕРГОПРОМ»</w:t>
      </w:r>
      <w:r w:rsidR="000A6899">
        <w:rPr>
          <w:rFonts w:eastAsia="Calibri"/>
          <w:szCs w:val="28"/>
        </w:rPr>
        <w:t xml:space="preserve"> </w:t>
      </w:r>
      <w:r w:rsidRPr="00A13C6A">
        <w:rPr>
          <w:rFonts w:eastAsia="Calibri"/>
          <w:szCs w:val="28"/>
        </w:rPr>
        <w:t xml:space="preserve">запрос о </w:t>
      </w:r>
      <w:r w:rsidR="009D22F4">
        <w:rPr>
          <w:rFonts w:eastAsia="Calibri"/>
          <w:szCs w:val="28"/>
        </w:rPr>
        <w:t xml:space="preserve">предоставлении отсутствующих документов </w:t>
      </w:r>
      <w:r w:rsidR="009D22F4" w:rsidRPr="00A13C6A">
        <w:rPr>
          <w:rFonts w:eastAsia="Calibri"/>
          <w:szCs w:val="28"/>
        </w:rPr>
        <w:t>на участие в запросе цен</w:t>
      </w:r>
      <w:r w:rsidR="005A026E">
        <w:rPr>
          <w:rFonts w:eastAsia="Calibri"/>
          <w:szCs w:val="28"/>
        </w:rPr>
        <w:t xml:space="preserve">, а также </w:t>
      </w:r>
      <w:r w:rsidR="005A026E" w:rsidRPr="00A13C6A">
        <w:rPr>
          <w:rFonts w:eastAsia="Calibri"/>
          <w:szCs w:val="28"/>
        </w:rPr>
        <w:lastRenderedPageBreak/>
        <w:t xml:space="preserve">запрос </w:t>
      </w:r>
      <w:r w:rsidR="005A026E">
        <w:rPr>
          <w:rFonts w:eastAsia="Calibri"/>
          <w:szCs w:val="28"/>
        </w:rPr>
        <w:t>п</w:t>
      </w:r>
      <w:r w:rsidR="005A026E" w:rsidRPr="00A13C6A">
        <w:rPr>
          <w:rFonts w:eastAsia="Calibri"/>
          <w:szCs w:val="28"/>
        </w:rPr>
        <w:t xml:space="preserve">о </w:t>
      </w:r>
      <w:r w:rsidR="005A026E">
        <w:rPr>
          <w:rFonts w:eastAsia="Calibri"/>
          <w:szCs w:val="28"/>
        </w:rPr>
        <w:t xml:space="preserve">уточнению заявки </w:t>
      </w:r>
      <w:r w:rsidR="005A026E" w:rsidRPr="00A13C6A">
        <w:rPr>
          <w:rFonts w:eastAsia="Calibri"/>
          <w:szCs w:val="28"/>
        </w:rPr>
        <w:t>на участие в запросе цен</w:t>
      </w:r>
      <w:r w:rsidR="00A13C6A" w:rsidRPr="00A13C6A">
        <w:rPr>
          <w:rFonts w:eastAsia="Calibri"/>
          <w:szCs w:val="28"/>
        </w:rPr>
        <w:t>.</w:t>
      </w:r>
    </w:p>
    <w:p w:rsidR="00B767A9" w:rsidRPr="0080517F" w:rsidRDefault="00B767A9" w:rsidP="00B767A9">
      <w:pPr>
        <w:keepLines w:val="0"/>
        <w:widowControl w:val="0"/>
        <w:rPr>
          <w:rFonts w:eastAsia="Calibri"/>
          <w:szCs w:val="28"/>
        </w:rPr>
      </w:pPr>
      <w:r w:rsidRPr="0080517F">
        <w:rPr>
          <w:rFonts w:eastAsia="Calibri"/>
          <w:szCs w:val="28"/>
        </w:rPr>
        <w:t>Результаты голосования</w:t>
      </w:r>
      <w:r>
        <w:rPr>
          <w:rFonts w:eastAsia="Calibri"/>
          <w:szCs w:val="28"/>
        </w:rPr>
        <w:t xml:space="preserve"> членов </w:t>
      </w:r>
      <w:r w:rsidR="0020617C">
        <w:rPr>
          <w:rFonts w:eastAsia="Calibri"/>
          <w:szCs w:val="28"/>
        </w:rPr>
        <w:t>закупочной</w:t>
      </w:r>
      <w:r>
        <w:rPr>
          <w:rFonts w:eastAsia="Calibri"/>
          <w:szCs w:val="28"/>
        </w:rPr>
        <w:t xml:space="preserve"> комиссии</w:t>
      </w:r>
      <w:r w:rsidRPr="0080517F">
        <w:rPr>
          <w:rFonts w:eastAsia="Calibri"/>
          <w:szCs w:val="28"/>
        </w:rPr>
        <w:t xml:space="preserve">: </w:t>
      </w:r>
    </w:p>
    <w:p w:rsidR="0094557F" w:rsidRPr="002B4209" w:rsidRDefault="0094557F" w:rsidP="0094557F">
      <w:pPr>
        <w:widowControl w:val="0"/>
        <w:rPr>
          <w:rFonts w:eastAsia="Calibri"/>
          <w:szCs w:val="28"/>
        </w:rPr>
      </w:pPr>
      <w:r w:rsidRPr="0080517F">
        <w:rPr>
          <w:rFonts w:eastAsia="Calibri"/>
          <w:szCs w:val="28"/>
        </w:rPr>
        <w:t xml:space="preserve">«за» – </w:t>
      </w:r>
      <w:r>
        <w:rPr>
          <w:rFonts w:eastAsia="Calibri"/>
          <w:szCs w:val="28"/>
        </w:rPr>
        <w:t>5</w:t>
      </w:r>
      <w:r w:rsidRPr="002B4209">
        <w:rPr>
          <w:rFonts w:eastAsia="Calibri"/>
          <w:szCs w:val="28"/>
        </w:rPr>
        <w:t xml:space="preserve"> голос</w:t>
      </w:r>
      <w:r>
        <w:rPr>
          <w:rFonts w:eastAsia="Calibri"/>
          <w:szCs w:val="28"/>
        </w:rPr>
        <w:t>ов</w:t>
      </w:r>
      <w:r w:rsidRPr="002B4209">
        <w:rPr>
          <w:rFonts w:eastAsia="Calibri"/>
          <w:szCs w:val="28"/>
        </w:rPr>
        <w:t xml:space="preserve"> (</w:t>
      </w:r>
      <w:r>
        <w:rPr>
          <w:rFonts w:eastAsia="Calibri"/>
          <w:szCs w:val="28"/>
        </w:rPr>
        <w:t xml:space="preserve">Вакуленко А.О., </w:t>
      </w:r>
      <w:r w:rsidRPr="002B4209">
        <w:rPr>
          <w:rFonts w:eastAsia="Calibri"/>
          <w:szCs w:val="28"/>
        </w:rPr>
        <w:t>Дяченко С.А</w:t>
      </w:r>
      <w:r>
        <w:rPr>
          <w:rFonts w:eastAsia="Calibri"/>
          <w:szCs w:val="28"/>
        </w:rPr>
        <w:t>., Сумароков С.</w:t>
      </w:r>
      <w:r w:rsidRPr="002B4209">
        <w:rPr>
          <w:rFonts w:eastAsia="Calibri"/>
          <w:szCs w:val="28"/>
        </w:rPr>
        <w:t>Ю.</w:t>
      </w:r>
      <w:r>
        <w:rPr>
          <w:rFonts w:eastAsia="Calibri"/>
          <w:szCs w:val="28"/>
        </w:rPr>
        <w:t>, Кондрашов С.Н., Зубков М.В.</w:t>
      </w:r>
      <w:r w:rsidRPr="002B4209">
        <w:rPr>
          <w:rFonts w:eastAsia="Calibri"/>
          <w:szCs w:val="28"/>
        </w:rPr>
        <w:t xml:space="preserve">); </w:t>
      </w:r>
    </w:p>
    <w:p w:rsidR="0094557F" w:rsidRPr="002B4209" w:rsidRDefault="0094557F" w:rsidP="0094557F">
      <w:pPr>
        <w:widowControl w:val="0"/>
        <w:rPr>
          <w:rFonts w:eastAsia="Calibri"/>
          <w:szCs w:val="28"/>
        </w:rPr>
      </w:pPr>
      <w:r w:rsidRPr="002B4209">
        <w:rPr>
          <w:rFonts w:eastAsia="Calibri"/>
          <w:szCs w:val="28"/>
        </w:rPr>
        <w:t>«против» – 0 голосов;</w:t>
      </w:r>
    </w:p>
    <w:p w:rsidR="0094557F" w:rsidRDefault="0094557F" w:rsidP="0094557F">
      <w:pPr>
        <w:widowControl w:val="0"/>
        <w:rPr>
          <w:rFonts w:eastAsia="Calibri"/>
          <w:szCs w:val="28"/>
        </w:rPr>
      </w:pPr>
      <w:r w:rsidRPr="002B4209">
        <w:rPr>
          <w:rFonts w:eastAsia="Calibri"/>
          <w:szCs w:val="28"/>
        </w:rPr>
        <w:t xml:space="preserve">«воздержался» – 0 голосов. </w:t>
      </w:r>
    </w:p>
    <w:p w:rsidR="00D021F4" w:rsidRPr="00A13C6A" w:rsidRDefault="00D021F4" w:rsidP="00D021F4">
      <w:pPr>
        <w:keepLines w:val="0"/>
        <w:widowControl w:val="0"/>
        <w:numPr>
          <w:ilvl w:val="2"/>
          <w:numId w:val="13"/>
        </w:numPr>
        <w:tabs>
          <w:tab w:val="left" w:pos="993"/>
        </w:tabs>
        <w:spacing w:before="120" w:after="120"/>
        <w:ind w:left="0" w:firstLine="0"/>
        <w:rPr>
          <w:rFonts w:eastAsia="Calibri"/>
          <w:szCs w:val="28"/>
        </w:rPr>
      </w:pPr>
      <w:r>
        <w:rPr>
          <w:rFonts w:eastAsia="Calibri"/>
          <w:szCs w:val="28"/>
        </w:rPr>
        <w:t>направить участнику запроса цен</w:t>
      </w:r>
      <w:r w:rsidRPr="0094557F">
        <w:rPr>
          <w:sz w:val="24"/>
        </w:rPr>
        <w:t xml:space="preserve"> </w:t>
      </w:r>
      <w:r w:rsidRPr="00D021F4">
        <w:rPr>
          <w:szCs w:val="28"/>
        </w:rPr>
        <w:t>ООО «ТД «Источники Света»</w:t>
      </w:r>
      <w:r>
        <w:rPr>
          <w:rFonts w:eastAsia="Calibri"/>
          <w:szCs w:val="28"/>
        </w:rPr>
        <w:t xml:space="preserve"> </w:t>
      </w:r>
      <w:r w:rsidRPr="00A13C6A">
        <w:rPr>
          <w:rFonts w:eastAsia="Calibri"/>
          <w:szCs w:val="28"/>
        </w:rPr>
        <w:t xml:space="preserve">запрос о </w:t>
      </w:r>
      <w:r>
        <w:rPr>
          <w:rFonts w:eastAsia="Calibri"/>
          <w:szCs w:val="28"/>
        </w:rPr>
        <w:t xml:space="preserve">предоставлении отсутствующих документов </w:t>
      </w:r>
      <w:r w:rsidRPr="00A13C6A">
        <w:rPr>
          <w:rFonts w:eastAsia="Calibri"/>
          <w:szCs w:val="28"/>
        </w:rPr>
        <w:t>на участие в запросе цен</w:t>
      </w:r>
      <w:r w:rsidR="00247C06">
        <w:rPr>
          <w:rFonts w:eastAsia="Calibri"/>
          <w:szCs w:val="28"/>
        </w:rPr>
        <w:t xml:space="preserve">, а также </w:t>
      </w:r>
      <w:r w:rsidR="00247C06" w:rsidRPr="00A13C6A">
        <w:rPr>
          <w:rFonts w:eastAsia="Calibri"/>
          <w:szCs w:val="28"/>
        </w:rPr>
        <w:t xml:space="preserve">запрос </w:t>
      </w:r>
      <w:r w:rsidR="00247C06">
        <w:rPr>
          <w:rFonts w:eastAsia="Calibri"/>
          <w:szCs w:val="28"/>
        </w:rPr>
        <w:t>п</w:t>
      </w:r>
      <w:r w:rsidR="00247C06" w:rsidRPr="00A13C6A">
        <w:rPr>
          <w:rFonts w:eastAsia="Calibri"/>
          <w:szCs w:val="28"/>
        </w:rPr>
        <w:t xml:space="preserve">о </w:t>
      </w:r>
      <w:r w:rsidR="00247C06">
        <w:rPr>
          <w:rFonts w:eastAsia="Calibri"/>
          <w:szCs w:val="28"/>
        </w:rPr>
        <w:t xml:space="preserve">уточнению заявки </w:t>
      </w:r>
      <w:r w:rsidR="00247C06" w:rsidRPr="00A13C6A">
        <w:rPr>
          <w:rFonts w:eastAsia="Calibri"/>
          <w:szCs w:val="28"/>
        </w:rPr>
        <w:t>на участие в запросе цен</w:t>
      </w:r>
      <w:r w:rsidRPr="00A13C6A">
        <w:rPr>
          <w:rFonts w:eastAsia="Calibri"/>
          <w:szCs w:val="28"/>
        </w:rPr>
        <w:t>.</w:t>
      </w:r>
    </w:p>
    <w:p w:rsidR="00D021F4" w:rsidRPr="0080517F" w:rsidRDefault="00D021F4" w:rsidP="00D021F4">
      <w:pPr>
        <w:keepLines w:val="0"/>
        <w:widowControl w:val="0"/>
        <w:rPr>
          <w:rFonts w:eastAsia="Calibri"/>
          <w:szCs w:val="28"/>
        </w:rPr>
      </w:pPr>
      <w:r w:rsidRPr="0080517F">
        <w:rPr>
          <w:rFonts w:eastAsia="Calibri"/>
          <w:szCs w:val="28"/>
        </w:rPr>
        <w:t>Результаты голосования</w:t>
      </w:r>
      <w:r>
        <w:rPr>
          <w:rFonts w:eastAsia="Calibri"/>
          <w:szCs w:val="28"/>
        </w:rPr>
        <w:t xml:space="preserve"> членов закупочной комиссии</w:t>
      </w:r>
      <w:r w:rsidRPr="0080517F">
        <w:rPr>
          <w:rFonts w:eastAsia="Calibri"/>
          <w:szCs w:val="28"/>
        </w:rPr>
        <w:t xml:space="preserve">: </w:t>
      </w:r>
    </w:p>
    <w:p w:rsidR="00D021F4" w:rsidRPr="002B4209" w:rsidRDefault="00D021F4" w:rsidP="00D021F4">
      <w:pPr>
        <w:widowControl w:val="0"/>
        <w:rPr>
          <w:rFonts w:eastAsia="Calibri"/>
          <w:szCs w:val="28"/>
        </w:rPr>
      </w:pPr>
      <w:r w:rsidRPr="0080517F">
        <w:rPr>
          <w:rFonts w:eastAsia="Calibri"/>
          <w:szCs w:val="28"/>
        </w:rPr>
        <w:t xml:space="preserve">«за» – </w:t>
      </w:r>
      <w:r>
        <w:rPr>
          <w:rFonts w:eastAsia="Calibri"/>
          <w:szCs w:val="28"/>
        </w:rPr>
        <w:t>5</w:t>
      </w:r>
      <w:r w:rsidRPr="002B4209">
        <w:rPr>
          <w:rFonts w:eastAsia="Calibri"/>
          <w:szCs w:val="28"/>
        </w:rPr>
        <w:t xml:space="preserve"> голос</w:t>
      </w:r>
      <w:r>
        <w:rPr>
          <w:rFonts w:eastAsia="Calibri"/>
          <w:szCs w:val="28"/>
        </w:rPr>
        <w:t>ов</w:t>
      </w:r>
      <w:r w:rsidRPr="002B4209">
        <w:rPr>
          <w:rFonts w:eastAsia="Calibri"/>
          <w:szCs w:val="28"/>
        </w:rPr>
        <w:t xml:space="preserve"> (</w:t>
      </w:r>
      <w:r>
        <w:rPr>
          <w:rFonts w:eastAsia="Calibri"/>
          <w:szCs w:val="28"/>
        </w:rPr>
        <w:t xml:space="preserve">Вакуленко А.О., </w:t>
      </w:r>
      <w:r w:rsidRPr="002B4209">
        <w:rPr>
          <w:rFonts w:eastAsia="Calibri"/>
          <w:szCs w:val="28"/>
        </w:rPr>
        <w:t>Дяченко С.А</w:t>
      </w:r>
      <w:r>
        <w:rPr>
          <w:rFonts w:eastAsia="Calibri"/>
          <w:szCs w:val="28"/>
        </w:rPr>
        <w:t>., Сумароков С.</w:t>
      </w:r>
      <w:r w:rsidRPr="002B4209">
        <w:rPr>
          <w:rFonts w:eastAsia="Calibri"/>
          <w:szCs w:val="28"/>
        </w:rPr>
        <w:t>Ю.</w:t>
      </w:r>
      <w:r>
        <w:rPr>
          <w:rFonts w:eastAsia="Calibri"/>
          <w:szCs w:val="28"/>
        </w:rPr>
        <w:t>, Кондрашов С.Н., Зубков М.В.</w:t>
      </w:r>
      <w:r w:rsidRPr="002B4209">
        <w:rPr>
          <w:rFonts w:eastAsia="Calibri"/>
          <w:szCs w:val="28"/>
        </w:rPr>
        <w:t xml:space="preserve">); </w:t>
      </w:r>
    </w:p>
    <w:p w:rsidR="00D021F4" w:rsidRPr="002B4209" w:rsidRDefault="00D021F4" w:rsidP="00D021F4">
      <w:pPr>
        <w:widowControl w:val="0"/>
        <w:rPr>
          <w:rFonts w:eastAsia="Calibri"/>
          <w:szCs w:val="28"/>
        </w:rPr>
      </w:pPr>
      <w:r w:rsidRPr="002B4209">
        <w:rPr>
          <w:rFonts w:eastAsia="Calibri"/>
          <w:szCs w:val="28"/>
        </w:rPr>
        <w:t>«против» – 0 голосов;</w:t>
      </w:r>
    </w:p>
    <w:p w:rsidR="00D021F4" w:rsidRDefault="00D021F4" w:rsidP="00D021F4">
      <w:pPr>
        <w:widowControl w:val="0"/>
        <w:rPr>
          <w:rFonts w:eastAsia="Calibri"/>
          <w:szCs w:val="28"/>
        </w:rPr>
      </w:pPr>
      <w:r w:rsidRPr="002B4209">
        <w:rPr>
          <w:rFonts w:eastAsia="Calibri"/>
          <w:szCs w:val="28"/>
        </w:rPr>
        <w:t>«воздержался» – 0 голосов.</w:t>
      </w:r>
    </w:p>
    <w:p w:rsidR="005A026E" w:rsidRPr="00A13C6A" w:rsidRDefault="005A026E" w:rsidP="005A026E">
      <w:pPr>
        <w:keepLines w:val="0"/>
        <w:widowControl w:val="0"/>
        <w:numPr>
          <w:ilvl w:val="2"/>
          <w:numId w:val="13"/>
        </w:numPr>
        <w:tabs>
          <w:tab w:val="left" w:pos="993"/>
        </w:tabs>
        <w:spacing w:before="120" w:after="120"/>
        <w:ind w:left="0" w:firstLine="0"/>
        <w:rPr>
          <w:rFonts w:eastAsia="Calibri"/>
          <w:szCs w:val="28"/>
        </w:rPr>
      </w:pPr>
      <w:r>
        <w:rPr>
          <w:rFonts w:eastAsia="Calibri"/>
          <w:szCs w:val="28"/>
        </w:rPr>
        <w:t>направить участнику запроса цен</w:t>
      </w:r>
      <w:r w:rsidRPr="0094557F">
        <w:rPr>
          <w:sz w:val="24"/>
        </w:rPr>
        <w:t xml:space="preserve"> </w:t>
      </w:r>
      <w:r w:rsidRPr="009D22F4">
        <w:rPr>
          <w:szCs w:val="28"/>
        </w:rPr>
        <w:t>ООО «ЭЛЕКТРОСНАБ»</w:t>
      </w:r>
      <w:r>
        <w:rPr>
          <w:rFonts w:eastAsia="Calibri"/>
          <w:szCs w:val="28"/>
        </w:rPr>
        <w:t xml:space="preserve"> </w:t>
      </w:r>
      <w:r w:rsidRPr="00A13C6A">
        <w:rPr>
          <w:rFonts w:eastAsia="Calibri"/>
          <w:szCs w:val="28"/>
        </w:rPr>
        <w:t xml:space="preserve">запрос </w:t>
      </w:r>
      <w:r>
        <w:rPr>
          <w:rFonts w:eastAsia="Calibri"/>
          <w:szCs w:val="28"/>
        </w:rPr>
        <w:t>п</w:t>
      </w:r>
      <w:r w:rsidRPr="00A13C6A">
        <w:rPr>
          <w:rFonts w:eastAsia="Calibri"/>
          <w:szCs w:val="28"/>
        </w:rPr>
        <w:t xml:space="preserve">о </w:t>
      </w:r>
      <w:r>
        <w:rPr>
          <w:rFonts w:eastAsia="Calibri"/>
          <w:szCs w:val="28"/>
        </w:rPr>
        <w:t xml:space="preserve">уточнению заявки </w:t>
      </w:r>
      <w:r w:rsidRPr="00A13C6A">
        <w:rPr>
          <w:rFonts w:eastAsia="Calibri"/>
          <w:szCs w:val="28"/>
        </w:rPr>
        <w:t>на участие в запросе цен.</w:t>
      </w:r>
    </w:p>
    <w:p w:rsidR="005A026E" w:rsidRPr="0080517F" w:rsidRDefault="005A026E" w:rsidP="005A026E">
      <w:pPr>
        <w:keepLines w:val="0"/>
        <w:widowControl w:val="0"/>
        <w:rPr>
          <w:rFonts w:eastAsia="Calibri"/>
          <w:szCs w:val="28"/>
        </w:rPr>
      </w:pPr>
      <w:r w:rsidRPr="0080517F">
        <w:rPr>
          <w:rFonts w:eastAsia="Calibri"/>
          <w:szCs w:val="28"/>
        </w:rPr>
        <w:t>Результаты голосования</w:t>
      </w:r>
      <w:r>
        <w:rPr>
          <w:rFonts w:eastAsia="Calibri"/>
          <w:szCs w:val="28"/>
        </w:rPr>
        <w:t xml:space="preserve"> членов закупочной комиссии</w:t>
      </w:r>
      <w:r w:rsidRPr="0080517F">
        <w:rPr>
          <w:rFonts w:eastAsia="Calibri"/>
          <w:szCs w:val="28"/>
        </w:rPr>
        <w:t xml:space="preserve">: </w:t>
      </w:r>
    </w:p>
    <w:p w:rsidR="005A026E" w:rsidRPr="002B4209" w:rsidRDefault="005A026E" w:rsidP="005A026E">
      <w:pPr>
        <w:widowControl w:val="0"/>
        <w:rPr>
          <w:rFonts w:eastAsia="Calibri"/>
          <w:szCs w:val="28"/>
        </w:rPr>
      </w:pPr>
      <w:r w:rsidRPr="0080517F">
        <w:rPr>
          <w:rFonts w:eastAsia="Calibri"/>
          <w:szCs w:val="28"/>
        </w:rPr>
        <w:t xml:space="preserve">«за» – </w:t>
      </w:r>
      <w:r>
        <w:rPr>
          <w:rFonts w:eastAsia="Calibri"/>
          <w:szCs w:val="28"/>
        </w:rPr>
        <w:t>5</w:t>
      </w:r>
      <w:r w:rsidRPr="002B4209">
        <w:rPr>
          <w:rFonts w:eastAsia="Calibri"/>
          <w:szCs w:val="28"/>
        </w:rPr>
        <w:t xml:space="preserve"> голос</w:t>
      </w:r>
      <w:r>
        <w:rPr>
          <w:rFonts w:eastAsia="Calibri"/>
          <w:szCs w:val="28"/>
        </w:rPr>
        <w:t>ов</w:t>
      </w:r>
      <w:r w:rsidRPr="002B4209">
        <w:rPr>
          <w:rFonts w:eastAsia="Calibri"/>
          <w:szCs w:val="28"/>
        </w:rPr>
        <w:t xml:space="preserve"> (</w:t>
      </w:r>
      <w:r>
        <w:rPr>
          <w:rFonts w:eastAsia="Calibri"/>
          <w:szCs w:val="28"/>
        </w:rPr>
        <w:t xml:space="preserve">Вакуленко А.О., </w:t>
      </w:r>
      <w:r w:rsidRPr="002B4209">
        <w:rPr>
          <w:rFonts w:eastAsia="Calibri"/>
          <w:szCs w:val="28"/>
        </w:rPr>
        <w:t>Дяченко С.А</w:t>
      </w:r>
      <w:r>
        <w:rPr>
          <w:rFonts w:eastAsia="Calibri"/>
          <w:szCs w:val="28"/>
        </w:rPr>
        <w:t>., Сумароков С.</w:t>
      </w:r>
      <w:r w:rsidRPr="002B4209">
        <w:rPr>
          <w:rFonts w:eastAsia="Calibri"/>
          <w:szCs w:val="28"/>
        </w:rPr>
        <w:t>Ю.</w:t>
      </w:r>
      <w:r>
        <w:rPr>
          <w:rFonts w:eastAsia="Calibri"/>
          <w:szCs w:val="28"/>
        </w:rPr>
        <w:t>, Кондрашов С.Н., Зубков М.В.</w:t>
      </w:r>
      <w:r w:rsidRPr="002B4209">
        <w:rPr>
          <w:rFonts w:eastAsia="Calibri"/>
          <w:szCs w:val="28"/>
        </w:rPr>
        <w:t xml:space="preserve">); </w:t>
      </w:r>
    </w:p>
    <w:p w:rsidR="005A026E" w:rsidRPr="002B4209" w:rsidRDefault="005A026E" w:rsidP="005A026E">
      <w:pPr>
        <w:widowControl w:val="0"/>
        <w:rPr>
          <w:rFonts w:eastAsia="Calibri"/>
          <w:szCs w:val="28"/>
        </w:rPr>
      </w:pPr>
      <w:r w:rsidRPr="002B4209">
        <w:rPr>
          <w:rFonts w:eastAsia="Calibri"/>
          <w:szCs w:val="28"/>
        </w:rPr>
        <w:t>«против» – 0 голосов;</w:t>
      </w:r>
    </w:p>
    <w:p w:rsidR="005A026E" w:rsidRDefault="005A026E" w:rsidP="005A026E">
      <w:pPr>
        <w:widowControl w:val="0"/>
        <w:rPr>
          <w:rFonts w:eastAsia="Calibri"/>
          <w:szCs w:val="28"/>
        </w:rPr>
      </w:pPr>
      <w:r w:rsidRPr="002B4209">
        <w:rPr>
          <w:rFonts w:eastAsia="Calibri"/>
          <w:szCs w:val="28"/>
        </w:rPr>
        <w:t xml:space="preserve">«воздержался» – 0 голосов. </w:t>
      </w:r>
    </w:p>
    <w:p w:rsidR="005A026E" w:rsidRDefault="005A026E" w:rsidP="00D021F4">
      <w:pPr>
        <w:widowControl w:val="0"/>
        <w:rPr>
          <w:rFonts w:eastAsia="Calibri"/>
          <w:szCs w:val="28"/>
        </w:rPr>
      </w:pPr>
    </w:p>
    <w:p w:rsidR="001410E2" w:rsidRDefault="001410E2" w:rsidP="002761FB">
      <w:pPr>
        <w:keepLines w:val="0"/>
        <w:widowControl w:val="0"/>
        <w:rPr>
          <w:rFonts w:eastAsia="Calibri"/>
          <w:szCs w:val="28"/>
        </w:rPr>
      </w:pPr>
    </w:p>
    <w:p w:rsidR="00912301" w:rsidRPr="00231A33" w:rsidRDefault="0007240A" w:rsidP="0015478A">
      <w:pPr>
        <w:keepNext/>
        <w:rPr>
          <w:bCs/>
          <w:szCs w:val="28"/>
        </w:rPr>
      </w:pPr>
      <w:r>
        <w:rPr>
          <w:b/>
          <w:bCs/>
          <w:szCs w:val="28"/>
        </w:rPr>
        <w:t>Закупочная</w:t>
      </w:r>
      <w:r w:rsidRPr="00231A33">
        <w:rPr>
          <w:b/>
          <w:bCs/>
          <w:szCs w:val="28"/>
        </w:rPr>
        <w:t xml:space="preserve"> </w:t>
      </w:r>
      <w:r w:rsidR="00912301" w:rsidRPr="00231A33">
        <w:rPr>
          <w:b/>
          <w:bCs/>
          <w:szCs w:val="28"/>
        </w:rPr>
        <w:t xml:space="preserve">комиссия: </w:t>
      </w:r>
    </w:p>
    <w:tbl>
      <w:tblPr>
        <w:tblW w:w="4950" w:type="pct"/>
        <w:tblCellMar>
          <w:left w:w="0" w:type="dxa"/>
          <w:right w:w="0" w:type="dxa"/>
        </w:tblCellMar>
        <w:tblLook w:val="04A0"/>
      </w:tblPr>
      <w:tblGrid>
        <w:gridCol w:w="3518"/>
        <w:gridCol w:w="5395"/>
        <w:gridCol w:w="1037"/>
      </w:tblGrid>
      <w:tr w:rsidR="0094557F" w:rsidRPr="00F97D3C" w:rsidTr="0094557F"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jc w:val="center"/>
              <w:rPr>
                <w:b/>
                <w:bCs/>
                <w:sz w:val="24"/>
              </w:rPr>
            </w:pPr>
            <w:r w:rsidRPr="00C52891">
              <w:rPr>
                <w:b/>
                <w:bCs/>
                <w:sz w:val="24"/>
              </w:rPr>
              <w:t>ФИО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jc w:val="center"/>
              <w:rPr>
                <w:b/>
                <w:bCs/>
                <w:sz w:val="24"/>
              </w:rPr>
            </w:pPr>
            <w:r w:rsidRPr="00C52891">
              <w:rPr>
                <w:b/>
                <w:bCs/>
                <w:sz w:val="24"/>
              </w:rPr>
              <w:t>Должность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jc w:val="center"/>
              <w:rPr>
                <w:b/>
                <w:bCs/>
                <w:sz w:val="24"/>
              </w:rPr>
            </w:pPr>
            <w:r w:rsidRPr="00C52891">
              <w:rPr>
                <w:b/>
                <w:bCs/>
                <w:sz w:val="24"/>
              </w:rPr>
              <w:t>Подпись</w:t>
            </w:r>
          </w:p>
        </w:tc>
      </w:tr>
      <w:tr w:rsidR="0094557F" w:rsidRPr="00F97D3C" w:rsidTr="0094557F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jc w:val="center"/>
              <w:rPr>
                <w:b/>
                <w:bCs/>
                <w:sz w:val="24"/>
              </w:rPr>
            </w:pPr>
            <w:r w:rsidRPr="00C52891">
              <w:rPr>
                <w:b/>
                <w:bCs/>
                <w:sz w:val="24"/>
              </w:rPr>
              <w:t>Председатель закупочной комиссии:</w:t>
            </w:r>
          </w:p>
        </w:tc>
      </w:tr>
      <w:tr w:rsidR="0094557F" w:rsidRPr="00F97D3C" w:rsidTr="0094557F"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D021F4">
            <w:pPr>
              <w:jc w:val="left"/>
              <w:rPr>
                <w:bCs/>
                <w:sz w:val="24"/>
              </w:rPr>
            </w:pPr>
            <w:r w:rsidRPr="00C52891">
              <w:rPr>
                <w:bCs/>
                <w:sz w:val="24"/>
              </w:rPr>
              <w:t>Вакуленко Алексей Олегович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557F" w:rsidRPr="00C52891" w:rsidRDefault="0094557F" w:rsidP="0094557F">
            <w:pPr>
              <w:rPr>
                <w:b/>
                <w:bCs/>
                <w:sz w:val="24"/>
              </w:rPr>
            </w:pPr>
            <w:r w:rsidRPr="00F97D3C">
              <w:rPr>
                <w:sz w:val="24"/>
              </w:rPr>
              <w:t>Первый заместитель генерального директора по коммерческим вопросам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557F" w:rsidRPr="00C52891" w:rsidRDefault="0094557F" w:rsidP="0094557F">
            <w:pPr>
              <w:jc w:val="center"/>
              <w:rPr>
                <w:b/>
                <w:bCs/>
                <w:sz w:val="24"/>
              </w:rPr>
            </w:pPr>
          </w:p>
        </w:tc>
      </w:tr>
      <w:tr w:rsidR="0094557F" w:rsidRPr="00F97D3C" w:rsidTr="0094557F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jc w:val="center"/>
              <w:rPr>
                <w:b/>
                <w:bCs/>
                <w:sz w:val="24"/>
              </w:rPr>
            </w:pPr>
            <w:r w:rsidRPr="00C52891">
              <w:rPr>
                <w:b/>
                <w:bCs/>
                <w:sz w:val="24"/>
              </w:rPr>
              <w:t>Заместитель Председателя закупочной комиссии:</w:t>
            </w:r>
          </w:p>
        </w:tc>
      </w:tr>
      <w:tr w:rsidR="0094557F" w:rsidRPr="00F97D3C" w:rsidTr="0094557F">
        <w:trPr>
          <w:trHeight w:val="368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sz w:val="24"/>
              </w:rPr>
            </w:pPr>
            <w:r w:rsidRPr="00C52891">
              <w:rPr>
                <w:sz w:val="24"/>
              </w:rPr>
              <w:t>Дяченко Сергей Александрович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sz w:val="24"/>
              </w:rPr>
            </w:pPr>
            <w:r w:rsidRPr="00C52891">
              <w:rPr>
                <w:sz w:val="24"/>
              </w:rPr>
              <w:t>Заместитель ге</w:t>
            </w:r>
            <w:r>
              <w:rPr>
                <w:sz w:val="24"/>
              </w:rPr>
              <w:t>нерального директора, р</w:t>
            </w:r>
            <w:r w:rsidRPr="00C52891">
              <w:rPr>
                <w:sz w:val="24"/>
              </w:rPr>
              <w:t xml:space="preserve">уководитель </w:t>
            </w:r>
            <w:r>
              <w:rPr>
                <w:sz w:val="24"/>
              </w:rPr>
              <w:t>корпоративного центра -  ф</w:t>
            </w:r>
            <w:r w:rsidRPr="00C52891">
              <w:rPr>
                <w:sz w:val="24"/>
              </w:rPr>
              <w:t>инансовый директор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rFonts w:eastAsia="Calibri"/>
                <w:sz w:val="24"/>
              </w:rPr>
            </w:pPr>
          </w:p>
        </w:tc>
      </w:tr>
      <w:tr w:rsidR="0094557F" w:rsidRPr="00F97D3C" w:rsidTr="0094557F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jc w:val="center"/>
              <w:rPr>
                <w:b/>
                <w:bCs/>
                <w:sz w:val="24"/>
              </w:rPr>
            </w:pPr>
            <w:r w:rsidRPr="00C52891">
              <w:rPr>
                <w:b/>
                <w:bCs/>
                <w:sz w:val="24"/>
              </w:rPr>
              <w:t>Члены закупочной комиссии:</w:t>
            </w:r>
          </w:p>
        </w:tc>
      </w:tr>
      <w:tr w:rsidR="0094557F" w:rsidRPr="00F97D3C" w:rsidTr="0094557F">
        <w:trPr>
          <w:trHeight w:val="489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spacing w:before="100" w:beforeAutospacing="1" w:after="100" w:afterAutospacing="1"/>
              <w:rPr>
                <w:sz w:val="24"/>
              </w:rPr>
            </w:pPr>
            <w:r w:rsidRPr="00C52891">
              <w:rPr>
                <w:sz w:val="24"/>
              </w:rPr>
              <w:t>Сумароков Сергей Юрьевич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sz w:val="24"/>
              </w:rPr>
            </w:pPr>
            <w:r w:rsidRPr="00C52891">
              <w:rPr>
                <w:sz w:val="24"/>
              </w:rPr>
              <w:t>Начальник отдела аналитики и защиты активов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rFonts w:eastAsia="Calibri"/>
                <w:sz w:val="24"/>
              </w:rPr>
            </w:pPr>
          </w:p>
        </w:tc>
      </w:tr>
      <w:tr w:rsidR="0094557F" w:rsidRPr="00F97D3C" w:rsidTr="0094557F">
        <w:trPr>
          <w:trHeight w:val="489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spacing w:before="100" w:beforeAutospacing="1" w:after="100" w:afterAutospacing="1"/>
              <w:rPr>
                <w:sz w:val="24"/>
              </w:rPr>
            </w:pPr>
            <w:r w:rsidRPr="00C52891">
              <w:rPr>
                <w:sz w:val="24"/>
              </w:rPr>
              <w:t>Кондрашов Сергей Николаевич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sz w:val="24"/>
              </w:rPr>
            </w:pPr>
            <w:r>
              <w:rPr>
                <w:sz w:val="24"/>
              </w:rPr>
              <w:t>Начальник отдела</w:t>
            </w:r>
            <w:r w:rsidRPr="00EC4DF8">
              <w:rPr>
                <w:sz w:val="24"/>
              </w:rPr>
              <w:t xml:space="preserve"> административно</w:t>
            </w:r>
            <w:r>
              <w:rPr>
                <w:sz w:val="24"/>
              </w:rPr>
              <w:t>-хозяйственного</w:t>
            </w:r>
            <w:r w:rsidRPr="00EC4DF8">
              <w:rPr>
                <w:sz w:val="24"/>
              </w:rPr>
              <w:t xml:space="preserve"> обеспечения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rFonts w:eastAsia="Calibri"/>
                <w:sz w:val="24"/>
              </w:rPr>
            </w:pPr>
          </w:p>
        </w:tc>
      </w:tr>
      <w:tr w:rsidR="0094557F" w:rsidRPr="00F97D3C" w:rsidTr="0094557F">
        <w:trPr>
          <w:trHeight w:val="489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557F" w:rsidRPr="00F97D3C" w:rsidRDefault="0094557F" w:rsidP="0094557F">
            <w:pPr>
              <w:spacing w:before="100" w:beforeAutospacing="1" w:after="100" w:afterAutospacing="1"/>
              <w:rPr>
                <w:sz w:val="24"/>
              </w:rPr>
            </w:pPr>
            <w:r w:rsidRPr="00F97D3C">
              <w:rPr>
                <w:sz w:val="24"/>
              </w:rPr>
              <w:t>Зубков Михаил Викторович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557F" w:rsidRPr="00F97D3C" w:rsidRDefault="0094557F" w:rsidP="0094557F">
            <w:pPr>
              <w:rPr>
                <w:sz w:val="24"/>
              </w:rPr>
            </w:pPr>
            <w:r w:rsidRPr="00F97D3C">
              <w:rPr>
                <w:sz w:val="24"/>
              </w:rPr>
              <w:t>Начальник отдела договорной работы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rFonts w:eastAsia="Calibri"/>
                <w:sz w:val="24"/>
              </w:rPr>
            </w:pPr>
          </w:p>
        </w:tc>
      </w:tr>
      <w:tr w:rsidR="0094557F" w:rsidRPr="00F97D3C" w:rsidTr="0094557F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jc w:val="center"/>
              <w:rPr>
                <w:b/>
                <w:bCs/>
                <w:sz w:val="24"/>
              </w:rPr>
            </w:pPr>
            <w:r w:rsidRPr="00C52891">
              <w:rPr>
                <w:b/>
                <w:bCs/>
                <w:sz w:val="24"/>
              </w:rPr>
              <w:t>Секретарь закупочной комиссии (</w:t>
            </w:r>
            <w:r w:rsidRPr="00C52891">
              <w:rPr>
                <w:b/>
                <w:i/>
                <w:sz w:val="24"/>
              </w:rPr>
              <w:t>без права голоса</w:t>
            </w:r>
            <w:r w:rsidRPr="00C52891">
              <w:rPr>
                <w:b/>
                <w:bCs/>
                <w:sz w:val="24"/>
              </w:rPr>
              <w:t>)</w:t>
            </w:r>
          </w:p>
        </w:tc>
      </w:tr>
      <w:tr w:rsidR="0094557F" w:rsidRPr="00F97D3C" w:rsidTr="0094557F">
        <w:trPr>
          <w:trHeight w:val="358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sz w:val="24"/>
              </w:rPr>
            </w:pPr>
            <w:r w:rsidRPr="00C52891">
              <w:rPr>
                <w:sz w:val="24"/>
              </w:rPr>
              <w:t>Ситникова Анна Владимировна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sz w:val="24"/>
              </w:rPr>
            </w:pPr>
            <w:r w:rsidRPr="00C52891">
              <w:rPr>
                <w:sz w:val="24"/>
              </w:rPr>
              <w:t>Начальник отдела организации закупок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rFonts w:eastAsia="Calibri"/>
                <w:sz w:val="24"/>
              </w:rPr>
            </w:pPr>
          </w:p>
        </w:tc>
      </w:tr>
    </w:tbl>
    <w:p w:rsidR="00466525" w:rsidRPr="00912301" w:rsidRDefault="00466525" w:rsidP="001E4CCD">
      <w:pPr>
        <w:keepLines w:val="0"/>
        <w:widowControl w:val="0"/>
        <w:rPr>
          <w:rFonts w:eastAsia="Calibri"/>
        </w:rPr>
      </w:pPr>
    </w:p>
    <w:sectPr w:rsidR="00466525" w:rsidRPr="00912301" w:rsidSect="001F7A19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993" w:right="737" w:bottom="1134" w:left="1134" w:header="708" w:footer="4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026E" w:rsidRDefault="005A026E">
      <w:r>
        <w:separator/>
      </w:r>
    </w:p>
    <w:p w:rsidR="005A026E" w:rsidRDefault="005A026E"/>
  </w:endnote>
  <w:endnote w:type="continuationSeparator" w:id="1">
    <w:p w:rsidR="005A026E" w:rsidRDefault="005A026E">
      <w:r>
        <w:continuationSeparator/>
      </w:r>
    </w:p>
    <w:p w:rsidR="005A026E" w:rsidRDefault="005A026E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026E" w:rsidRDefault="005A026E">
    <w:pPr>
      <w:pStyle w:val="a9"/>
    </w:pPr>
  </w:p>
  <w:p w:rsidR="005A026E" w:rsidRDefault="005A026E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026E" w:rsidRPr="00A13C6A" w:rsidRDefault="005A026E" w:rsidP="00A13C6A">
    <w:pPr>
      <w:pStyle w:val="af8"/>
      <w:jc w:val="center"/>
      <w:rPr>
        <w:sz w:val="16"/>
        <w:szCs w:val="16"/>
      </w:rPr>
    </w:pPr>
    <w:r>
      <w:rPr>
        <w:sz w:val="16"/>
        <w:szCs w:val="16"/>
      </w:rPr>
      <w:t xml:space="preserve">Протокол № </w:t>
    </w:r>
    <w:r w:rsidRPr="00A13C6A">
      <w:rPr>
        <w:sz w:val="16"/>
        <w:szCs w:val="16"/>
      </w:rPr>
      <w:t>140</w:t>
    </w:r>
    <w:r>
      <w:rPr>
        <w:sz w:val="16"/>
        <w:szCs w:val="16"/>
      </w:rPr>
      <w:t>3</w:t>
    </w:r>
    <w:r w:rsidRPr="00A13C6A">
      <w:rPr>
        <w:sz w:val="16"/>
        <w:szCs w:val="16"/>
      </w:rPr>
      <w:t>27/0540/0</w:t>
    </w:r>
    <w:r>
      <w:rPr>
        <w:sz w:val="16"/>
        <w:szCs w:val="16"/>
      </w:rPr>
      <w:t>41</w:t>
    </w:r>
    <w:r w:rsidRPr="00A13C6A">
      <w:rPr>
        <w:sz w:val="16"/>
        <w:szCs w:val="16"/>
      </w:rPr>
      <w:t>-2</w:t>
    </w:r>
  </w:p>
  <w:p w:rsidR="005A026E" w:rsidRPr="00A13C6A" w:rsidRDefault="005A026E" w:rsidP="00A13C6A">
    <w:pPr>
      <w:pStyle w:val="af8"/>
      <w:jc w:val="center"/>
      <w:rPr>
        <w:sz w:val="16"/>
        <w:szCs w:val="16"/>
      </w:rPr>
    </w:pPr>
    <w:r w:rsidRPr="00A13C6A">
      <w:rPr>
        <w:sz w:val="16"/>
        <w:szCs w:val="16"/>
      </w:rPr>
      <w:t>очного заседания закупочной комиссии по рассмотрению заявок на отборочной стадии</w:t>
    </w:r>
  </w:p>
  <w:p w:rsidR="005A026E" w:rsidRPr="009D22F4" w:rsidRDefault="005A026E" w:rsidP="00A13C6A">
    <w:pPr>
      <w:pStyle w:val="af8"/>
      <w:jc w:val="center"/>
      <w:rPr>
        <w:sz w:val="16"/>
        <w:szCs w:val="16"/>
      </w:rPr>
    </w:pPr>
    <w:r w:rsidRPr="00A13C6A">
      <w:rPr>
        <w:sz w:val="16"/>
        <w:szCs w:val="16"/>
      </w:rPr>
      <w:t xml:space="preserve"> по открытому запросу цен на право заключения договора  на закупку </w:t>
    </w:r>
    <w:r w:rsidRPr="009D22F4">
      <w:rPr>
        <w:sz w:val="16"/>
        <w:szCs w:val="16"/>
      </w:rPr>
      <w:t>электротехнических материалов и оборудования</w:t>
    </w:r>
  </w:p>
  <w:p w:rsidR="005A026E" w:rsidRDefault="005A026E" w:rsidP="00A13C6A">
    <w:pPr>
      <w:pStyle w:val="ab"/>
      <w:keepLines w:val="0"/>
      <w:widowControl w:val="0"/>
      <w:spacing w:after="0"/>
      <w:jc w:val="center"/>
      <w:outlineLvl w:val="0"/>
    </w:pPr>
    <w:r>
      <w:rPr>
        <w:sz w:val="16"/>
        <w:szCs w:val="16"/>
      </w:rPr>
      <w:t xml:space="preserve">Страница </w:t>
    </w:r>
    <w:r w:rsidR="008935BE"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 w:rsidR="008935BE">
      <w:rPr>
        <w:sz w:val="16"/>
        <w:szCs w:val="16"/>
      </w:rPr>
      <w:fldChar w:fldCharType="separate"/>
    </w:r>
    <w:r w:rsidR="00632AE4">
      <w:rPr>
        <w:noProof/>
        <w:sz w:val="16"/>
        <w:szCs w:val="16"/>
      </w:rPr>
      <w:t>3</w:t>
    </w:r>
    <w:r w:rsidR="008935BE"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 w:rsidR="008935BE"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 w:rsidR="008935BE">
      <w:rPr>
        <w:sz w:val="16"/>
        <w:szCs w:val="16"/>
      </w:rPr>
      <w:fldChar w:fldCharType="separate"/>
    </w:r>
    <w:r w:rsidR="00632AE4">
      <w:rPr>
        <w:noProof/>
        <w:sz w:val="16"/>
        <w:szCs w:val="16"/>
      </w:rPr>
      <w:t>3</w:t>
    </w:r>
    <w:r w:rsidR="008935BE">
      <w:rPr>
        <w:sz w:val="16"/>
        <w:szCs w:val="16"/>
      </w:rPr>
      <w:fldChar w:fldCharType="end"/>
    </w:r>
  </w:p>
  <w:p w:rsidR="005A026E" w:rsidRDefault="005A026E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026E" w:rsidRDefault="005A026E">
      <w:r>
        <w:separator/>
      </w:r>
    </w:p>
    <w:p w:rsidR="005A026E" w:rsidRDefault="005A026E"/>
  </w:footnote>
  <w:footnote w:type="continuationSeparator" w:id="1">
    <w:p w:rsidR="005A026E" w:rsidRDefault="005A026E">
      <w:r>
        <w:continuationSeparator/>
      </w:r>
    </w:p>
    <w:p w:rsidR="005A026E" w:rsidRDefault="005A026E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026E" w:rsidRDefault="005A026E">
    <w:pPr>
      <w:pStyle w:val="a7"/>
    </w:pPr>
  </w:p>
  <w:p w:rsidR="005A026E" w:rsidRDefault="005A026E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026E" w:rsidRDefault="005A026E">
    <w:pPr>
      <w:pStyle w:val="a7"/>
    </w:pPr>
  </w:p>
  <w:p w:rsidR="005A026E" w:rsidRDefault="005A026E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E013F"/>
    <w:multiLevelType w:val="multilevel"/>
    <w:tmpl w:val="FBACA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A40B11"/>
    <w:multiLevelType w:val="hybridMultilevel"/>
    <w:tmpl w:val="99FAAD16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4B0C44"/>
    <w:multiLevelType w:val="hybridMultilevel"/>
    <w:tmpl w:val="194843BA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B65FB3"/>
    <w:multiLevelType w:val="hybridMultilevel"/>
    <w:tmpl w:val="1EAC3792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F1707B"/>
    <w:multiLevelType w:val="multilevel"/>
    <w:tmpl w:val="F0546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6">
    <w:nsid w:val="3D7868C9"/>
    <w:multiLevelType w:val="hybridMultilevel"/>
    <w:tmpl w:val="607E560E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8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4A0A38EC"/>
    <w:multiLevelType w:val="multilevel"/>
    <w:tmpl w:val="06EE3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D1B1B3C"/>
    <w:multiLevelType w:val="multilevel"/>
    <w:tmpl w:val="1F0A3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0251BAE"/>
    <w:multiLevelType w:val="hybridMultilevel"/>
    <w:tmpl w:val="1620329A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74B512F"/>
    <w:multiLevelType w:val="multilevel"/>
    <w:tmpl w:val="0C8EDE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</w:num>
  <w:num w:numId="2">
    <w:abstractNumId w:val="0"/>
  </w:num>
  <w:num w:numId="3">
    <w:abstractNumId w:val="11"/>
  </w:num>
  <w:num w:numId="4">
    <w:abstractNumId w:val="12"/>
  </w:num>
  <w:num w:numId="5">
    <w:abstractNumId w:val="3"/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7"/>
  </w:num>
  <w:num w:numId="9">
    <w:abstractNumId w:val="10"/>
  </w:num>
  <w:num w:numId="10">
    <w:abstractNumId w:val="13"/>
  </w:num>
  <w:num w:numId="11">
    <w:abstractNumId w:val="6"/>
  </w:num>
  <w:num w:numId="12">
    <w:abstractNumId w:val="1"/>
  </w:num>
  <w:num w:numId="13">
    <w:abstractNumId w:val="5"/>
  </w:num>
  <w:num w:numId="14">
    <w:abstractNumId w:val="2"/>
  </w:num>
  <w:num w:numId="15">
    <w:abstractNumId w:val="14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3A52"/>
    <w:rsid w:val="00001AD6"/>
    <w:rsid w:val="00025380"/>
    <w:rsid w:val="00053873"/>
    <w:rsid w:val="0007240A"/>
    <w:rsid w:val="000749D2"/>
    <w:rsid w:val="00083440"/>
    <w:rsid w:val="00093AD9"/>
    <w:rsid w:val="000A6899"/>
    <w:rsid w:val="00115718"/>
    <w:rsid w:val="00116948"/>
    <w:rsid w:val="00116FE9"/>
    <w:rsid w:val="001410E2"/>
    <w:rsid w:val="0015478A"/>
    <w:rsid w:val="00154D2B"/>
    <w:rsid w:val="00181793"/>
    <w:rsid w:val="00185C42"/>
    <w:rsid w:val="001E4CCD"/>
    <w:rsid w:val="001F7A19"/>
    <w:rsid w:val="0020617C"/>
    <w:rsid w:val="0021208A"/>
    <w:rsid w:val="00212567"/>
    <w:rsid w:val="0021672C"/>
    <w:rsid w:val="00217365"/>
    <w:rsid w:val="00234C86"/>
    <w:rsid w:val="0024594B"/>
    <w:rsid w:val="00247C06"/>
    <w:rsid w:val="0025450C"/>
    <w:rsid w:val="00255158"/>
    <w:rsid w:val="00262215"/>
    <w:rsid w:val="00273077"/>
    <w:rsid w:val="002761FB"/>
    <w:rsid w:val="002E75E1"/>
    <w:rsid w:val="002F2C3F"/>
    <w:rsid w:val="00341569"/>
    <w:rsid w:val="003469DA"/>
    <w:rsid w:val="00364373"/>
    <w:rsid w:val="00365044"/>
    <w:rsid w:val="003735E5"/>
    <w:rsid w:val="00394D46"/>
    <w:rsid w:val="003A65B1"/>
    <w:rsid w:val="003C3A52"/>
    <w:rsid w:val="003D7FC2"/>
    <w:rsid w:val="003F0D85"/>
    <w:rsid w:val="00422D8D"/>
    <w:rsid w:val="00422E34"/>
    <w:rsid w:val="00466525"/>
    <w:rsid w:val="004D7172"/>
    <w:rsid w:val="00512050"/>
    <w:rsid w:val="00547E30"/>
    <w:rsid w:val="0056007B"/>
    <w:rsid w:val="00581DAF"/>
    <w:rsid w:val="00593825"/>
    <w:rsid w:val="00593B84"/>
    <w:rsid w:val="005A026E"/>
    <w:rsid w:val="005A5F98"/>
    <w:rsid w:val="005B26CD"/>
    <w:rsid w:val="005D537A"/>
    <w:rsid w:val="005F1562"/>
    <w:rsid w:val="00623107"/>
    <w:rsid w:val="00631F5B"/>
    <w:rsid w:val="00632AE4"/>
    <w:rsid w:val="00635F90"/>
    <w:rsid w:val="00663BED"/>
    <w:rsid w:val="00667105"/>
    <w:rsid w:val="00675B50"/>
    <w:rsid w:val="006820E1"/>
    <w:rsid w:val="00694535"/>
    <w:rsid w:val="006A16DF"/>
    <w:rsid w:val="00740288"/>
    <w:rsid w:val="00740BFE"/>
    <w:rsid w:val="00771A84"/>
    <w:rsid w:val="00771DBD"/>
    <w:rsid w:val="007A32C5"/>
    <w:rsid w:val="007F2B91"/>
    <w:rsid w:val="0080517F"/>
    <w:rsid w:val="00820115"/>
    <w:rsid w:val="00833261"/>
    <w:rsid w:val="008401DC"/>
    <w:rsid w:val="008856F9"/>
    <w:rsid w:val="008935BE"/>
    <w:rsid w:val="008C253E"/>
    <w:rsid w:val="008D0ECC"/>
    <w:rsid w:val="00912301"/>
    <w:rsid w:val="0094557F"/>
    <w:rsid w:val="00962CF3"/>
    <w:rsid w:val="009842FA"/>
    <w:rsid w:val="00994B15"/>
    <w:rsid w:val="009B59E2"/>
    <w:rsid w:val="009B6496"/>
    <w:rsid w:val="009C2B6A"/>
    <w:rsid w:val="009D22F4"/>
    <w:rsid w:val="00A1326D"/>
    <w:rsid w:val="00A13C6A"/>
    <w:rsid w:val="00A51E9B"/>
    <w:rsid w:val="00A547E0"/>
    <w:rsid w:val="00A77431"/>
    <w:rsid w:val="00AA51D0"/>
    <w:rsid w:val="00AD256D"/>
    <w:rsid w:val="00AE4EED"/>
    <w:rsid w:val="00B00F8D"/>
    <w:rsid w:val="00B30E7F"/>
    <w:rsid w:val="00B44FE4"/>
    <w:rsid w:val="00B767A9"/>
    <w:rsid w:val="00B90893"/>
    <w:rsid w:val="00BA70AE"/>
    <w:rsid w:val="00BB293F"/>
    <w:rsid w:val="00BD2162"/>
    <w:rsid w:val="00BD5FB5"/>
    <w:rsid w:val="00BF19D6"/>
    <w:rsid w:val="00C10885"/>
    <w:rsid w:val="00C33F77"/>
    <w:rsid w:val="00C57961"/>
    <w:rsid w:val="00C6452D"/>
    <w:rsid w:val="00C8337B"/>
    <w:rsid w:val="00CA2A2F"/>
    <w:rsid w:val="00CC23B8"/>
    <w:rsid w:val="00CD15C4"/>
    <w:rsid w:val="00CD443D"/>
    <w:rsid w:val="00D021F4"/>
    <w:rsid w:val="00D05AFC"/>
    <w:rsid w:val="00D1237F"/>
    <w:rsid w:val="00D322B4"/>
    <w:rsid w:val="00D353AE"/>
    <w:rsid w:val="00D445B8"/>
    <w:rsid w:val="00D77A49"/>
    <w:rsid w:val="00D90AB8"/>
    <w:rsid w:val="00DD7B41"/>
    <w:rsid w:val="00DE77CF"/>
    <w:rsid w:val="00E06536"/>
    <w:rsid w:val="00E16D6C"/>
    <w:rsid w:val="00E37F22"/>
    <w:rsid w:val="00EA0659"/>
    <w:rsid w:val="00EA1960"/>
    <w:rsid w:val="00EC2A6B"/>
    <w:rsid w:val="00EF5903"/>
    <w:rsid w:val="00EF6566"/>
    <w:rsid w:val="00F030CA"/>
    <w:rsid w:val="00F10020"/>
    <w:rsid w:val="00F57D5C"/>
    <w:rsid w:val="00F70F39"/>
    <w:rsid w:val="00F92389"/>
    <w:rsid w:val="00F93B61"/>
    <w:rsid w:val="00FE798F"/>
    <w:rsid w:val="00FF62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B26CD"/>
    <w:pPr>
      <w:keepLines/>
      <w:jc w:val="both"/>
    </w:pPr>
    <w:rPr>
      <w:rFonts w:ascii="Times New Roman" w:eastAsia="Times New Roman" w:hAnsi="Times New Roman"/>
      <w:sz w:val="28"/>
      <w:szCs w:val="24"/>
    </w:rPr>
  </w:style>
  <w:style w:type="paragraph" w:styleId="1">
    <w:name w:val="heading 1"/>
    <w:basedOn w:val="a"/>
    <w:next w:val="a"/>
    <w:link w:val="10"/>
    <w:qFormat/>
    <w:rsid w:val="00FF6258"/>
    <w:pPr>
      <w:keepNext/>
      <w:numPr>
        <w:numId w:val="7"/>
      </w:numPr>
      <w:suppressAutoHyphens/>
      <w:jc w:val="left"/>
      <w:outlineLvl w:val="0"/>
    </w:pPr>
    <w:rPr>
      <w:b/>
      <w:bCs/>
      <w:kern w:val="28"/>
      <w:szCs w:val="40"/>
    </w:rPr>
  </w:style>
  <w:style w:type="paragraph" w:styleId="2">
    <w:name w:val="heading 2"/>
    <w:basedOn w:val="a"/>
    <w:next w:val="-3"/>
    <w:link w:val="20"/>
    <w:qFormat/>
    <w:rsid w:val="00FF6258"/>
    <w:pPr>
      <w:keepNext/>
      <w:keepLines w:val="0"/>
      <w:numPr>
        <w:ilvl w:val="1"/>
        <w:numId w:val="7"/>
      </w:numPr>
      <w:suppressAutoHyphens/>
      <w:jc w:val="left"/>
      <w:outlineLvl w:val="1"/>
    </w:pPr>
    <w:rPr>
      <w:b/>
      <w:bCs/>
      <w:szCs w:val="32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CC23B8"/>
    <w:pPr>
      <w:keepNext/>
      <w:spacing w:before="240" w:after="60"/>
      <w:outlineLvl w:val="2"/>
    </w:pPr>
    <w:rPr>
      <w:b/>
      <w:bCs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C23B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CC23B8"/>
    <w:rPr>
      <w:color w:val="800080"/>
      <w:u w:val="single"/>
    </w:rPr>
  </w:style>
  <w:style w:type="character" w:customStyle="1" w:styleId="30">
    <w:name w:val="Заголовок 3 Знак"/>
    <w:link w:val="3"/>
    <w:uiPriority w:val="99"/>
    <w:semiHidden/>
    <w:locked/>
    <w:rsid w:val="00CC23B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CC23B8"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sid w:val="00CC23B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CC23B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CC23B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CC23B8"/>
    <w:pPr>
      <w:spacing w:after="160"/>
    </w:pPr>
  </w:style>
  <w:style w:type="character" w:customStyle="1" w:styleId="ac">
    <w:name w:val="Основной текст Знак"/>
    <w:link w:val="ab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C23B8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locked/>
    <w:rsid w:val="00CC23B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CC23B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CC23B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CC23B8"/>
    <w:pPr>
      <w:keepLines w:val="0"/>
      <w:suppressAutoHyphens/>
      <w:ind w:firstLine="709"/>
    </w:pPr>
    <w:rPr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CC23B8"/>
    <w:rPr>
      <w:sz w:val="16"/>
      <w:szCs w:val="16"/>
    </w:rPr>
  </w:style>
  <w:style w:type="paragraph" w:styleId="af1">
    <w:name w:val="Normal (Web)"/>
    <w:basedOn w:val="a"/>
    <w:uiPriority w:val="99"/>
    <w:unhideWhenUsed/>
    <w:rsid w:val="00CC23B8"/>
    <w:pPr>
      <w:keepLines w:val="0"/>
      <w:spacing w:before="100" w:beforeAutospacing="1" w:after="100" w:afterAutospacing="1"/>
      <w:jc w:val="left"/>
    </w:pPr>
  </w:style>
  <w:style w:type="character" w:customStyle="1" w:styleId="10">
    <w:name w:val="Заголовок 1 Знак"/>
    <w:link w:val="1"/>
    <w:rsid w:val="00FF6258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link w:val="2"/>
    <w:rsid w:val="00FF6258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FF6258"/>
    <w:pPr>
      <w:keepLines w:val="0"/>
      <w:numPr>
        <w:ilvl w:val="2"/>
        <w:numId w:val="7"/>
      </w:numPr>
    </w:pPr>
  </w:style>
  <w:style w:type="paragraph" w:customStyle="1" w:styleId="-4">
    <w:name w:val="Пункт-4"/>
    <w:basedOn w:val="a"/>
    <w:rsid w:val="00FF6258"/>
    <w:pPr>
      <w:keepLines w:val="0"/>
      <w:numPr>
        <w:ilvl w:val="3"/>
        <w:numId w:val="7"/>
      </w:numPr>
    </w:pPr>
  </w:style>
  <w:style w:type="paragraph" w:customStyle="1" w:styleId="-5">
    <w:name w:val="Пункт-5"/>
    <w:basedOn w:val="a"/>
    <w:rsid w:val="00FF6258"/>
    <w:pPr>
      <w:keepLines w:val="0"/>
      <w:numPr>
        <w:ilvl w:val="4"/>
        <w:numId w:val="7"/>
      </w:numPr>
    </w:pPr>
  </w:style>
  <w:style w:type="paragraph" w:customStyle="1" w:styleId="-6">
    <w:name w:val="Пункт-6"/>
    <w:basedOn w:val="a"/>
    <w:rsid w:val="00FF6258"/>
    <w:pPr>
      <w:keepLines w:val="0"/>
      <w:numPr>
        <w:ilvl w:val="5"/>
        <w:numId w:val="7"/>
      </w:numPr>
      <w:tabs>
        <w:tab w:val="clear" w:pos="360"/>
        <w:tab w:val="left" w:pos="1985"/>
      </w:tabs>
      <w:ind w:firstLine="709"/>
    </w:pPr>
  </w:style>
  <w:style w:type="paragraph" w:customStyle="1" w:styleId="-7">
    <w:name w:val="Пункт-7"/>
    <w:basedOn w:val="a"/>
    <w:rsid w:val="00FF6258"/>
    <w:pPr>
      <w:keepLines w:val="0"/>
      <w:numPr>
        <w:ilvl w:val="6"/>
        <w:numId w:val="7"/>
      </w:numPr>
      <w:ind w:firstLine="709"/>
    </w:pPr>
  </w:style>
  <w:style w:type="paragraph" w:styleId="af2">
    <w:name w:val="annotation subject"/>
    <w:basedOn w:val="a5"/>
    <w:next w:val="a5"/>
    <w:link w:val="af3"/>
    <w:uiPriority w:val="99"/>
    <w:semiHidden/>
    <w:unhideWhenUsed/>
    <w:rsid w:val="001410E2"/>
    <w:pPr>
      <w:keepLines w:val="0"/>
      <w:spacing w:after="200"/>
      <w:jc w:val="left"/>
    </w:pPr>
    <w:rPr>
      <w:b/>
      <w:bCs/>
    </w:rPr>
  </w:style>
  <w:style w:type="character" w:customStyle="1" w:styleId="af3">
    <w:name w:val="Тема примечания Знак"/>
    <w:link w:val="af2"/>
    <w:uiPriority w:val="99"/>
    <w:semiHidden/>
    <w:rsid w:val="001410E2"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4">
    <w:name w:val="Document Map"/>
    <w:basedOn w:val="a"/>
    <w:link w:val="af5"/>
    <w:uiPriority w:val="99"/>
    <w:semiHidden/>
    <w:unhideWhenUsed/>
    <w:rsid w:val="00820115"/>
    <w:rPr>
      <w:rFonts w:ascii="Tahoma" w:hAnsi="Tahoma"/>
      <w:sz w:val="16"/>
      <w:szCs w:val="16"/>
    </w:rPr>
  </w:style>
  <w:style w:type="character" w:customStyle="1" w:styleId="af5">
    <w:name w:val="Схема документа Знак"/>
    <w:link w:val="af4"/>
    <w:uiPriority w:val="99"/>
    <w:semiHidden/>
    <w:rsid w:val="00820115"/>
    <w:rPr>
      <w:rFonts w:ascii="Tahoma" w:eastAsia="Times New Roman" w:hAnsi="Tahoma" w:cs="Tahoma"/>
      <w:sz w:val="16"/>
      <w:szCs w:val="16"/>
      <w:lang w:eastAsia="ru-RU"/>
    </w:rPr>
  </w:style>
  <w:style w:type="table" w:styleId="af6">
    <w:name w:val="Table Grid"/>
    <w:basedOn w:val="a1"/>
    <w:uiPriority w:val="59"/>
    <w:rsid w:val="00DE77C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Revision"/>
    <w:hidden/>
    <w:uiPriority w:val="99"/>
    <w:semiHidden/>
    <w:rsid w:val="00581DAF"/>
    <w:rPr>
      <w:rFonts w:ascii="Arial" w:eastAsia="Times New Roman" w:hAnsi="Arial"/>
      <w:sz w:val="24"/>
      <w:szCs w:val="24"/>
    </w:rPr>
  </w:style>
  <w:style w:type="paragraph" w:styleId="af8">
    <w:name w:val="No Spacing"/>
    <w:uiPriority w:val="1"/>
    <w:qFormat/>
    <w:rsid w:val="005B26CD"/>
    <w:pPr>
      <w:keepLines/>
      <w:jc w:val="both"/>
    </w:pPr>
    <w:rPr>
      <w:rFonts w:ascii="Times New Roman" w:eastAsia="Times New Roman" w:hAnsi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754</Words>
  <Characters>5302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6044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AVSidelnikova</cp:lastModifiedBy>
  <cp:revision>6</cp:revision>
  <cp:lastPrinted>2014-03-12T07:22:00Z</cp:lastPrinted>
  <dcterms:created xsi:type="dcterms:W3CDTF">2013-06-13T14:09:00Z</dcterms:created>
  <dcterms:modified xsi:type="dcterms:W3CDTF">2014-04-07T08:13:00Z</dcterms:modified>
</cp:coreProperties>
</file>