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4D20DF" w:rsidRDefault="00C902A3" w:rsidP="00A362BF">
      <w:pPr>
        <w:jc w:val="center"/>
        <w:rPr>
          <w:b/>
          <w:spacing w:val="1"/>
          <w:sz w:val="24"/>
          <w:szCs w:val="24"/>
        </w:rPr>
      </w:pPr>
      <w:r w:rsidRPr="004D20D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4D20DF" w:rsidRDefault="003F1462" w:rsidP="00D64770">
      <w:pPr>
        <w:jc w:val="both"/>
        <w:rPr>
          <w:b/>
          <w:sz w:val="24"/>
          <w:szCs w:val="24"/>
        </w:rPr>
      </w:pPr>
      <w:r w:rsidRPr="003F1462">
        <w:rPr>
          <w:sz w:val="24"/>
          <w:szCs w:val="24"/>
        </w:rPr>
        <w:pict>
          <v:line id="_x0000_s1027" style="position:absolute;left:0;text-align:left;z-index:251657728" from="0,4.1pt" to="505.35pt,4.1pt" strokeweight="3pt">
            <v:stroke linestyle="thinThin"/>
          </v:line>
        </w:pict>
      </w:r>
    </w:p>
    <w:p w:rsidR="007229F8" w:rsidRPr="004D20DF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4D20DF" w:rsidRDefault="007229F8" w:rsidP="007229F8">
      <w:pPr>
        <w:pStyle w:val="2"/>
        <w:ind w:right="141"/>
        <w:rPr>
          <w:sz w:val="24"/>
          <w:szCs w:val="24"/>
        </w:rPr>
      </w:pPr>
      <w:r w:rsidRPr="004D20DF">
        <w:rPr>
          <w:sz w:val="24"/>
          <w:szCs w:val="24"/>
        </w:rPr>
        <w:t xml:space="preserve">ПРОТОКОЛ № </w:t>
      </w:r>
      <w:r w:rsidR="00F53D89">
        <w:rPr>
          <w:sz w:val="24"/>
          <w:szCs w:val="24"/>
        </w:rPr>
        <w:t>708-</w:t>
      </w:r>
      <w:r w:rsidR="00C902A3" w:rsidRPr="004D20DF">
        <w:rPr>
          <w:sz w:val="24"/>
          <w:szCs w:val="24"/>
        </w:rPr>
        <w:t>SH-2014/</w:t>
      </w:r>
      <w:r w:rsidR="00F53D89" w:rsidRPr="00F53D89">
        <w:rPr>
          <w:sz w:val="24"/>
          <w:szCs w:val="24"/>
        </w:rPr>
        <w:t>647</w:t>
      </w:r>
      <w:r w:rsidRPr="004D20DF">
        <w:rPr>
          <w:sz w:val="24"/>
          <w:szCs w:val="24"/>
        </w:rPr>
        <w:t xml:space="preserve"> от </w:t>
      </w:r>
      <w:r w:rsidR="00F53D89">
        <w:rPr>
          <w:sz w:val="24"/>
          <w:szCs w:val="24"/>
        </w:rPr>
        <w:t>25</w:t>
      </w:r>
      <w:r w:rsidR="00C902A3" w:rsidRPr="004D20DF">
        <w:rPr>
          <w:sz w:val="24"/>
          <w:szCs w:val="24"/>
        </w:rPr>
        <w:t>.04.2014</w:t>
      </w:r>
    </w:p>
    <w:p w:rsidR="00D64770" w:rsidRPr="004D20DF" w:rsidRDefault="00D64770" w:rsidP="00D64770">
      <w:pPr>
        <w:jc w:val="center"/>
        <w:rPr>
          <w:b/>
          <w:sz w:val="24"/>
          <w:szCs w:val="24"/>
        </w:rPr>
      </w:pPr>
      <w:r w:rsidRPr="004D20DF">
        <w:rPr>
          <w:b/>
          <w:sz w:val="24"/>
          <w:szCs w:val="24"/>
        </w:rPr>
        <w:t xml:space="preserve">Заседания </w:t>
      </w:r>
      <w:r w:rsidR="00B12C96" w:rsidRPr="004D20DF">
        <w:rPr>
          <w:b/>
          <w:sz w:val="24"/>
          <w:szCs w:val="24"/>
        </w:rPr>
        <w:t>закупочной комиссии</w:t>
      </w:r>
    </w:p>
    <w:p w:rsidR="00D64770" w:rsidRPr="004D20DF" w:rsidRDefault="00D64770" w:rsidP="00D64770">
      <w:pPr>
        <w:jc w:val="center"/>
        <w:rPr>
          <w:sz w:val="24"/>
          <w:szCs w:val="24"/>
        </w:rPr>
      </w:pPr>
      <w:r w:rsidRPr="004D20DF">
        <w:rPr>
          <w:sz w:val="24"/>
          <w:szCs w:val="24"/>
        </w:rPr>
        <w:t xml:space="preserve"> «</w:t>
      </w:r>
      <w:r w:rsidR="00CF37ED" w:rsidRPr="004D20DF">
        <w:rPr>
          <w:b/>
          <w:sz w:val="24"/>
          <w:szCs w:val="24"/>
        </w:rPr>
        <w:t>Рассмотрение заявок на отборочной стадии</w:t>
      </w:r>
      <w:r w:rsidRPr="004D20DF">
        <w:rPr>
          <w:sz w:val="24"/>
          <w:szCs w:val="24"/>
        </w:rPr>
        <w:t>»</w:t>
      </w:r>
    </w:p>
    <w:p w:rsidR="00D64770" w:rsidRPr="004D20DF" w:rsidRDefault="00D64770" w:rsidP="00D64770">
      <w:pPr>
        <w:jc w:val="both"/>
        <w:rPr>
          <w:b/>
          <w:sz w:val="24"/>
          <w:szCs w:val="24"/>
        </w:rPr>
      </w:pPr>
      <w:r w:rsidRPr="004D20DF">
        <w:rPr>
          <w:b/>
          <w:sz w:val="24"/>
          <w:szCs w:val="24"/>
        </w:rPr>
        <w:tab/>
      </w:r>
      <w:r w:rsidRPr="004D20DF">
        <w:rPr>
          <w:b/>
          <w:sz w:val="24"/>
          <w:szCs w:val="24"/>
        </w:rPr>
        <w:tab/>
      </w:r>
      <w:r w:rsidRPr="004D20DF">
        <w:rPr>
          <w:b/>
          <w:sz w:val="24"/>
          <w:szCs w:val="24"/>
        </w:rPr>
        <w:tab/>
      </w:r>
      <w:r w:rsidRPr="004D20DF">
        <w:rPr>
          <w:b/>
          <w:sz w:val="24"/>
          <w:szCs w:val="24"/>
        </w:rPr>
        <w:tab/>
      </w:r>
    </w:p>
    <w:p w:rsidR="00D64770" w:rsidRPr="004D20DF" w:rsidRDefault="00D64770" w:rsidP="00D64770">
      <w:pPr>
        <w:jc w:val="both"/>
        <w:rPr>
          <w:sz w:val="24"/>
          <w:szCs w:val="24"/>
        </w:rPr>
      </w:pPr>
      <w:r w:rsidRPr="004D20DF">
        <w:rPr>
          <w:b/>
          <w:sz w:val="24"/>
          <w:szCs w:val="24"/>
        </w:rPr>
        <w:t>Вид процедуры закупки</w:t>
      </w:r>
      <w:r w:rsidRPr="004D20DF">
        <w:rPr>
          <w:sz w:val="24"/>
          <w:szCs w:val="24"/>
        </w:rPr>
        <w:t xml:space="preserve">: </w:t>
      </w:r>
      <w:r w:rsidR="00C902A3" w:rsidRPr="004D20DF">
        <w:rPr>
          <w:sz w:val="24"/>
          <w:szCs w:val="24"/>
        </w:rPr>
        <w:t>открытый запрос предложений в электронной форме</w:t>
      </w:r>
    </w:p>
    <w:p w:rsidR="00D64770" w:rsidRPr="004D20DF" w:rsidRDefault="00D64770" w:rsidP="00D64770">
      <w:pPr>
        <w:jc w:val="both"/>
        <w:rPr>
          <w:sz w:val="24"/>
          <w:szCs w:val="24"/>
        </w:rPr>
      </w:pPr>
    </w:p>
    <w:p w:rsidR="0079599C" w:rsidRPr="004D20DF" w:rsidRDefault="0079599C" w:rsidP="0079599C">
      <w:pPr>
        <w:ind w:right="141"/>
        <w:rPr>
          <w:sz w:val="24"/>
          <w:szCs w:val="24"/>
        </w:rPr>
      </w:pPr>
      <w:r w:rsidRPr="004D20DF">
        <w:rPr>
          <w:sz w:val="24"/>
          <w:szCs w:val="24"/>
        </w:rPr>
        <w:t>Заказчик:</w:t>
      </w:r>
      <w:r w:rsidR="004D20DF">
        <w:rPr>
          <w:sz w:val="24"/>
          <w:szCs w:val="24"/>
        </w:rPr>
        <w:t xml:space="preserve"> </w:t>
      </w:r>
      <w:r w:rsidR="004D20DF" w:rsidRPr="004D20DF">
        <w:rPr>
          <w:sz w:val="24"/>
          <w:szCs w:val="24"/>
        </w:rPr>
        <w:t xml:space="preserve"> </w:t>
      </w:r>
      <w:r w:rsidR="00C902A3" w:rsidRPr="004D20DF">
        <w:rPr>
          <w:sz w:val="24"/>
          <w:szCs w:val="24"/>
        </w:rPr>
        <w:t>ОАО «СХК»</w:t>
      </w:r>
    </w:p>
    <w:p w:rsidR="0079599C" w:rsidRPr="004D20DF" w:rsidRDefault="0079599C" w:rsidP="0079599C">
      <w:pPr>
        <w:ind w:right="141"/>
        <w:rPr>
          <w:sz w:val="24"/>
          <w:szCs w:val="24"/>
        </w:rPr>
      </w:pPr>
      <w:r w:rsidRPr="004D20DF">
        <w:rPr>
          <w:sz w:val="24"/>
          <w:szCs w:val="24"/>
        </w:rPr>
        <w:t>Место нахождения заказчика:</w:t>
      </w:r>
      <w:r w:rsidR="004D20DF">
        <w:rPr>
          <w:sz w:val="24"/>
          <w:szCs w:val="24"/>
        </w:rPr>
        <w:t xml:space="preserve"> </w:t>
      </w:r>
      <w:r w:rsidR="004D20DF" w:rsidRPr="004D20DF">
        <w:rPr>
          <w:sz w:val="24"/>
          <w:szCs w:val="24"/>
        </w:rPr>
        <w:t xml:space="preserve"> </w:t>
      </w:r>
      <w:r w:rsidR="00C902A3" w:rsidRPr="004D20DF">
        <w:rPr>
          <w:sz w:val="24"/>
          <w:szCs w:val="24"/>
        </w:rPr>
        <w:t xml:space="preserve">636039, Томская </w:t>
      </w:r>
      <w:proofErr w:type="spellStart"/>
      <w:proofErr w:type="gramStart"/>
      <w:r w:rsidR="00C902A3" w:rsidRPr="004D20DF">
        <w:rPr>
          <w:sz w:val="24"/>
          <w:szCs w:val="24"/>
        </w:rPr>
        <w:t>обл</w:t>
      </w:r>
      <w:proofErr w:type="spellEnd"/>
      <w:proofErr w:type="gramEnd"/>
      <w:r w:rsidR="00C902A3" w:rsidRPr="004D20DF">
        <w:rPr>
          <w:sz w:val="24"/>
          <w:szCs w:val="24"/>
        </w:rPr>
        <w:t xml:space="preserve">, </w:t>
      </w:r>
      <w:proofErr w:type="spellStart"/>
      <w:r w:rsidR="00C902A3" w:rsidRPr="004D20DF">
        <w:rPr>
          <w:sz w:val="24"/>
          <w:szCs w:val="24"/>
        </w:rPr>
        <w:t>Северск</w:t>
      </w:r>
      <w:proofErr w:type="spellEnd"/>
      <w:r w:rsidR="00C902A3" w:rsidRPr="004D20DF">
        <w:rPr>
          <w:sz w:val="24"/>
          <w:szCs w:val="24"/>
        </w:rPr>
        <w:t xml:space="preserve"> г, Курчатова </w:t>
      </w:r>
      <w:proofErr w:type="spellStart"/>
      <w:r w:rsidR="00C902A3" w:rsidRPr="004D20DF">
        <w:rPr>
          <w:sz w:val="24"/>
          <w:szCs w:val="24"/>
        </w:rPr>
        <w:t>ул</w:t>
      </w:r>
      <w:proofErr w:type="spellEnd"/>
      <w:r w:rsidR="00C902A3" w:rsidRPr="004D20DF">
        <w:rPr>
          <w:sz w:val="24"/>
          <w:szCs w:val="24"/>
        </w:rPr>
        <w:t>, 1</w:t>
      </w:r>
    </w:p>
    <w:p w:rsidR="00D64770" w:rsidRPr="004D20DF" w:rsidRDefault="00D64770" w:rsidP="00D64770">
      <w:pPr>
        <w:jc w:val="both"/>
        <w:rPr>
          <w:sz w:val="24"/>
          <w:szCs w:val="24"/>
        </w:rPr>
      </w:pPr>
    </w:p>
    <w:p w:rsidR="00D64770" w:rsidRPr="004D20DF" w:rsidRDefault="00D64770" w:rsidP="00D64770">
      <w:pPr>
        <w:jc w:val="both"/>
        <w:rPr>
          <w:b/>
          <w:sz w:val="24"/>
          <w:szCs w:val="24"/>
        </w:rPr>
      </w:pPr>
      <w:r w:rsidRPr="004D20DF">
        <w:rPr>
          <w:b/>
          <w:sz w:val="24"/>
          <w:szCs w:val="24"/>
        </w:rPr>
        <w:t>Повестка заседания:</w:t>
      </w:r>
    </w:p>
    <w:p w:rsidR="00D64770" w:rsidRPr="004D20DF" w:rsidRDefault="00CF37ED" w:rsidP="00D64770">
      <w:pPr>
        <w:jc w:val="both"/>
        <w:rPr>
          <w:noProof/>
          <w:sz w:val="24"/>
          <w:szCs w:val="24"/>
        </w:rPr>
      </w:pPr>
      <w:r w:rsidRPr="004D20DF">
        <w:rPr>
          <w:sz w:val="24"/>
          <w:szCs w:val="24"/>
        </w:rPr>
        <w:t xml:space="preserve">Рассмотрение заявок на отборочной стадии </w:t>
      </w:r>
      <w:r w:rsidR="00D64770" w:rsidRPr="004D20DF">
        <w:rPr>
          <w:sz w:val="24"/>
          <w:szCs w:val="24"/>
        </w:rPr>
        <w:t xml:space="preserve">на участие в </w:t>
      </w:r>
      <w:r w:rsidR="00A51B75" w:rsidRPr="004D20DF">
        <w:rPr>
          <w:sz w:val="24"/>
          <w:szCs w:val="24"/>
        </w:rPr>
        <w:t>запросе предложений</w:t>
      </w:r>
      <w:r w:rsidR="00D64770" w:rsidRPr="004D20DF">
        <w:rPr>
          <w:sz w:val="24"/>
          <w:szCs w:val="24"/>
        </w:rPr>
        <w:t>.</w:t>
      </w:r>
      <w:r w:rsidR="00D64770" w:rsidRPr="004D20DF">
        <w:rPr>
          <w:noProof/>
          <w:sz w:val="24"/>
          <w:szCs w:val="24"/>
        </w:rPr>
        <w:t xml:space="preserve"> </w:t>
      </w:r>
    </w:p>
    <w:p w:rsidR="00D64770" w:rsidRPr="004D20DF" w:rsidRDefault="00D64770" w:rsidP="00D64770">
      <w:pPr>
        <w:jc w:val="both"/>
        <w:rPr>
          <w:sz w:val="24"/>
          <w:szCs w:val="24"/>
        </w:rPr>
      </w:pPr>
    </w:p>
    <w:p w:rsidR="00CE2090" w:rsidRDefault="004D20DF" w:rsidP="00D64770">
      <w:pPr>
        <w:jc w:val="both"/>
        <w:rPr>
          <w:sz w:val="24"/>
          <w:szCs w:val="24"/>
        </w:rPr>
      </w:pPr>
      <w:r w:rsidRPr="004D20DF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4D20DF" w:rsidRPr="004D20DF" w:rsidRDefault="004D20DF" w:rsidP="00D64770">
      <w:pPr>
        <w:jc w:val="both"/>
        <w:rPr>
          <w:sz w:val="24"/>
          <w:szCs w:val="24"/>
        </w:rPr>
      </w:pPr>
    </w:p>
    <w:p w:rsidR="00FB44D1" w:rsidRPr="004D20DF" w:rsidRDefault="00954B42" w:rsidP="00FB44D1">
      <w:pPr>
        <w:jc w:val="both"/>
        <w:rPr>
          <w:sz w:val="22"/>
          <w:szCs w:val="22"/>
        </w:rPr>
      </w:pPr>
      <w:r w:rsidRPr="004D20DF">
        <w:rPr>
          <w:sz w:val="24"/>
          <w:szCs w:val="24"/>
        </w:rPr>
        <w:t>Извещение №</w:t>
      </w:r>
      <w:r w:rsidR="004D20DF" w:rsidRPr="00660B5E">
        <w:rPr>
          <w:b/>
          <w:sz w:val="24"/>
          <w:szCs w:val="24"/>
        </w:rPr>
        <w:t>98/3952</w:t>
      </w:r>
      <w:r w:rsidR="007229F8" w:rsidRPr="00660B5E">
        <w:rPr>
          <w:b/>
          <w:sz w:val="24"/>
          <w:szCs w:val="24"/>
        </w:rPr>
        <w:t xml:space="preserve"> </w:t>
      </w:r>
      <w:r w:rsidR="004D20DF" w:rsidRPr="00660B5E">
        <w:rPr>
          <w:b/>
          <w:sz w:val="24"/>
          <w:szCs w:val="24"/>
        </w:rPr>
        <w:t>(901-</w:t>
      </w:r>
      <w:r w:rsidR="00C902A3" w:rsidRPr="00660B5E">
        <w:rPr>
          <w:b/>
          <w:sz w:val="24"/>
          <w:szCs w:val="24"/>
        </w:rPr>
        <w:t>SH-3553</w:t>
      </w:r>
      <w:r w:rsidR="004D20DF" w:rsidRPr="00660B5E">
        <w:rPr>
          <w:b/>
          <w:sz w:val="24"/>
          <w:szCs w:val="24"/>
        </w:rPr>
        <w:t>)</w:t>
      </w:r>
      <w:r w:rsidRPr="004D20DF">
        <w:rPr>
          <w:sz w:val="24"/>
          <w:szCs w:val="24"/>
        </w:rPr>
        <w:t xml:space="preserve"> о проведении </w:t>
      </w:r>
      <w:r w:rsidR="00A51B75" w:rsidRPr="004D20DF">
        <w:rPr>
          <w:sz w:val="24"/>
          <w:szCs w:val="24"/>
        </w:rPr>
        <w:t>запроса предложений</w:t>
      </w:r>
      <w:r w:rsidRPr="004D20DF">
        <w:rPr>
          <w:sz w:val="24"/>
          <w:szCs w:val="24"/>
        </w:rPr>
        <w:t xml:space="preserve">  </w:t>
      </w:r>
      <w:r w:rsidR="00FB44D1" w:rsidRPr="004D20DF">
        <w:rPr>
          <w:sz w:val="24"/>
          <w:szCs w:val="24"/>
        </w:rPr>
        <w:t xml:space="preserve">на </w:t>
      </w:r>
      <w:r w:rsidR="009C76DC" w:rsidRPr="004D20DF">
        <w:rPr>
          <w:sz w:val="24"/>
          <w:szCs w:val="24"/>
        </w:rPr>
        <w:t>выполнение работ, оказание услуг</w:t>
      </w:r>
      <w:r w:rsidR="007E05C1" w:rsidRPr="004D20DF">
        <w:rPr>
          <w:sz w:val="24"/>
          <w:szCs w:val="24"/>
        </w:rPr>
        <w:t xml:space="preserve"> </w:t>
      </w:r>
      <w:r w:rsidRPr="004D20DF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4D20DF">
          <w:rPr>
            <w:rStyle w:val="a3"/>
            <w:color w:val="auto"/>
            <w:sz w:val="24"/>
            <w:szCs w:val="24"/>
            <w:lang w:val="en-US"/>
          </w:rPr>
          <w:t>http</w:t>
        </w:r>
        <w:r w:rsidRPr="004D20DF">
          <w:rPr>
            <w:rStyle w:val="a3"/>
            <w:color w:val="auto"/>
            <w:sz w:val="24"/>
            <w:szCs w:val="24"/>
          </w:rPr>
          <w:t>://</w:t>
        </w:r>
        <w:r w:rsidRPr="004D20D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4D20DF">
          <w:rPr>
            <w:rStyle w:val="a3"/>
            <w:color w:val="auto"/>
            <w:sz w:val="24"/>
            <w:szCs w:val="24"/>
          </w:rPr>
          <w:t>.</w:t>
        </w:r>
        <w:r w:rsidRPr="004D20D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4D20DF">
          <w:rPr>
            <w:rStyle w:val="a3"/>
            <w:color w:val="auto"/>
            <w:sz w:val="24"/>
            <w:szCs w:val="24"/>
          </w:rPr>
          <w:t>.</w:t>
        </w:r>
        <w:r w:rsidRPr="004D20D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4D20DF">
        <w:rPr>
          <w:snapToGrid w:val="0"/>
          <w:sz w:val="24"/>
          <w:szCs w:val="24"/>
        </w:rPr>
        <w:t xml:space="preserve"> </w:t>
      </w:r>
      <w:r w:rsidRPr="004D20DF">
        <w:rPr>
          <w:sz w:val="24"/>
          <w:szCs w:val="24"/>
        </w:rPr>
        <w:t>№</w:t>
      </w:r>
      <w:r w:rsidR="007229F8" w:rsidRPr="004D20DF">
        <w:rPr>
          <w:sz w:val="24"/>
          <w:szCs w:val="24"/>
        </w:rPr>
        <w:t xml:space="preserve"> </w:t>
      </w:r>
      <w:r w:rsidR="00C902A3" w:rsidRPr="004D20DF">
        <w:rPr>
          <w:sz w:val="24"/>
          <w:szCs w:val="24"/>
        </w:rPr>
        <w:t>140327/0506/151</w:t>
      </w:r>
      <w:r w:rsidRPr="004D20DF">
        <w:rPr>
          <w:sz w:val="24"/>
          <w:szCs w:val="24"/>
        </w:rPr>
        <w:t xml:space="preserve">  дата </w:t>
      </w:r>
      <w:r w:rsidR="00C902A3" w:rsidRPr="004D20DF">
        <w:rPr>
          <w:snapToGrid w:val="0"/>
          <w:sz w:val="24"/>
          <w:szCs w:val="24"/>
        </w:rPr>
        <w:t>27.03.2014</w:t>
      </w:r>
      <w:bookmarkStart w:id="0" w:name="GOVRU"/>
      <w:r w:rsidR="00813E86" w:rsidRPr="004D20DF">
        <w:rPr>
          <w:sz w:val="24"/>
          <w:szCs w:val="24"/>
        </w:rPr>
        <w:t xml:space="preserve">г., </w:t>
      </w:r>
      <w:proofErr w:type="spellStart"/>
      <w:r w:rsidR="00813E86" w:rsidRPr="004D20DF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4D20DF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4D20DF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4D20DF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4D20DF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4D20DF">
        <w:rPr>
          <w:sz w:val="24"/>
          <w:szCs w:val="24"/>
        </w:rPr>
        <w:t xml:space="preserve"> № </w:t>
      </w:r>
      <w:r w:rsidR="00C902A3" w:rsidRPr="004D20DF">
        <w:rPr>
          <w:sz w:val="24"/>
          <w:szCs w:val="24"/>
        </w:rPr>
        <w:t>31401017894</w:t>
      </w:r>
      <w:r w:rsidR="00813E86" w:rsidRPr="004D20DF">
        <w:rPr>
          <w:sz w:val="24"/>
          <w:szCs w:val="24"/>
        </w:rPr>
        <w:t xml:space="preserve">  дата </w:t>
      </w:r>
      <w:r w:rsidR="00C902A3" w:rsidRPr="004D20DF">
        <w:rPr>
          <w:snapToGrid w:val="0"/>
          <w:sz w:val="24"/>
          <w:szCs w:val="24"/>
        </w:rPr>
        <w:t>27.03.2014</w:t>
      </w:r>
      <w:r w:rsidR="00813E86" w:rsidRPr="004D20DF">
        <w:rPr>
          <w:sz w:val="24"/>
          <w:szCs w:val="24"/>
        </w:rPr>
        <w:t>г.</w:t>
      </w:r>
      <w:bookmarkEnd w:id="0"/>
      <w:r w:rsidR="00813E86" w:rsidRPr="004D20DF">
        <w:rPr>
          <w:sz w:val="24"/>
          <w:szCs w:val="24"/>
        </w:rPr>
        <w:t xml:space="preserve"> </w:t>
      </w:r>
      <w:r w:rsidR="00FB44D1" w:rsidRPr="004D20DF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4D20DF">
        <w:rPr>
          <w:sz w:val="22"/>
          <w:szCs w:val="22"/>
        </w:rPr>
        <w:t>:</w:t>
      </w:r>
    </w:p>
    <w:tbl>
      <w:tblPr>
        <w:tblW w:w="4896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23"/>
        <w:gridCol w:w="8682"/>
      </w:tblGrid>
      <w:tr w:rsidR="00F679CD" w:rsidRPr="004D20DF" w:rsidTr="004D20DF">
        <w:tc>
          <w:tcPr>
            <w:tcW w:w="746" w:type="pct"/>
          </w:tcPr>
          <w:p w:rsidR="00F679CD" w:rsidRPr="004D20DF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D20DF">
              <w:rPr>
                <w:sz w:val="24"/>
                <w:szCs w:val="22"/>
              </w:rPr>
              <w:t>№</w:t>
            </w:r>
          </w:p>
          <w:p w:rsidR="00F679CD" w:rsidRPr="004D20DF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4D20DF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4D20DF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254" w:type="pct"/>
            <w:tcBorders>
              <w:bottom w:val="single" w:sz="4" w:space="0" w:color="000000"/>
            </w:tcBorders>
          </w:tcPr>
          <w:p w:rsidR="00F679CD" w:rsidRPr="004D20DF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D20DF">
              <w:rPr>
                <w:sz w:val="24"/>
                <w:szCs w:val="22"/>
              </w:rPr>
              <w:t>Наименование</w:t>
            </w:r>
          </w:p>
        </w:tc>
      </w:tr>
      <w:tr w:rsidR="00C902A3" w:rsidRPr="004D20DF" w:rsidTr="004D20DF">
        <w:tc>
          <w:tcPr>
            <w:tcW w:w="746" w:type="pct"/>
            <w:shd w:val="clear" w:color="auto" w:fill="auto"/>
          </w:tcPr>
          <w:p w:rsidR="00C902A3" w:rsidRPr="004D20DF" w:rsidRDefault="00C902A3" w:rsidP="005842C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4D20DF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54" w:type="pct"/>
            <w:shd w:val="clear" w:color="auto" w:fill="auto"/>
          </w:tcPr>
          <w:p w:rsidR="00C902A3" w:rsidRPr="00D62DD6" w:rsidRDefault="00D62DD6" w:rsidP="005842CE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2"/>
              </w:rPr>
            </w:pPr>
            <w:r w:rsidRPr="00D62DD6">
              <w:rPr>
                <w:b/>
                <w:sz w:val="24"/>
                <w:szCs w:val="22"/>
              </w:rPr>
              <w:t>выполнение работ по Химической очистке трубных систем сетевых подогревателей турбинного, котельного цехов ТЭЦ ОАО «СХК»</w:t>
            </w:r>
          </w:p>
        </w:tc>
      </w:tr>
    </w:tbl>
    <w:p w:rsidR="00FB44D1" w:rsidRPr="00D62DD6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229"/>
      </w:tblGrid>
      <w:tr w:rsidR="004D20DF" w:rsidRPr="004D20DF" w:rsidTr="004D20D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20DF" w:rsidRPr="004D20DF" w:rsidRDefault="004D20DF" w:rsidP="005842CE">
            <w:pPr>
              <w:shd w:val="clear" w:color="auto" w:fill="FFFFFF"/>
              <w:rPr>
                <w:sz w:val="24"/>
                <w:szCs w:val="24"/>
              </w:rPr>
            </w:pPr>
            <w:r w:rsidRPr="004D20DF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20DF" w:rsidRPr="004D20DF" w:rsidRDefault="004D20DF" w:rsidP="004D20DF">
            <w:pPr>
              <w:pStyle w:val="31"/>
              <w:spacing w:line="240" w:lineRule="auto"/>
              <w:ind w:left="0" w:right="-108"/>
              <w:rPr>
                <w:sz w:val="24"/>
                <w:szCs w:val="24"/>
              </w:rPr>
            </w:pPr>
            <w:r w:rsidRPr="004D20DF">
              <w:rPr>
                <w:sz w:val="24"/>
                <w:szCs w:val="24"/>
              </w:rPr>
              <w:t>1 184</w:t>
            </w:r>
            <w:r w:rsidRPr="004D20DF">
              <w:rPr>
                <w:sz w:val="24"/>
                <w:szCs w:val="24"/>
                <w:lang w:val="en-US"/>
              </w:rPr>
              <w:t> </w:t>
            </w:r>
            <w:r w:rsidRPr="004D20DF">
              <w:rPr>
                <w:sz w:val="24"/>
                <w:szCs w:val="24"/>
              </w:rPr>
              <w:t>440, 00  рублей (Один миллион сто восемьдесят четыре тысячи четыреста сорок рублей 00 копеек), в том числе НДС 18%</w:t>
            </w:r>
          </w:p>
          <w:p w:rsidR="004D20DF" w:rsidRPr="004D20DF" w:rsidRDefault="004D20DF" w:rsidP="004D20D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D20DF" w:rsidRPr="004D20DF" w:rsidTr="004D20D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20DF" w:rsidRPr="004D20DF" w:rsidRDefault="004D20DF" w:rsidP="005842CE">
            <w:pPr>
              <w:shd w:val="clear" w:color="auto" w:fill="FFFFFF"/>
              <w:rPr>
                <w:sz w:val="24"/>
                <w:szCs w:val="24"/>
              </w:rPr>
            </w:pPr>
            <w:r w:rsidRPr="004D20DF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20DF" w:rsidRPr="004D20DF" w:rsidRDefault="004D20DF" w:rsidP="005842CE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4D20DF">
              <w:rPr>
                <w:bCs/>
                <w:sz w:val="24"/>
                <w:szCs w:val="24"/>
              </w:rPr>
              <w:t xml:space="preserve">В </w:t>
            </w:r>
            <w:r w:rsidRPr="004D20DF">
              <w:rPr>
                <w:sz w:val="24"/>
                <w:szCs w:val="24"/>
              </w:rPr>
              <w:t>цену Договора входят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4D20DF" w:rsidRPr="004D20DF" w:rsidRDefault="004D20DF" w:rsidP="005842C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D20DF" w:rsidRPr="004D20DF" w:rsidTr="004D20D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20DF" w:rsidRPr="004D20DF" w:rsidRDefault="004D20DF" w:rsidP="005842CE">
            <w:pPr>
              <w:shd w:val="clear" w:color="auto" w:fill="FFFFFF"/>
              <w:rPr>
                <w:sz w:val="24"/>
                <w:szCs w:val="24"/>
              </w:rPr>
            </w:pPr>
            <w:r w:rsidRPr="004D20DF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20DF" w:rsidRPr="004D20DF" w:rsidRDefault="004D20DF" w:rsidP="005842CE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4D20DF">
              <w:rPr>
                <w:sz w:val="24"/>
                <w:szCs w:val="24"/>
              </w:rPr>
              <w:t xml:space="preserve">Томская обл., г. </w:t>
            </w:r>
            <w:proofErr w:type="spellStart"/>
            <w:r w:rsidRPr="004D20DF">
              <w:rPr>
                <w:sz w:val="24"/>
                <w:szCs w:val="24"/>
              </w:rPr>
              <w:t>Северск</w:t>
            </w:r>
            <w:proofErr w:type="spellEnd"/>
            <w:r w:rsidRPr="004D20DF">
              <w:rPr>
                <w:sz w:val="24"/>
                <w:szCs w:val="24"/>
              </w:rPr>
              <w:t>, территория ТЭЦ ОАО «СХК» (Теплоэлектроцентраль).</w:t>
            </w:r>
          </w:p>
          <w:p w:rsidR="004D20DF" w:rsidRPr="004D20DF" w:rsidRDefault="004D20DF" w:rsidP="005842CE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D20DF" w:rsidRPr="004D20DF" w:rsidTr="004D20D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20DF" w:rsidRPr="004D20DF" w:rsidRDefault="004D20DF" w:rsidP="005842CE">
            <w:pPr>
              <w:shd w:val="clear" w:color="auto" w:fill="FFFFFF"/>
              <w:rPr>
                <w:sz w:val="24"/>
                <w:szCs w:val="24"/>
              </w:rPr>
            </w:pPr>
            <w:r w:rsidRPr="004D20DF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20DF" w:rsidRPr="004D20DF" w:rsidRDefault="004D20DF" w:rsidP="005842C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D20DF">
              <w:rPr>
                <w:sz w:val="24"/>
                <w:szCs w:val="24"/>
              </w:rPr>
              <w:t>с момента заключения договора и не позднее 31.10.2014г.</w:t>
            </w:r>
          </w:p>
        </w:tc>
      </w:tr>
      <w:tr w:rsidR="004D20DF" w:rsidRPr="004D20DF" w:rsidTr="004D20D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20DF" w:rsidRPr="004D20DF" w:rsidRDefault="004D20DF" w:rsidP="005842CE">
            <w:pPr>
              <w:shd w:val="clear" w:color="auto" w:fill="FFFFFF"/>
              <w:rPr>
                <w:sz w:val="24"/>
                <w:szCs w:val="24"/>
              </w:rPr>
            </w:pPr>
            <w:r w:rsidRPr="004D20DF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20DF" w:rsidRPr="004D20DF" w:rsidRDefault="004D20DF" w:rsidP="004D20D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D20DF">
              <w:rPr>
                <w:sz w:val="24"/>
                <w:szCs w:val="24"/>
              </w:rPr>
              <w:t>Оплата производится Заказчиком по факту выполненных работ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работ. Оплата может производиться поэтапно.</w:t>
            </w:r>
          </w:p>
        </w:tc>
      </w:tr>
      <w:tr w:rsidR="004D20DF" w:rsidRPr="004D20DF" w:rsidTr="004D20D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20DF" w:rsidRPr="004D20DF" w:rsidRDefault="004D20DF" w:rsidP="005842CE">
            <w:pPr>
              <w:shd w:val="clear" w:color="auto" w:fill="FFFFFF"/>
              <w:rPr>
                <w:sz w:val="24"/>
                <w:szCs w:val="24"/>
              </w:rPr>
            </w:pPr>
            <w:r w:rsidRPr="004D20D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20DF" w:rsidRPr="004D20DF" w:rsidRDefault="004D20DF" w:rsidP="005842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20DF">
              <w:rPr>
                <w:sz w:val="24"/>
                <w:szCs w:val="24"/>
              </w:rPr>
              <w:t>без НДС</w:t>
            </w:r>
          </w:p>
        </w:tc>
      </w:tr>
    </w:tbl>
    <w:p w:rsidR="007229F8" w:rsidRPr="004D20DF" w:rsidRDefault="00D64770" w:rsidP="007229F8">
      <w:pPr>
        <w:jc w:val="both"/>
        <w:rPr>
          <w:snapToGrid w:val="0"/>
          <w:sz w:val="24"/>
          <w:szCs w:val="24"/>
        </w:rPr>
      </w:pPr>
      <w:r w:rsidRPr="004D20DF">
        <w:rPr>
          <w:snapToGrid w:val="0"/>
          <w:sz w:val="24"/>
          <w:szCs w:val="24"/>
        </w:rPr>
        <w:lastRenderedPageBreak/>
        <w:t xml:space="preserve">Процедура </w:t>
      </w:r>
      <w:r w:rsidR="00634561" w:rsidRPr="004D20DF">
        <w:rPr>
          <w:sz w:val="24"/>
          <w:szCs w:val="24"/>
        </w:rPr>
        <w:t>открытия доступа к поданным Предложениям</w:t>
      </w:r>
      <w:r w:rsidRPr="004D20DF">
        <w:rPr>
          <w:snapToGrid w:val="0"/>
          <w:sz w:val="24"/>
          <w:szCs w:val="24"/>
        </w:rPr>
        <w:t xml:space="preserve"> состоялась </w:t>
      </w:r>
      <w:r w:rsidR="007229F8" w:rsidRPr="004D20DF">
        <w:rPr>
          <w:sz w:val="24"/>
          <w:szCs w:val="24"/>
        </w:rPr>
        <w:t>«</w:t>
      </w:r>
      <w:r w:rsidR="00C902A3" w:rsidRPr="004D20DF">
        <w:rPr>
          <w:sz w:val="24"/>
          <w:szCs w:val="24"/>
        </w:rPr>
        <w:t>07</w:t>
      </w:r>
      <w:r w:rsidR="007229F8" w:rsidRPr="004D20DF">
        <w:rPr>
          <w:sz w:val="24"/>
          <w:szCs w:val="24"/>
        </w:rPr>
        <w:t xml:space="preserve">» </w:t>
      </w:r>
      <w:r w:rsidR="00C902A3" w:rsidRPr="004D20DF">
        <w:rPr>
          <w:sz w:val="24"/>
          <w:szCs w:val="24"/>
        </w:rPr>
        <w:t>апреля</w:t>
      </w:r>
      <w:r w:rsidR="007229F8" w:rsidRPr="004D20DF">
        <w:rPr>
          <w:sz w:val="24"/>
          <w:szCs w:val="24"/>
        </w:rPr>
        <w:t xml:space="preserve"> </w:t>
      </w:r>
      <w:r w:rsidR="00C902A3" w:rsidRPr="004D20DF">
        <w:rPr>
          <w:sz w:val="24"/>
          <w:szCs w:val="24"/>
        </w:rPr>
        <w:t>2014</w:t>
      </w:r>
      <w:r w:rsidRPr="004D20DF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4D20DF">
        <w:rPr>
          <w:sz w:val="24"/>
          <w:szCs w:val="24"/>
        </w:rPr>
        <w:t>Открытие доступа к поданным Предложениям</w:t>
      </w:r>
      <w:r w:rsidRPr="004D20DF">
        <w:rPr>
          <w:snapToGrid w:val="0"/>
          <w:sz w:val="24"/>
          <w:szCs w:val="24"/>
        </w:rPr>
        <w:t xml:space="preserve">» </w:t>
      </w:r>
      <w:r w:rsidR="007229F8" w:rsidRPr="004D20DF">
        <w:rPr>
          <w:snapToGrid w:val="0"/>
          <w:sz w:val="24"/>
          <w:szCs w:val="24"/>
        </w:rPr>
        <w:t xml:space="preserve">№ </w:t>
      </w:r>
      <w:r w:rsidR="004D20DF">
        <w:rPr>
          <w:sz w:val="24"/>
          <w:szCs w:val="24"/>
          <w:lang w:val="en-US"/>
        </w:rPr>
        <w:t>R</w:t>
      </w:r>
      <w:r w:rsidR="004D20DF">
        <w:rPr>
          <w:sz w:val="24"/>
          <w:szCs w:val="24"/>
        </w:rPr>
        <w:t xml:space="preserve">023460-1 </w:t>
      </w:r>
      <w:r w:rsidR="007229F8" w:rsidRPr="004D20DF">
        <w:rPr>
          <w:snapToGrid w:val="0"/>
          <w:sz w:val="24"/>
          <w:szCs w:val="24"/>
        </w:rPr>
        <w:t xml:space="preserve"> от </w:t>
      </w:r>
      <w:r w:rsidR="00C902A3" w:rsidRPr="004D20DF">
        <w:rPr>
          <w:snapToGrid w:val="0"/>
          <w:sz w:val="24"/>
          <w:szCs w:val="24"/>
        </w:rPr>
        <w:t>07.04.2014</w:t>
      </w:r>
    </w:p>
    <w:p w:rsidR="00392909" w:rsidRPr="004D20DF" w:rsidRDefault="00392909" w:rsidP="007229F8">
      <w:pPr>
        <w:jc w:val="both"/>
        <w:rPr>
          <w:b/>
          <w:sz w:val="24"/>
          <w:szCs w:val="24"/>
        </w:rPr>
      </w:pPr>
    </w:p>
    <w:p w:rsidR="00F53D89" w:rsidRPr="00885C3B" w:rsidRDefault="00F53D89" w:rsidP="00F53D89">
      <w:pPr>
        <w:jc w:val="both"/>
        <w:rPr>
          <w:sz w:val="24"/>
          <w:szCs w:val="24"/>
        </w:rPr>
      </w:pPr>
      <w:r w:rsidRPr="00885C3B">
        <w:rPr>
          <w:b/>
          <w:sz w:val="24"/>
          <w:szCs w:val="24"/>
        </w:rPr>
        <w:t xml:space="preserve">Сведения об участниках процедуры закупки, подавших </w:t>
      </w:r>
      <w:r>
        <w:rPr>
          <w:b/>
          <w:sz w:val="24"/>
          <w:szCs w:val="24"/>
        </w:rPr>
        <w:t>предложения</w:t>
      </w:r>
      <w:r w:rsidRPr="00885C3B">
        <w:rPr>
          <w:b/>
          <w:sz w:val="24"/>
          <w:szCs w:val="24"/>
        </w:rPr>
        <w:t xml:space="preserve"> на участие в запросе предложений, и результат их рассмотрения:</w:t>
      </w:r>
    </w:p>
    <w:p w:rsidR="00F53D89" w:rsidRPr="00885C3B" w:rsidRDefault="00F53D89" w:rsidP="00F53D89">
      <w:pPr>
        <w:ind w:right="141"/>
        <w:jc w:val="both"/>
        <w:rPr>
          <w:b/>
          <w:sz w:val="24"/>
          <w:szCs w:val="24"/>
        </w:rPr>
      </w:pPr>
    </w:p>
    <w:p w:rsidR="00F53D89" w:rsidRPr="00885C3B" w:rsidRDefault="00F53D89" w:rsidP="00F53D89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>До окончания срока, указанного в извещении о проведении процедуры запроса предложений</w:t>
      </w:r>
      <w:r w:rsidRPr="00885C3B">
        <w:rPr>
          <w:snapToGrid w:val="0"/>
          <w:sz w:val="24"/>
          <w:szCs w:val="24"/>
        </w:rPr>
        <w:t xml:space="preserve"> был</w:t>
      </w:r>
      <w:r>
        <w:rPr>
          <w:snapToGrid w:val="0"/>
          <w:sz w:val="24"/>
          <w:szCs w:val="24"/>
        </w:rPr>
        <w:t>и</w:t>
      </w:r>
      <w:r w:rsidRPr="00885C3B">
        <w:rPr>
          <w:snapToGrid w:val="0"/>
          <w:sz w:val="24"/>
          <w:szCs w:val="24"/>
        </w:rPr>
        <w:t xml:space="preserve"> подан</w:t>
      </w:r>
      <w:r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>
        <w:rPr>
          <w:snapToGrid w:val="0"/>
          <w:sz w:val="24"/>
          <w:szCs w:val="24"/>
        </w:rPr>
        <w:t>и</w:t>
      </w:r>
      <w:r w:rsidRPr="00885C3B">
        <w:rPr>
          <w:snapToGrid w:val="0"/>
          <w:sz w:val="24"/>
          <w:szCs w:val="24"/>
        </w:rPr>
        <w:t>е решения: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60"/>
        <w:gridCol w:w="283"/>
        <w:gridCol w:w="1276"/>
        <w:gridCol w:w="2268"/>
        <w:gridCol w:w="1559"/>
        <w:gridCol w:w="1134"/>
        <w:gridCol w:w="1985"/>
      </w:tblGrid>
      <w:tr w:rsidR="00F53D89" w:rsidRPr="00F53D89" w:rsidTr="00F53D89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D89" w:rsidRPr="00F53D89" w:rsidRDefault="00F53D89" w:rsidP="00434747">
            <w:pPr>
              <w:shd w:val="clear" w:color="auto" w:fill="FFFFFF"/>
              <w:jc w:val="both"/>
              <w:rPr>
                <w:sz w:val="20"/>
              </w:rPr>
            </w:pPr>
            <w:r w:rsidRPr="00F53D89">
              <w:rPr>
                <w:sz w:val="20"/>
              </w:rPr>
              <w:t>Наименование участника процедуры закупки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D89" w:rsidRPr="00F53D89" w:rsidRDefault="00F53D89" w:rsidP="00434747">
            <w:pPr>
              <w:shd w:val="clear" w:color="auto" w:fill="FFFFFF"/>
              <w:jc w:val="both"/>
              <w:rPr>
                <w:sz w:val="20"/>
              </w:rPr>
            </w:pPr>
            <w:r w:rsidRPr="00F53D89">
              <w:rPr>
                <w:sz w:val="20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D89" w:rsidRPr="00F53D89" w:rsidRDefault="00F53D89" w:rsidP="00F679CD">
            <w:pPr>
              <w:shd w:val="clear" w:color="auto" w:fill="FFFFFF"/>
              <w:jc w:val="both"/>
              <w:rPr>
                <w:sz w:val="20"/>
              </w:rPr>
            </w:pPr>
            <w:r w:rsidRPr="00F53D89">
              <w:rPr>
                <w:sz w:val="20"/>
              </w:rPr>
              <w:t>Дата подачи предложений,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D89" w:rsidRPr="00F53D89" w:rsidRDefault="00F53D89" w:rsidP="00434747">
            <w:pPr>
              <w:shd w:val="clear" w:color="auto" w:fill="FFFFFF"/>
              <w:jc w:val="both"/>
              <w:rPr>
                <w:sz w:val="20"/>
              </w:rPr>
            </w:pPr>
            <w:r w:rsidRPr="00F53D89">
              <w:rPr>
                <w:sz w:val="20"/>
              </w:rPr>
              <w:t>Юридический адрес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D89" w:rsidRPr="00F53D89" w:rsidRDefault="00F53D89" w:rsidP="00702CED">
            <w:pPr>
              <w:shd w:val="clear" w:color="auto" w:fill="FFFFFF"/>
              <w:jc w:val="both"/>
              <w:rPr>
                <w:sz w:val="20"/>
              </w:rPr>
            </w:pPr>
            <w:r w:rsidRPr="00F53D89">
              <w:rPr>
                <w:sz w:val="20"/>
              </w:rPr>
              <w:t>Цена предложения с НДС/ без НДС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D89" w:rsidRPr="00F53D89" w:rsidRDefault="00F53D89" w:rsidP="00702CED">
            <w:pPr>
              <w:ind w:right="141"/>
              <w:jc w:val="center"/>
              <w:rPr>
                <w:snapToGrid w:val="0"/>
                <w:sz w:val="20"/>
              </w:rPr>
            </w:pPr>
            <w:r w:rsidRPr="00F53D89">
              <w:rPr>
                <w:snapToGrid w:val="0"/>
                <w:sz w:val="20"/>
              </w:rPr>
              <w:t>Решение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D89" w:rsidRPr="00F53D89" w:rsidRDefault="00F53D89" w:rsidP="00702CED">
            <w:pPr>
              <w:ind w:right="141"/>
              <w:jc w:val="center"/>
              <w:rPr>
                <w:snapToGrid w:val="0"/>
                <w:sz w:val="20"/>
              </w:rPr>
            </w:pPr>
            <w:r w:rsidRPr="00F53D89">
              <w:rPr>
                <w:sz w:val="20"/>
              </w:rPr>
              <w:t>Обоснование решения</w:t>
            </w:r>
          </w:p>
        </w:tc>
      </w:tr>
      <w:tr w:rsidR="00F53D89" w:rsidRPr="004D20DF" w:rsidTr="00F53D89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D89" w:rsidRPr="004D20DF" w:rsidRDefault="00F53D89" w:rsidP="005842CE">
            <w:pPr>
              <w:rPr>
                <w:sz w:val="20"/>
              </w:rPr>
            </w:pPr>
            <w:r w:rsidRPr="004D20DF">
              <w:rPr>
                <w:snapToGrid w:val="0"/>
                <w:sz w:val="20"/>
              </w:rPr>
              <w:t>ОБЩЕСТВО С ОГРАНИЧЕННОЙ ОТВЕТСТВЕННОСТЬЮ «ГИДРОСЕРВИС-2000»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D89" w:rsidRPr="00F53D89" w:rsidRDefault="00F53D89" w:rsidP="005842CE">
            <w:pPr>
              <w:rPr>
                <w:sz w:val="20"/>
              </w:rPr>
            </w:pPr>
            <w:r w:rsidRPr="00F53D89">
              <w:rPr>
                <w:snapToGrid w:val="0"/>
                <w:sz w:val="22"/>
                <w:lang w:val="en-US"/>
              </w:rPr>
              <w:t>5032064239</w:t>
            </w:r>
            <w:r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D89" w:rsidRPr="004D20DF" w:rsidRDefault="00F53D89" w:rsidP="005842CE">
            <w:pPr>
              <w:rPr>
                <w:sz w:val="20"/>
                <w:lang w:val="en-US"/>
              </w:rPr>
            </w:pPr>
            <w:r w:rsidRPr="004D20DF">
              <w:rPr>
                <w:sz w:val="20"/>
                <w:lang w:val="en-US"/>
              </w:rPr>
              <w:t>04.04.2014 16:27:00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D89" w:rsidRPr="004D20DF" w:rsidRDefault="00F53D89" w:rsidP="005842CE">
            <w:pPr>
              <w:rPr>
                <w:sz w:val="20"/>
              </w:rPr>
            </w:pPr>
            <w:r w:rsidRPr="004D20DF">
              <w:rPr>
                <w:snapToGrid w:val="0"/>
                <w:sz w:val="20"/>
              </w:rPr>
              <w:t xml:space="preserve">143005, МОСКОВСКАЯ </w:t>
            </w:r>
            <w:proofErr w:type="gramStart"/>
            <w:r w:rsidRPr="004D20DF">
              <w:rPr>
                <w:snapToGrid w:val="0"/>
                <w:sz w:val="20"/>
              </w:rPr>
              <w:t>ОБЛ</w:t>
            </w:r>
            <w:proofErr w:type="gramEnd"/>
            <w:r w:rsidRPr="004D20DF">
              <w:rPr>
                <w:snapToGrid w:val="0"/>
                <w:sz w:val="20"/>
              </w:rPr>
              <w:t>, ОДИНЦОВСКИЙ Р-Н, ОДИНЦОВО Г, МОЖАЙСКОЕ Ш, 47А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D89" w:rsidRPr="004D20DF" w:rsidRDefault="00F53D89" w:rsidP="00702CED">
            <w:pPr>
              <w:rPr>
                <w:sz w:val="20"/>
              </w:rPr>
            </w:pPr>
            <w:r w:rsidRPr="004D20DF">
              <w:rPr>
                <w:snapToGrid w:val="0"/>
                <w:sz w:val="20"/>
                <w:lang w:val="en-US"/>
              </w:rPr>
              <w:t>1.180.157,39 С НДС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D89" w:rsidRPr="00F53D89" w:rsidRDefault="00F53D89" w:rsidP="00702CED">
            <w:pPr>
              <w:ind w:right="141"/>
              <w:jc w:val="center"/>
              <w:rPr>
                <w:snapToGrid w:val="0"/>
                <w:sz w:val="22"/>
              </w:rPr>
            </w:pPr>
            <w:r w:rsidRPr="00F53D89">
              <w:rPr>
                <w:snapToGrid w:val="0"/>
                <w:sz w:val="22"/>
                <w:lang w:val="en-US"/>
              </w:rPr>
              <w:t>РАССМОТРЕТЬ</w:t>
            </w:r>
            <w:r w:rsidRPr="00F53D89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D89" w:rsidRPr="00F53D89" w:rsidRDefault="00F53D89" w:rsidP="00702CED">
            <w:pPr>
              <w:ind w:right="141"/>
              <w:jc w:val="center"/>
              <w:rPr>
                <w:snapToGrid w:val="0"/>
                <w:sz w:val="20"/>
              </w:rPr>
            </w:pPr>
            <w:r w:rsidRPr="00F53D89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7229F8" w:rsidRPr="004D20DF" w:rsidRDefault="007229F8" w:rsidP="007229F8">
      <w:pPr>
        <w:jc w:val="both"/>
        <w:rPr>
          <w:sz w:val="24"/>
          <w:szCs w:val="24"/>
        </w:rPr>
      </w:pPr>
    </w:p>
    <w:p w:rsidR="000608AE" w:rsidRDefault="000608AE" w:rsidP="004D20DF">
      <w:pPr>
        <w:suppressAutoHyphens/>
        <w:ind w:left="360" w:firstLine="348"/>
        <w:jc w:val="center"/>
        <w:rPr>
          <w:b/>
          <w:sz w:val="24"/>
          <w:szCs w:val="24"/>
        </w:rPr>
      </w:pPr>
      <w:r w:rsidRPr="004D20DF">
        <w:rPr>
          <w:b/>
          <w:sz w:val="24"/>
          <w:szCs w:val="24"/>
        </w:rPr>
        <w:t>Решение комиссии</w:t>
      </w:r>
    </w:p>
    <w:p w:rsidR="004D20DF" w:rsidRPr="004D20DF" w:rsidRDefault="004D20DF" w:rsidP="004D20DF">
      <w:pPr>
        <w:suppressAutoHyphens/>
        <w:ind w:left="360" w:firstLine="348"/>
        <w:jc w:val="center"/>
        <w:rPr>
          <w:b/>
          <w:sz w:val="24"/>
          <w:szCs w:val="24"/>
        </w:rPr>
      </w:pPr>
    </w:p>
    <w:p w:rsidR="00F53D89" w:rsidRPr="00B47EEE" w:rsidRDefault="00F53D89" w:rsidP="00F53D89">
      <w:pPr>
        <w:numPr>
          <w:ilvl w:val="0"/>
          <w:numId w:val="11"/>
        </w:numPr>
        <w:tabs>
          <w:tab w:val="left" w:pos="0"/>
          <w:tab w:val="left" w:pos="426"/>
        </w:tabs>
        <w:spacing w:after="5" w:line="276" w:lineRule="auto"/>
        <w:ind w:left="454" w:hanging="454"/>
        <w:jc w:val="both"/>
        <w:rPr>
          <w:bCs/>
          <w:sz w:val="24"/>
          <w:szCs w:val="24"/>
        </w:rPr>
      </w:pPr>
      <w:r w:rsidRPr="00B47EEE">
        <w:rPr>
          <w:bCs/>
          <w:sz w:val="24"/>
          <w:szCs w:val="24"/>
        </w:rPr>
        <w:t xml:space="preserve">В связи с тем, что по результатам рассмотрения заявок только один участник запроса </w:t>
      </w:r>
      <w:r w:rsidRPr="00885C3B">
        <w:rPr>
          <w:sz w:val="24"/>
          <w:szCs w:val="24"/>
        </w:rPr>
        <w:t>предложений</w:t>
      </w:r>
      <w:r w:rsidRPr="00885C3B">
        <w:rPr>
          <w:snapToGrid w:val="0"/>
          <w:sz w:val="24"/>
          <w:szCs w:val="24"/>
        </w:rPr>
        <w:t xml:space="preserve"> </w:t>
      </w:r>
      <w:r w:rsidRPr="00B47EEE">
        <w:rPr>
          <w:bCs/>
          <w:sz w:val="24"/>
          <w:szCs w:val="24"/>
        </w:rPr>
        <w:t xml:space="preserve">и поданная им заявка были признаны соответствующими условиям запроса </w:t>
      </w:r>
      <w:r w:rsidRPr="00885C3B">
        <w:rPr>
          <w:sz w:val="24"/>
          <w:szCs w:val="24"/>
        </w:rPr>
        <w:t>предложений</w:t>
      </w:r>
      <w:r w:rsidRPr="00B47EEE">
        <w:rPr>
          <w:bCs/>
          <w:sz w:val="24"/>
          <w:szCs w:val="24"/>
        </w:rPr>
        <w:t xml:space="preserve">, в соответствии с подпунктом б) пункта 13.5.2 ЕОСЗ открытый запрос </w:t>
      </w:r>
      <w:r w:rsidRPr="00885C3B">
        <w:rPr>
          <w:sz w:val="24"/>
          <w:szCs w:val="24"/>
        </w:rPr>
        <w:t>предложений</w:t>
      </w:r>
      <w:r w:rsidRPr="00885C3B">
        <w:rPr>
          <w:snapToGrid w:val="0"/>
          <w:sz w:val="24"/>
          <w:szCs w:val="24"/>
        </w:rPr>
        <w:t xml:space="preserve"> </w:t>
      </w:r>
      <w:r w:rsidRPr="00B47EEE">
        <w:rPr>
          <w:bCs/>
          <w:sz w:val="24"/>
          <w:szCs w:val="24"/>
        </w:rPr>
        <w:t xml:space="preserve">признан несостоявшимся. </w:t>
      </w:r>
    </w:p>
    <w:p w:rsidR="00F53D89" w:rsidRPr="00B47EEE" w:rsidRDefault="00F53D89" w:rsidP="00F53D89">
      <w:pPr>
        <w:numPr>
          <w:ilvl w:val="0"/>
          <w:numId w:val="11"/>
        </w:numPr>
        <w:tabs>
          <w:tab w:val="left" w:pos="0"/>
          <w:tab w:val="left" w:pos="426"/>
        </w:tabs>
        <w:spacing w:after="5" w:line="276" w:lineRule="auto"/>
        <w:ind w:left="454" w:hanging="454"/>
        <w:jc w:val="both"/>
        <w:rPr>
          <w:bCs/>
          <w:sz w:val="24"/>
          <w:szCs w:val="24"/>
        </w:rPr>
      </w:pPr>
      <w:r w:rsidRPr="00FF4BC2">
        <w:rPr>
          <w:bCs/>
          <w:sz w:val="24"/>
          <w:szCs w:val="24"/>
        </w:rPr>
        <w:t>Закупочная комиссия  рекомендует Заказчику Открыто</w:t>
      </w:r>
      <w:r>
        <w:rPr>
          <w:bCs/>
          <w:sz w:val="24"/>
          <w:szCs w:val="24"/>
        </w:rPr>
        <w:t>е</w:t>
      </w:r>
      <w:r w:rsidRPr="00FF4BC2">
        <w:rPr>
          <w:bCs/>
          <w:sz w:val="24"/>
          <w:szCs w:val="24"/>
        </w:rPr>
        <w:t xml:space="preserve"> акционерно</w:t>
      </w:r>
      <w:r>
        <w:rPr>
          <w:bCs/>
          <w:sz w:val="24"/>
          <w:szCs w:val="24"/>
        </w:rPr>
        <w:t>е</w:t>
      </w:r>
      <w:r w:rsidRPr="00FF4BC2">
        <w:rPr>
          <w:bCs/>
          <w:sz w:val="24"/>
          <w:szCs w:val="24"/>
        </w:rPr>
        <w:t xml:space="preserve"> обществ</w:t>
      </w:r>
      <w:r>
        <w:rPr>
          <w:bCs/>
          <w:sz w:val="24"/>
          <w:szCs w:val="24"/>
        </w:rPr>
        <w:t>о</w:t>
      </w:r>
      <w:r w:rsidRPr="00FF4BC2">
        <w:rPr>
          <w:bCs/>
          <w:sz w:val="24"/>
          <w:szCs w:val="24"/>
        </w:rPr>
        <w:t xml:space="preserve"> «Сибирский химический комбинат»  провести с </w:t>
      </w:r>
      <w:r w:rsidRPr="00F53D89">
        <w:rPr>
          <w:bCs/>
          <w:sz w:val="24"/>
          <w:szCs w:val="24"/>
        </w:rPr>
        <w:t>ОБЩЕСТВО С ОГРАНИЧЕННОЙ ОТВЕТСТВЕННОСТЬЮ «ГИДРОСЕРВИС-2000»</w:t>
      </w:r>
      <w:r>
        <w:rPr>
          <w:bCs/>
          <w:sz w:val="24"/>
          <w:szCs w:val="24"/>
        </w:rPr>
        <w:t xml:space="preserve"> </w:t>
      </w:r>
      <w:r w:rsidRPr="00FF4BC2">
        <w:rPr>
          <w:bCs/>
          <w:sz w:val="24"/>
          <w:szCs w:val="24"/>
        </w:rPr>
        <w:t xml:space="preserve"> 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</w:t>
      </w:r>
      <w:r w:rsidRPr="00B47EEE">
        <w:rPr>
          <w:bCs/>
          <w:sz w:val="24"/>
          <w:szCs w:val="24"/>
        </w:rPr>
        <w:t xml:space="preserve">. </w:t>
      </w:r>
    </w:p>
    <w:p w:rsidR="004B34A8" w:rsidRPr="004D20DF" w:rsidRDefault="004B34A8" w:rsidP="004D20DF">
      <w:pPr>
        <w:suppressAutoHyphens/>
        <w:ind w:left="284"/>
        <w:jc w:val="both"/>
        <w:rPr>
          <w:sz w:val="24"/>
          <w:szCs w:val="24"/>
        </w:rPr>
      </w:pPr>
    </w:p>
    <w:p w:rsidR="00F47DAF" w:rsidRDefault="000608AE" w:rsidP="004D20DF">
      <w:pPr>
        <w:shd w:val="clear" w:color="auto" w:fill="FFFFFF"/>
        <w:suppressAutoHyphens/>
        <w:rPr>
          <w:rFonts w:ascii="Calibri" w:hAnsi="Calibri" w:cs="Calibri"/>
          <w:color w:val="1F497D"/>
          <w:sz w:val="22"/>
          <w:szCs w:val="22"/>
        </w:rPr>
      </w:pPr>
      <w:r w:rsidRPr="004D20DF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4D20DF">
          <w:rPr>
            <w:rStyle w:val="a3"/>
            <w:color w:val="auto"/>
            <w:sz w:val="24"/>
            <w:szCs w:val="24"/>
            <w:lang w:val="en-US"/>
          </w:rPr>
          <w:t>http</w:t>
        </w:r>
        <w:r w:rsidRPr="004D20D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D20D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D20D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D20D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D20D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D20D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4D20DF">
        <w:rPr>
          <w:sz w:val="24"/>
          <w:szCs w:val="24"/>
        </w:rPr>
        <w:t xml:space="preserve"> </w:t>
      </w:r>
      <w:r w:rsidR="00C902A3" w:rsidRPr="004D20DF">
        <w:rPr>
          <w:sz w:val="22"/>
          <w:szCs w:val="22"/>
          <w:u w:val="single"/>
        </w:rPr>
        <w:t xml:space="preserve">, </w:t>
      </w:r>
      <w:proofErr w:type="spellStart"/>
      <w:r w:rsidR="00C902A3" w:rsidRPr="004D20DF">
        <w:rPr>
          <w:sz w:val="22"/>
          <w:szCs w:val="22"/>
          <w:u w:val="single"/>
        </w:rPr>
        <w:t>zakupki.gov.ru</w:t>
      </w:r>
      <w:proofErr w:type="spellEnd"/>
      <w:r w:rsidR="00CF37ED" w:rsidRPr="00FC5EF5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514A5A" w:rsidRDefault="00514A5A" w:rsidP="004D20DF">
      <w:pPr>
        <w:shd w:val="clear" w:color="auto" w:fill="FFFFFF"/>
        <w:suppressAutoHyphens/>
        <w:rPr>
          <w:rFonts w:ascii="Calibri" w:hAnsi="Calibri" w:cs="Calibri"/>
          <w:color w:val="1F497D"/>
          <w:sz w:val="22"/>
          <w:szCs w:val="22"/>
        </w:rPr>
      </w:pPr>
    </w:p>
    <w:p w:rsidR="00514A5A" w:rsidRDefault="00514A5A" w:rsidP="004D20DF">
      <w:pPr>
        <w:shd w:val="clear" w:color="auto" w:fill="FFFFFF"/>
        <w:suppressAutoHyphens/>
        <w:rPr>
          <w:rFonts w:ascii="Calibri" w:hAnsi="Calibri" w:cs="Calibri"/>
          <w:color w:val="1F497D"/>
          <w:sz w:val="22"/>
          <w:szCs w:val="22"/>
        </w:rPr>
      </w:pPr>
    </w:p>
    <w:p w:rsidR="00514A5A" w:rsidRDefault="00514A5A" w:rsidP="004D20DF">
      <w:pPr>
        <w:shd w:val="clear" w:color="auto" w:fill="FFFFFF"/>
        <w:suppressAutoHyphens/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05"/>
        <w:gridCol w:w="2605"/>
        <w:gridCol w:w="2606"/>
        <w:gridCol w:w="2606"/>
      </w:tblGrid>
      <w:tr w:rsidR="00514A5A" w:rsidTr="00514A5A">
        <w:tc>
          <w:tcPr>
            <w:tcW w:w="2605" w:type="dxa"/>
            <w:shd w:val="clear" w:color="auto" w:fill="auto"/>
          </w:tcPr>
          <w:p w:rsidR="00514A5A" w:rsidRDefault="00514A5A" w:rsidP="004D20DF">
            <w:pPr>
              <w:suppressAutoHyphens/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Подписант</w:t>
            </w:r>
          </w:p>
        </w:tc>
        <w:tc>
          <w:tcPr>
            <w:tcW w:w="2605" w:type="dxa"/>
            <w:shd w:val="clear" w:color="auto" w:fill="auto"/>
          </w:tcPr>
          <w:p w:rsidR="00514A5A" w:rsidRDefault="00514A5A" w:rsidP="004D20DF">
            <w:pPr>
              <w:suppressAutoHyphens/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Дата подписания</w:t>
            </w:r>
          </w:p>
        </w:tc>
        <w:tc>
          <w:tcPr>
            <w:tcW w:w="2606" w:type="dxa"/>
            <w:shd w:val="clear" w:color="auto" w:fill="auto"/>
          </w:tcPr>
          <w:p w:rsidR="00514A5A" w:rsidRDefault="00514A5A" w:rsidP="004D20DF">
            <w:pPr>
              <w:suppressAutoHyphens/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Документ</w:t>
            </w:r>
          </w:p>
        </w:tc>
        <w:tc>
          <w:tcPr>
            <w:tcW w:w="2606" w:type="dxa"/>
            <w:shd w:val="clear" w:color="auto" w:fill="auto"/>
          </w:tcPr>
          <w:p w:rsidR="00514A5A" w:rsidRDefault="00514A5A" w:rsidP="004D20DF">
            <w:pPr>
              <w:suppressAutoHyphens/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ЭП</w:t>
            </w:r>
          </w:p>
        </w:tc>
      </w:tr>
      <w:tr w:rsidR="00514A5A" w:rsidTr="00514A5A">
        <w:tc>
          <w:tcPr>
            <w:tcW w:w="2605" w:type="dxa"/>
            <w:shd w:val="clear" w:color="auto" w:fill="auto"/>
          </w:tcPr>
          <w:p w:rsidR="00514A5A" w:rsidRDefault="00514A5A" w:rsidP="004D20DF">
            <w:pPr>
              <w:suppressAutoHyphens/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605" w:type="dxa"/>
            <w:shd w:val="clear" w:color="auto" w:fill="auto"/>
          </w:tcPr>
          <w:p w:rsidR="00514A5A" w:rsidRDefault="00514A5A" w:rsidP="004D20DF">
            <w:pPr>
              <w:suppressAutoHyphens/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25.04.2014</w:t>
            </w:r>
          </w:p>
        </w:tc>
        <w:tc>
          <w:tcPr>
            <w:tcW w:w="2606" w:type="dxa"/>
            <w:shd w:val="clear" w:color="auto" w:fill="auto"/>
          </w:tcPr>
          <w:p w:rsidR="00514A5A" w:rsidRDefault="00514A5A" w:rsidP="004D20DF">
            <w:pPr>
              <w:suppressAutoHyphens/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2606" w:type="dxa"/>
            <w:shd w:val="clear" w:color="auto" w:fill="auto"/>
          </w:tcPr>
          <w:p w:rsidR="00514A5A" w:rsidRDefault="00514A5A" w:rsidP="004D20DF">
            <w:pPr>
              <w:suppressAutoHyphens/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№ 221</w:t>
            </w:r>
          </w:p>
        </w:tc>
      </w:tr>
      <w:tr w:rsidR="00514A5A" w:rsidTr="00514A5A">
        <w:tc>
          <w:tcPr>
            <w:tcW w:w="2605" w:type="dxa"/>
            <w:shd w:val="clear" w:color="auto" w:fill="auto"/>
          </w:tcPr>
          <w:p w:rsidR="00514A5A" w:rsidRDefault="00514A5A" w:rsidP="004D20DF">
            <w:pPr>
              <w:suppressAutoHyphens/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605" w:type="dxa"/>
            <w:shd w:val="clear" w:color="auto" w:fill="auto"/>
          </w:tcPr>
          <w:p w:rsidR="00514A5A" w:rsidRDefault="00514A5A" w:rsidP="004D20DF">
            <w:pPr>
              <w:suppressAutoHyphens/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25.04.2014</w:t>
            </w:r>
          </w:p>
        </w:tc>
        <w:tc>
          <w:tcPr>
            <w:tcW w:w="2606" w:type="dxa"/>
            <w:shd w:val="clear" w:color="auto" w:fill="auto"/>
          </w:tcPr>
          <w:p w:rsidR="00514A5A" w:rsidRDefault="00514A5A" w:rsidP="004D20DF">
            <w:pPr>
              <w:suppressAutoHyphens/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2606" w:type="dxa"/>
            <w:shd w:val="clear" w:color="auto" w:fill="auto"/>
          </w:tcPr>
          <w:p w:rsidR="00514A5A" w:rsidRDefault="00514A5A" w:rsidP="004D20DF">
            <w:pPr>
              <w:suppressAutoHyphens/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№ 157</w:t>
            </w:r>
          </w:p>
        </w:tc>
      </w:tr>
      <w:tr w:rsidR="00514A5A" w:rsidTr="00514A5A">
        <w:tc>
          <w:tcPr>
            <w:tcW w:w="2605" w:type="dxa"/>
            <w:shd w:val="clear" w:color="auto" w:fill="auto"/>
          </w:tcPr>
          <w:p w:rsidR="00514A5A" w:rsidRDefault="00514A5A" w:rsidP="004D20DF">
            <w:pPr>
              <w:suppressAutoHyphens/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Борисов Николай Николаевич</w:t>
            </w:r>
          </w:p>
        </w:tc>
        <w:tc>
          <w:tcPr>
            <w:tcW w:w="2605" w:type="dxa"/>
            <w:shd w:val="clear" w:color="auto" w:fill="auto"/>
          </w:tcPr>
          <w:p w:rsidR="00514A5A" w:rsidRDefault="00514A5A" w:rsidP="004D20DF">
            <w:pPr>
              <w:suppressAutoHyphens/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30.04.2014</w:t>
            </w:r>
          </w:p>
        </w:tc>
        <w:tc>
          <w:tcPr>
            <w:tcW w:w="2606" w:type="dxa"/>
            <w:shd w:val="clear" w:color="auto" w:fill="auto"/>
          </w:tcPr>
          <w:p w:rsidR="00514A5A" w:rsidRDefault="00514A5A" w:rsidP="004D20DF">
            <w:pPr>
              <w:suppressAutoHyphens/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Доверенность № 19/235Д от 03.09.2013</w:t>
            </w:r>
          </w:p>
        </w:tc>
        <w:tc>
          <w:tcPr>
            <w:tcW w:w="2606" w:type="dxa"/>
            <w:shd w:val="clear" w:color="auto" w:fill="auto"/>
          </w:tcPr>
          <w:p w:rsidR="00514A5A" w:rsidRDefault="00514A5A" w:rsidP="004D20DF">
            <w:pPr>
              <w:suppressAutoHyphens/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№ 167</w:t>
            </w:r>
          </w:p>
        </w:tc>
      </w:tr>
      <w:tr w:rsidR="00514A5A" w:rsidTr="00514A5A">
        <w:tc>
          <w:tcPr>
            <w:tcW w:w="2605" w:type="dxa"/>
            <w:shd w:val="clear" w:color="auto" w:fill="auto"/>
          </w:tcPr>
          <w:p w:rsidR="00514A5A" w:rsidRDefault="00514A5A" w:rsidP="004D20DF">
            <w:pPr>
              <w:suppressAutoHyphens/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2605" w:type="dxa"/>
            <w:shd w:val="clear" w:color="auto" w:fill="auto"/>
          </w:tcPr>
          <w:p w:rsidR="00514A5A" w:rsidRDefault="00514A5A" w:rsidP="004D20DF">
            <w:pPr>
              <w:suppressAutoHyphens/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30.04.2014</w:t>
            </w:r>
          </w:p>
        </w:tc>
        <w:tc>
          <w:tcPr>
            <w:tcW w:w="2606" w:type="dxa"/>
            <w:shd w:val="clear" w:color="auto" w:fill="auto"/>
          </w:tcPr>
          <w:p w:rsidR="00514A5A" w:rsidRDefault="00514A5A" w:rsidP="004D20DF">
            <w:pPr>
              <w:suppressAutoHyphens/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2606" w:type="dxa"/>
            <w:shd w:val="clear" w:color="auto" w:fill="auto"/>
          </w:tcPr>
          <w:p w:rsidR="00514A5A" w:rsidRDefault="00514A5A" w:rsidP="004D20DF">
            <w:pPr>
              <w:suppressAutoHyphens/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№ 175</w:t>
            </w:r>
          </w:p>
        </w:tc>
      </w:tr>
      <w:tr w:rsidR="00514A5A" w:rsidTr="00514A5A">
        <w:tc>
          <w:tcPr>
            <w:tcW w:w="2605" w:type="dxa"/>
            <w:shd w:val="clear" w:color="auto" w:fill="auto"/>
          </w:tcPr>
          <w:p w:rsidR="00514A5A" w:rsidRDefault="00514A5A" w:rsidP="004D20DF">
            <w:pPr>
              <w:suppressAutoHyphens/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605" w:type="dxa"/>
            <w:shd w:val="clear" w:color="auto" w:fill="auto"/>
          </w:tcPr>
          <w:p w:rsidR="00514A5A" w:rsidRDefault="00514A5A" w:rsidP="004D20DF">
            <w:pPr>
              <w:suppressAutoHyphens/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28.04.2014</w:t>
            </w:r>
          </w:p>
        </w:tc>
        <w:tc>
          <w:tcPr>
            <w:tcW w:w="2606" w:type="dxa"/>
            <w:shd w:val="clear" w:color="auto" w:fill="auto"/>
          </w:tcPr>
          <w:p w:rsidR="00514A5A" w:rsidRDefault="00514A5A" w:rsidP="004D20DF">
            <w:pPr>
              <w:suppressAutoHyphens/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2606" w:type="dxa"/>
            <w:shd w:val="clear" w:color="auto" w:fill="auto"/>
          </w:tcPr>
          <w:p w:rsidR="00514A5A" w:rsidRDefault="00514A5A" w:rsidP="004D20DF">
            <w:pPr>
              <w:suppressAutoHyphens/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№ 207</w:t>
            </w:r>
          </w:p>
        </w:tc>
      </w:tr>
      <w:tr w:rsidR="00514A5A" w:rsidTr="00514A5A">
        <w:tc>
          <w:tcPr>
            <w:tcW w:w="2605" w:type="dxa"/>
            <w:shd w:val="clear" w:color="auto" w:fill="auto"/>
          </w:tcPr>
          <w:p w:rsidR="00514A5A" w:rsidRDefault="00514A5A" w:rsidP="004D20DF">
            <w:pPr>
              <w:suppressAutoHyphens/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lastRenderedPageBreak/>
              <w:t>Захарова Елена Викторовна</w:t>
            </w:r>
          </w:p>
        </w:tc>
        <w:tc>
          <w:tcPr>
            <w:tcW w:w="2605" w:type="dxa"/>
            <w:shd w:val="clear" w:color="auto" w:fill="auto"/>
          </w:tcPr>
          <w:p w:rsidR="00514A5A" w:rsidRDefault="00514A5A" w:rsidP="004D20DF">
            <w:pPr>
              <w:suppressAutoHyphens/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05.05.2014</w:t>
            </w:r>
          </w:p>
        </w:tc>
        <w:tc>
          <w:tcPr>
            <w:tcW w:w="2606" w:type="dxa"/>
            <w:shd w:val="clear" w:color="auto" w:fill="auto"/>
          </w:tcPr>
          <w:p w:rsidR="00514A5A" w:rsidRDefault="00514A5A" w:rsidP="004D20DF">
            <w:pPr>
              <w:suppressAutoHyphens/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Доверенность № 19/244Д от 03.09.2013</w:t>
            </w:r>
          </w:p>
        </w:tc>
        <w:tc>
          <w:tcPr>
            <w:tcW w:w="2606" w:type="dxa"/>
            <w:shd w:val="clear" w:color="auto" w:fill="auto"/>
          </w:tcPr>
          <w:p w:rsidR="00514A5A" w:rsidRDefault="00514A5A" w:rsidP="004D20DF">
            <w:pPr>
              <w:suppressAutoHyphens/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№ 162</w:t>
            </w:r>
          </w:p>
        </w:tc>
      </w:tr>
      <w:tr w:rsidR="00514A5A" w:rsidTr="00514A5A">
        <w:tc>
          <w:tcPr>
            <w:tcW w:w="2605" w:type="dxa"/>
            <w:shd w:val="clear" w:color="auto" w:fill="auto"/>
          </w:tcPr>
          <w:p w:rsidR="00514A5A" w:rsidRDefault="00514A5A" w:rsidP="004D20DF">
            <w:pPr>
              <w:suppressAutoHyphens/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605" w:type="dxa"/>
            <w:shd w:val="clear" w:color="auto" w:fill="auto"/>
          </w:tcPr>
          <w:p w:rsidR="00514A5A" w:rsidRDefault="00514A5A" w:rsidP="004D20DF">
            <w:pPr>
              <w:suppressAutoHyphens/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28.04.2014</w:t>
            </w:r>
          </w:p>
        </w:tc>
        <w:tc>
          <w:tcPr>
            <w:tcW w:w="2606" w:type="dxa"/>
            <w:shd w:val="clear" w:color="auto" w:fill="auto"/>
          </w:tcPr>
          <w:p w:rsidR="00514A5A" w:rsidRDefault="00514A5A" w:rsidP="004D20DF">
            <w:pPr>
              <w:suppressAutoHyphens/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2606" w:type="dxa"/>
            <w:shd w:val="clear" w:color="auto" w:fill="auto"/>
          </w:tcPr>
          <w:p w:rsidR="00514A5A" w:rsidRDefault="00514A5A" w:rsidP="004D20DF">
            <w:pPr>
              <w:suppressAutoHyphens/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№ 164</w:t>
            </w:r>
          </w:p>
        </w:tc>
      </w:tr>
    </w:tbl>
    <w:p w:rsidR="004F6EBA" w:rsidRDefault="004F6EBA" w:rsidP="004D20DF">
      <w:pPr>
        <w:shd w:val="clear" w:color="auto" w:fill="FFFFFF"/>
        <w:suppressAutoHyphens/>
        <w:rPr>
          <w:rFonts w:ascii="Calibri" w:hAnsi="Calibri" w:cs="Calibri"/>
          <w:color w:val="1F497D"/>
          <w:sz w:val="22"/>
          <w:szCs w:val="22"/>
        </w:rPr>
      </w:pPr>
    </w:p>
    <w:sectPr w:rsidR="004F6EBA" w:rsidSect="00F53D89">
      <w:headerReference w:type="default" r:id="rId9"/>
      <w:pgSz w:w="11906" w:h="16838"/>
      <w:pgMar w:top="709" w:right="707" w:bottom="1134" w:left="993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3D89" w:rsidRDefault="00F53D89" w:rsidP="00F53D89">
      <w:r>
        <w:separator/>
      </w:r>
    </w:p>
  </w:endnote>
  <w:endnote w:type="continuationSeparator" w:id="0">
    <w:p w:rsidR="00F53D89" w:rsidRDefault="00F53D89" w:rsidP="00F53D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3D89" w:rsidRDefault="00F53D89" w:rsidP="00F53D89">
      <w:r>
        <w:separator/>
      </w:r>
    </w:p>
  </w:footnote>
  <w:footnote w:type="continuationSeparator" w:id="0">
    <w:p w:rsidR="00F53D89" w:rsidRDefault="00F53D89" w:rsidP="00F53D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97594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F53D89" w:rsidRPr="00F53D89" w:rsidRDefault="003F1462">
        <w:pPr>
          <w:pStyle w:val="aa"/>
          <w:jc w:val="center"/>
          <w:rPr>
            <w:sz w:val="22"/>
          </w:rPr>
        </w:pPr>
        <w:r w:rsidRPr="00F53D89">
          <w:rPr>
            <w:sz w:val="22"/>
          </w:rPr>
          <w:fldChar w:fldCharType="begin"/>
        </w:r>
        <w:r w:rsidR="00F53D89" w:rsidRPr="00F53D89">
          <w:rPr>
            <w:sz w:val="22"/>
          </w:rPr>
          <w:instrText xml:space="preserve"> PAGE   \* MERGEFORMAT </w:instrText>
        </w:r>
        <w:r w:rsidRPr="00F53D89">
          <w:rPr>
            <w:sz w:val="22"/>
          </w:rPr>
          <w:fldChar w:fldCharType="separate"/>
        </w:r>
        <w:r w:rsidR="00175F2F">
          <w:rPr>
            <w:noProof/>
            <w:sz w:val="22"/>
          </w:rPr>
          <w:t>2</w:t>
        </w:r>
        <w:r w:rsidRPr="00F53D89">
          <w:rPr>
            <w:sz w:val="22"/>
          </w:rPr>
          <w:fldChar w:fldCharType="end"/>
        </w:r>
      </w:p>
    </w:sdtContent>
  </w:sdt>
  <w:p w:rsidR="00F53D89" w:rsidRDefault="00F53D89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25D2F"/>
    <w:rsid w:val="001611E8"/>
    <w:rsid w:val="00175F2F"/>
    <w:rsid w:val="001800D7"/>
    <w:rsid w:val="001871E3"/>
    <w:rsid w:val="0019217E"/>
    <w:rsid w:val="002906B3"/>
    <w:rsid w:val="00291581"/>
    <w:rsid w:val="00317FD0"/>
    <w:rsid w:val="0032119A"/>
    <w:rsid w:val="00335164"/>
    <w:rsid w:val="003877F6"/>
    <w:rsid w:val="00392909"/>
    <w:rsid w:val="003C17A6"/>
    <w:rsid w:val="003F1462"/>
    <w:rsid w:val="004330BC"/>
    <w:rsid w:val="00434747"/>
    <w:rsid w:val="00487C79"/>
    <w:rsid w:val="004B34A8"/>
    <w:rsid w:val="004D20DF"/>
    <w:rsid w:val="004F6EBA"/>
    <w:rsid w:val="00514A5A"/>
    <w:rsid w:val="00527A70"/>
    <w:rsid w:val="00531582"/>
    <w:rsid w:val="005A39FE"/>
    <w:rsid w:val="005C020B"/>
    <w:rsid w:val="00606B8B"/>
    <w:rsid w:val="006106F2"/>
    <w:rsid w:val="00610797"/>
    <w:rsid w:val="00634561"/>
    <w:rsid w:val="00660B5E"/>
    <w:rsid w:val="006B4155"/>
    <w:rsid w:val="006F08ED"/>
    <w:rsid w:val="00700334"/>
    <w:rsid w:val="00713C58"/>
    <w:rsid w:val="007229F8"/>
    <w:rsid w:val="00736B34"/>
    <w:rsid w:val="0077661F"/>
    <w:rsid w:val="0079599C"/>
    <w:rsid w:val="007B3859"/>
    <w:rsid w:val="007C07D0"/>
    <w:rsid w:val="007E05C1"/>
    <w:rsid w:val="00804251"/>
    <w:rsid w:val="00813E86"/>
    <w:rsid w:val="00854DBF"/>
    <w:rsid w:val="00860BB2"/>
    <w:rsid w:val="00882CC4"/>
    <w:rsid w:val="00907724"/>
    <w:rsid w:val="0094575B"/>
    <w:rsid w:val="00954B42"/>
    <w:rsid w:val="009575BE"/>
    <w:rsid w:val="00964DB0"/>
    <w:rsid w:val="00967A3D"/>
    <w:rsid w:val="009C76DC"/>
    <w:rsid w:val="00A057DE"/>
    <w:rsid w:val="00A1512C"/>
    <w:rsid w:val="00A362BF"/>
    <w:rsid w:val="00A51B75"/>
    <w:rsid w:val="00AE1129"/>
    <w:rsid w:val="00AE24D7"/>
    <w:rsid w:val="00B12C96"/>
    <w:rsid w:val="00B81867"/>
    <w:rsid w:val="00BB5EBD"/>
    <w:rsid w:val="00BE1FFA"/>
    <w:rsid w:val="00C21832"/>
    <w:rsid w:val="00C21C7B"/>
    <w:rsid w:val="00C902A3"/>
    <w:rsid w:val="00CA7F1F"/>
    <w:rsid w:val="00CB4134"/>
    <w:rsid w:val="00CC52F4"/>
    <w:rsid w:val="00CD7983"/>
    <w:rsid w:val="00CE2090"/>
    <w:rsid w:val="00CF37ED"/>
    <w:rsid w:val="00D02A30"/>
    <w:rsid w:val="00D45757"/>
    <w:rsid w:val="00D62DD6"/>
    <w:rsid w:val="00D64770"/>
    <w:rsid w:val="00D7534C"/>
    <w:rsid w:val="00DC7970"/>
    <w:rsid w:val="00DD46BD"/>
    <w:rsid w:val="00DF48D1"/>
    <w:rsid w:val="00DF7E22"/>
    <w:rsid w:val="00E009EB"/>
    <w:rsid w:val="00E83917"/>
    <w:rsid w:val="00EB5AE2"/>
    <w:rsid w:val="00ED07AE"/>
    <w:rsid w:val="00F07A86"/>
    <w:rsid w:val="00F47DAF"/>
    <w:rsid w:val="00F53D89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rsid w:val="004D20DF"/>
  </w:style>
  <w:style w:type="paragraph" w:styleId="20">
    <w:name w:val="Body Text Indent 2"/>
    <w:basedOn w:val="a"/>
    <w:link w:val="21"/>
    <w:uiPriority w:val="99"/>
    <w:semiHidden/>
    <w:unhideWhenUsed/>
    <w:rsid w:val="004D20DF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4D20DF"/>
    <w:rPr>
      <w:rFonts w:ascii="Times New Roman" w:eastAsia="Times New Roman" w:hAnsi="Times New Roman"/>
      <w:sz w:val="28"/>
    </w:rPr>
  </w:style>
  <w:style w:type="paragraph" w:styleId="aa">
    <w:name w:val="header"/>
    <w:basedOn w:val="a"/>
    <w:link w:val="ab"/>
    <w:uiPriority w:val="99"/>
    <w:unhideWhenUsed/>
    <w:rsid w:val="00F53D8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F53D89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F53D8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F53D8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725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4852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2014-05-05T06:11:00Z</dcterms:created>
  <dcterms:modified xsi:type="dcterms:W3CDTF">2014-05-05T06:11:00Z</dcterms:modified>
</cp:coreProperties>
</file>