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D1F31" w:rsidRDefault="005743FA" w:rsidP="00DD1F31">
      <w:pPr>
        <w:jc w:val="center"/>
        <w:rPr>
          <w:b/>
          <w:spacing w:val="1"/>
          <w:sz w:val="24"/>
          <w:szCs w:val="24"/>
        </w:rPr>
      </w:pPr>
      <w:r w:rsidRPr="00DD1F3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D1F31" w:rsidRDefault="00D21C3D" w:rsidP="00DD1F31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D1F31" w:rsidRDefault="00553E42" w:rsidP="00DD1F31">
      <w:pPr>
        <w:keepNext/>
        <w:keepLines/>
        <w:ind w:right="141"/>
        <w:rPr>
          <w:b/>
          <w:sz w:val="24"/>
          <w:szCs w:val="24"/>
        </w:rPr>
      </w:pPr>
    </w:p>
    <w:p w:rsidR="00553E42" w:rsidRPr="00DD1F31" w:rsidRDefault="00553E42" w:rsidP="00DD1F31">
      <w:pPr>
        <w:pStyle w:val="2"/>
        <w:ind w:right="141"/>
        <w:rPr>
          <w:sz w:val="24"/>
          <w:szCs w:val="24"/>
        </w:rPr>
      </w:pPr>
      <w:r w:rsidRPr="00DD1F31">
        <w:rPr>
          <w:sz w:val="24"/>
          <w:szCs w:val="24"/>
        </w:rPr>
        <w:t xml:space="preserve">ПРОТОКОЛ № </w:t>
      </w:r>
      <w:r w:rsidR="005743FA" w:rsidRPr="00DD1F31">
        <w:rPr>
          <w:sz w:val="24"/>
          <w:szCs w:val="24"/>
        </w:rPr>
        <w:t>SH-2014/809</w:t>
      </w:r>
      <w:r w:rsidRPr="00DD1F31">
        <w:rPr>
          <w:sz w:val="24"/>
          <w:szCs w:val="24"/>
        </w:rPr>
        <w:t xml:space="preserve"> от </w:t>
      </w:r>
      <w:r w:rsidR="005743FA" w:rsidRPr="00DD1F31">
        <w:rPr>
          <w:sz w:val="24"/>
          <w:szCs w:val="24"/>
        </w:rPr>
        <w:t>15.05.2014</w:t>
      </w:r>
    </w:p>
    <w:p w:rsidR="00553E42" w:rsidRPr="00DD1F31" w:rsidRDefault="00553E42" w:rsidP="00DD1F31">
      <w:pPr>
        <w:ind w:right="141"/>
        <w:jc w:val="center"/>
        <w:rPr>
          <w:b/>
          <w:sz w:val="24"/>
          <w:szCs w:val="24"/>
        </w:rPr>
      </w:pPr>
      <w:r w:rsidRPr="00DD1F31">
        <w:rPr>
          <w:b/>
          <w:sz w:val="24"/>
          <w:szCs w:val="24"/>
        </w:rPr>
        <w:t xml:space="preserve">Заседания  комиссии по размещению заказа </w:t>
      </w:r>
    </w:p>
    <w:p w:rsidR="00DD1F31" w:rsidRPr="00DD1F31" w:rsidRDefault="00653911" w:rsidP="00DD1F31">
      <w:pPr>
        <w:jc w:val="center"/>
        <w:rPr>
          <w:b/>
          <w:szCs w:val="28"/>
        </w:rPr>
      </w:pPr>
      <w:r w:rsidRPr="00DD1F31">
        <w:rPr>
          <w:b/>
          <w:sz w:val="24"/>
          <w:szCs w:val="24"/>
        </w:rPr>
        <w:t xml:space="preserve">«Повторное рассмотрение и оценка заявок по Запросу цен с учетом проведения переторжки» </w:t>
      </w:r>
      <w:r w:rsidRPr="00DD1F31">
        <w:rPr>
          <w:sz w:val="24"/>
          <w:szCs w:val="24"/>
        </w:rPr>
        <w:t xml:space="preserve">на </w:t>
      </w:r>
      <w:r w:rsidR="00DD1F31" w:rsidRPr="00DD1F31">
        <w:rPr>
          <w:sz w:val="24"/>
          <w:szCs w:val="24"/>
        </w:rPr>
        <w:t xml:space="preserve">Право заключения договора на поставку комплектующих изделий </w:t>
      </w:r>
    </w:p>
    <w:p w:rsidR="00DD1F31" w:rsidRPr="00DD1F31" w:rsidRDefault="00DD1F31" w:rsidP="00DD1F31">
      <w:pPr>
        <w:jc w:val="center"/>
        <w:rPr>
          <w:sz w:val="24"/>
          <w:szCs w:val="24"/>
        </w:rPr>
      </w:pPr>
      <w:r w:rsidRPr="00DD1F31">
        <w:rPr>
          <w:sz w:val="24"/>
          <w:szCs w:val="24"/>
        </w:rPr>
        <w:t>к  приборам контроля и измерения</w:t>
      </w:r>
    </w:p>
    <w:p w:rsidR="00DD1F31" w:rsidRPr="00DD1F31" w:rsidRDefault="00DD1F31" w:rsidP="00DD1F31">
      <w:pPr>
        <w:ind w:right="141"/>
        <w:jc w:val="center"/>
        <w:rPr>
          <w:b/>
          <w:bCs/>
          <w:sz w:val="24"/>
          <w:szCs w:val="24"/>
        </w:rPr>
      </w:pPr>
    </w:p>
    <w:p w:rsidR="00DD1F31" w:rsidRPr="00DD1F31" w:rsidRDefault="00DD1F31" w:rsidP="00DD1F31">
      <w:pPr>
        <w:jc w:val="both"/>
        <w:rPr>
          <w:b/>
          <w:sz w:val="24"/>
          <w:szCs w:val="24"/>
        </w:rPr>
      </w:pPr>
      <w:r w:rsidRPr="00DD1F31">
        <w:rPr>
          <w:sz w:val="24"/>
          <w:szCs w:val="24"/>
        </w:rPr>
        <w:t>г. Северск</w:t>
      </w:r>
      <w:r w:rsidRPr="00DD1F31">
        <w:rPr>
          <w:sz w:val="24"/>
          <w:szCs w:val="24"/>
        </w:rPr>
        <w:tab/>
      </w:r>
    </w:p>
    <w:p w:rsidR="00553E42" w:rsidRPr="00DD1F31" w:rsidRDefault="00553E42" w:rsidP="00DD1F31">
      <w:pPr>
        <w:ind w:right="141"/>
        <w:jc w:val="both"/>
        <w:rPr>
          <w:b/>
          <w:sz w:val="24"/>
          <w:szCs w:val="24"/>
        </w:rPr>
      </w:pPr>
      <w:r w:rsidRPr="00DD1F31">
        <w:rPr>
          <w:sz w:val="24"/>
          <w:szCs w:val="24"/>
        </w:rPr>
        <w:tab/>
        <w:t xml:space="preserve">                                                                                   </w:t>
      </w:r>
      <w:r w:rsidRPr="00DD1F31">
        <w:rPr>
          <w:sz w:val="24"/>
          <w:szCs w:val="24"/>
        </w:rPr>
        <w:tab/>
      </w:r>
      <w:r w:rsidRPr="00DD1F31">
        <w:rPr>
          <w:sz w:val="24"/>
          <w:szCs w:val="24"/>
        </w:rPr>
        <w:tab/>
      </w:r>
      <w:r w:rsidRPr="00DD1F31">
        <w:rPr>
          <w:sz w:val="24"/>
          <w:szCs w:val="24"/>
        </w:rPr>
        <w:tab/>
      </w:r>
      <w:r w:rsidRPr="00DD1F31">
        <w:rPr>
          <w:sz w:val="24"/>
          <w:szCs w:val="24"/>
        </w:rPr>
        <w:tab/>
      </w:r>
      <w:r w:rsidRPr="00DD1F31">
        <w:rPr>
          <w:sz w:val="24"/>
          <w:szCs w:val="24"/>
        </w:rPr>
        <w:tab/>
      </w:r>
    </w:p>
    <w:p w:rsidR="00553E42" w:rsidRPr="00DD1F31" w:rsidRDefault="00553E42" w:rsidP="00DD1F31">
      <w:pPr>
        <w:ind w:right="141"/>
        <w:rPr>
          <w:sz w:val="24"/>
          <w:szCs w:val="24"/>
        </w:rPr>
      </w:pPr>
      <w:r w:rsidRPr="00DD1F31">
        <w:rPr>
          <w:b/>
          <w:sz w:val="24"/>
          <w:szCs w:val="24"/>
        </w:rPr>
        <w:t>Вид процедуры закупки</w:t>
      </w:r>
      <w:r w:rsidRPr="00DD1F31">
        <w:rPr>
          <w:sz w:val="24"/>
          <w:szCs w:val="24"/>
        </w:rPr>
        <w:t xml:space="preserve">: </w:t>
      </w:r>
      <w:r w:rsidR="005743FA" w:rsidRPr="00DD1F31">
        <w:rPr>
          <w:sz w:val="24"/>
          <w:szCs w:val="24"/>
        </w:rPr>
        <w:t>открытый запрос цен в электронной форме</w:t>
      </w:r>
    </w:p>
    <w:p w:rsidR="0051114B" w:rsidRPr="00DD1F31" w:rsidRDefault="0051114B" w:rsidP="00DD1F31">
      <w:pPr>
        <w:ind w:right="141"/>
        <w:rPr>
          <w:sz w:val="24"/>
          <w:szCs w:val="24"/>
        </w:rPr>
      </w:pPr>
    </w:p>
    <w:p w:rsidR="0051114B" w:rsidRPr="00DD1F31" w:rsidRDefault="0051114B" w:rsidP="00DD1F31">
      <w:pPr>
        <w:ind w:right="141"/>
        <w:rPr>
          <w:sz w:val="24"/>
          <w:szCs w:val="24"/>
        </w:rPr>
      </w:pPr>
      <w:proofErr w:type="spellStart"/>
      <w:r w:rsidRPr="00DD1F31">
        <w:rPr>
          <w:sz w:val="24"/>
          <w:szCs w:val="24"/>
        </w:rPr>
        <w:t>Заказчик:_</w:t>
      </w:r>
      <w:r w:rsidR="005743FA" w:rsidRPr="00DD1F31">
        <w:rPr>
          <w:sz w:val="24"/>
          <w:szCs w:val="24"/>
        </w:rPr>
        <w:t>ОАО</w:t>
      </w:r>
      <w:proofErr w:type="spellEnd"/>
      <w:r w:rsidR="005743FA" w:rsidRPr="00DD1F31">
        <w:rPr>
          <w:sz w:val="24"/>
          <w:szCs w:val="24"/>
        </w:rPr>
        <w:t xml:space="preserve"> «СХК»</w:t>
      </w:r>
    </w:p>
    <w:p w:rsidR="0051114B" w:rsidRPr="00DD1F31" w:rsidRDefault="0051114B" w:rsidP="00DD1F31">
      <w:pPr>
        <w:ind w:right="141"/>
        <w:rPr>
          <w:sz w:val="24"/>
          <w:szCs w:val="24"/>
        </w:rPr>
      </w:pPr>
      <w:r w:rsidRPr="00DD1F31">
        <w:rPr>
          <w:sz w:val="24"/>
          <w:szCs w:val="24"/>
        </w:rPr>
        <w:t>Место нахождения заказчика:_</w:t>
      </w:r>
      <w:r w:rsidR="005743FA" w:rsidRPr="00DD1F31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743FA" w:rsidRPr="00DD1F31">
        <w:rPr>
          <w:sz w:val="24"/>
          <w:szCs w:val="24"/>
        </w:rPr>
        <w:t>ул</w:t>
      </w:r>
      <w:proofErr w:type="spellEnd"/>
      <w:proofErr w:type="gramEnd"/>
      <w:r w:rsidR="005743FA" w:rsidRPr="00DD1F31">
        <w:rPr>
          <w:sz w:val="24"/>
          <w:szCs w:val="24"/>
        </w:rPr>
        <w:t>, 1</w:t>
      </w:r>
    </w:p>
    <w:p w:rsidR="009B75A4" w:rsidRPr="00DD1F31" w:rsidRDefault="009B75A4" w:rsidP="00DD1F31">
      <w:pPr>
        <w:jc w:val="both"/>
        <w:rPr>
          <w:sz w:val="24"/>
          <w:szCs w:val="24"/>
        </w:rPr>
      </w:pPr>
    </w:p>
    <w:p w:rsidR="00553E42" w:rsidRPr="00DD1F31" w:rsidRDefault="00553E42" w:rsidP="00DD1F31">
      <w:pPr>
        <w:jc w:val="both"/>
        <w:rPr>
          <w:snapToGrid w:val="0"/>
          <w:sz w:val="24"/>
          <w:szCs w:val="24"/>
        </w:rPr>
      </w:pPr>
      <w:r w:rsidRPr="00DD1F31">
        <w:rPr>
          <w:sz w:val="24"/>
          <w:szCs w:val="24"/>
        </w:rPr>
        <w:t xml:space="preserve">          </w:t>
      </w:r>
      <w:r w:rsidR="00DD1F31" w:rsidRPr="00DD1F31">
        <w:rPr>
          <w:sz w:val="24"/>
          <w:szCs w:val="24"/>
        </w:rPr>
        <w:t xml:space="preserve">Извещение № 98/3997 от 28.03.2014 (901-SH-4707) </w:t>
      </w:r>
      <w:r w:rsidRPr="00DD1F31">
        <w:rPr>
          <w:sz w:val="24"/>
          <w:szCs w:val="24"/>
        </w:rPr>
        <w:t>о проведении запроса цен на</w:t>
      </w:r>
      <w:r w:rsidR="00A23E1A" w:rsidRPr="00DD1F31">
        <w:rPr>
          <w:sz w:val="24"/>
          <w:szCs w:val="24"/>
        </w:rPr>
        <w:t xml:space="preserve"> закупку продукции</w:t>
      </w:r>
      <w:r w:rsidRPr="00DD1F3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D1F31">
        <w:rPr>
          <w:sz w:val="24"/>
          <w:szCs w:val="24"/>
        </w:rPr>
        <w:t>Госкорпорации</w:t>
      </w:r>
      <w:proofErr w:type="spellEnd"/>
      <w:r w:rsidRPr="00DD1F31">
        <w:rPr>
          <w:sz w:val="24"/>
          <w:szCs w:val="24"/>
        </w:rPr>
        <w:t xml:space="preserve"> «Росатом» </w:t>
      </w:r>
      <w:hyperlink r:id="rId6" w:history="1">
        <w:r w:rsidRPr="00DD1F31">
          <w:rPr>
            <w:rStyle w:val="a3"/>
            <w:sz w:val="24"/>
            <w:szCs w:val="24"/>
            <w:lang w:val="en-US"/>
          </w:rPr>
          <w:t>http</w:t>
        </w:r>
        <w:r w:rsidRPr="00DD1F31">
          <w:rPr>
            <w:rStyle w:val="a3"/>
            <w:sz w:val="24"/>
            <w:szCs w:val="24"/>
          </w:rPr>
          <w:t>://</w:t>
        </w:r>
        <w:proofErr w:type="spellStart"/>
        <w:r w:rsidRPr="00DD1F3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D1F31">
          <w:rPr>
            <w:rStyle w:val="a3"/>
            <w:sz w:val="24"/>
            <w:szCs w:val="24"/>
          </w:rPr>
          <w:t>.</w:t>
        </w:r>
        <w:proofErr w:type="spellStart"/>
        <w:r w:rsidRPr="00DD1F3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D1F31">
          <w:rPr>
            <w:rStyle w:val="a3"/>
            <w:sz w:val="24"/>
            <w:szCs w:val="24"/>
          </w:rPr>
          <w:t>.</w:t>
        </w:r>
        <w:proofErr w:type="spellStart"/>
        <w:r w:rsidRPr="00DD1F3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DD1F31">
        <w:rPr>
          <w:sz w:val="24"/>
          <w:szCs w:val="24"/>
        </w:rPr>
        <w:t xml:space="preserve"> № </w:t>
      </w:r>
      <w:r w:rsidR="005743FA" w:rsidRPr="00DD1F31">
        <w:rPr>
          <w:sz w:val="24"/>
          <w:szCs w:val="24"/>
        </w:rPr>
        <w:t>140328/0506/154</w:t>
      </w:r>
      <w:r w:rsidR="00A23E1A" w:rsidRPr="00DD1F31">
        <w:rPr>
          <w:sz w:val="24"/>
          <w:szCs w:val="24"/>
        </w:rPr>
        <w:t xml:space="preserve"> дата</w:t>
      </w:r>
      <w:r w:rsidRPr="00DD1F31">
        <w:rPr>
          <w:snapToGrid w:val="0"/>
          <w:sz w:val="24"/>
          <w:szCs w:val="24"/>
        </w:rPr>
        <w:t xml:space="preserve"> </w:t>
      </w:r>
      <w:r w:rsidR="005743FA" w:rsidRPr="00DD1F31">
        <w:rPr>
          <w:snapToGrid w:val="0"/>
          <w:sz w:val="24"/>
          <w:szCs w:val="24"/>
        </w:rPr>
        <w:t>28.03.2014</w:t>
      </w:r>
      <w:r w:rsidRPr="00DD1F3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DD1F31" w:rsidRDefault="0036346E" w:rsidP="00DD1F31">
      <w:pPr>
        <w:jc w:val="both"/>
        <w:rPr>
          <w:snapToGrid w:val="0"/>
          <w:sz w:val="24"/>
          <w:szCs w:val="24"/>
        </w:rPr>
      </w:pPr>
    </w:p>
    <w:tbl>
      <w:tblPr>
        <w:tblW w:w="102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119"/>
        <w:gridCol w:w="4852"/>
        <w:gridCol w:w="1303"/>
        <w:gridCol w:w="965"/>
      </w:tblGrid>
      <w:tr w:rsidR="00DD1F31" w:rsidRPr="00DD1F31" w:rsidTr="0094253F">
        <w:trPr>
          <w:trHeight w:val="802"/>
        </w:trPr>
        <w:tc>
          <w:tcPr>
            <w:tcW w:w="3119" w:type="dxa"/>
            <w:vAlign w:val="center"/>
          </w:tcPr>
          <w:p w:rsidR="00DD1F31" w:rsidRPr="00DD1F31" w:rsidRDefault="00DD1F31" w:rsidP="00DD1F31">
            <w:pPr>
              <w:jc w:val="center"/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4852" w:type="dxa"/>
            <w:vAlign w:val="center"/>
          </w:tcPr>
          <w:p w:rsidR="00DD1F31" w:rsidRPr="00DD1F31" w:rsidRDefault="00DD1F31" w:rsidP="00DD1F31">
            <w:pPr>
              <w:jc w:val="center"/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Технические  характеристики   и   комплектность</w:t>
            </w:r>
          </w:p>
        </w:tc>
        <w:tc>
          <w:tcPr>
            <w:tcW w:w="1303" w:type="dxa"/>
            <w:vAlign w:val="center"/>
          </w:tcPr>
          <w:p w:rsidR="00DD1F31" w:rsidRPr="00DD1F31" w:rsidRDefault="00DD1F31" w:rsidP="00DD1F31">
            <w:pPr>
              <w:pStyle w:val="a7"/>
              <w:ind w:left="0" w:right="0"/>
              <w:rPr>
                <w:i w:val="0"/>
                <w:iCs w:val="0"/>
                <w:sz w:val="22"/>
                <w:szCs w:val="22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количество</w:t>
            </w:r>
          </w:p>
        </w:tc>
        <w:tc>
          <w:tcPr>
            <w:tcW w:w="965" w:type="dxa"/>
            <w:vAlign w:val="center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r w:rsidRPr="00DD1F31">
              <w:rPr>
                <w:color w:val="000000"/>
                <w:sz w:val="22"/>
                <w:szCs w:val="22"/>
              </w:rPr>
              <w:t>ед. измерения</w:t>
            </w:r>
          </w:p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D1F31" w:rsidRPr="00DD1F31" w:rsidTr="0094253F">
        <w:trPr>
          <w:trHeight w:val="147"/>
        </w:trPr>
        <w:tc>
          <w:tcPr>
            <w:tcW w:w="3119" w:type="dxa"/>
          </w:tcPr>
          <w:p w:rsidR="00DD1F31" w:rsidRPr="00DD1F31" w:rsidRDefault="00DD1F31" w:rsidP="00DD1F31">
            <w:pPr>
              <w:numPr>
                <w:ilvl w:val="0"/>
                <w:numId w:val="3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Узел пишущий УПС-04М красный</w:t>
            </w:r>
          </w:p>
        </w:tc>
        <w:tc>
          <w:tcPr>
            <w:tcW w:w="485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Длина  линии</w:t>
            </w:r>
            <w:proofErr w:type="gramStart"/>
            <w:r w:rsidRPr="00DD1F31">
              <w:rPr>
                <w:sz w:val="22"/>
                <w:szCs w:val="22"/>
              </w:rPr>
              <w:t xml:space="preserve"> :</w:t>
            </w:r>
            <w:proofErr w:type="gramEnd"/>
            <w:r w:rsidRPr="00DD1F31">
              <w:rPr>
                <w:sz w:val="22"/>
                <w:szCs w:val="22"/>
              </w:rPr>
              <w:t xml:space="preserve"> не менее 400 метров,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DD1F31">
              <w:rPr>
                <w:sz w:val="22"/>
                <w:szCs w:val="22"/>
              </w:rPr>
              <w:t xml:space="preserve"> .</w:t>
            </w:r>
            <w:proofErr w:type="gramEnd"/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Тип приборов </w:t>
            </w:r>
            <w:proofErr w:type="gramStart"/>
            <w:r w:rsidRPr="00DD1F31">
              <w:rPr>
                <w:sz w:val="22"/>
                <w:szCs w:val="22"/>
              </w:rPr>
              <w:t>:д</w:t>
            </w:r>
            <w:proofErr w:type="gramEnd"/>
            <w:r w:rsidRPr="00DD1F31">
              <w:rPr>
                <w:sz w:val="22"/>
                <w:szCs w:val="22"/>
              </w:rPr>
              <w:t>ля приборов типа КС  с дисковой  диаграммой.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масса  2,2 грамма</w:t>
            </w:r>
          </w:p>
        </w:tc>
        <w:tc>
          <w:tcPr>
            <w:tcW w:w="1303" w:type="dxa"/>
          </w:tcPr>
          <w:p w:rsidR="00DD1F31" w:rsidRPr="00DD1F31" w:rsidRDefault="00DD1F31" w:rsidP="00DD1F31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95</w:t>
            </w:r>
          </w:p>
        </w:tc>
        <w:tc>
          <w:tcPr>
            <w:tcW w:w="965" w:type="dxa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D1F3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D1F31" w:rsidRPr="00DD1F31" w:rsidTr="0094253F">
        <w:trPr>
          <w:trHeight w:val="147"/>
        </w:trPr>
        <w:tc>
          <w:tcPr>
            <w:tcW w:w="3119" w:type="dxa"/>
          </w:tcPr>
          <w:p w:rsidR="00DD1F31" w:rsidRPr="00DD1F31" w:rsidRDefault="00DD1F31" w:rsidP="00DD1F31">
            <w:pPr>
              <w:numPr>
                <w:ilvl w:val="0"/>
                <w:numId w:val="3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Узел пишущий УПС-32/1 – одноканальный для самописцев</w:t>
            </w:r>
          </w:p>
        </w:tc>
        <w:tc>
          <w:tcPr>
            <w:tcW w:w="485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 Одноканальный.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Длина  линии</w:t>
            </w:r>
            <w:proofErr w:type="gramStart"/>
            <w:r w:rsidRPr="00DD1F31">
              <w:rPr>
                <w:sz w:val="22"/>
                <w:szCs w:val="22"/>
              </w:rPr>
              <w:t xml:space="preserve"> :</w:t>
            </w:r>
            <w:proofErr w:type="gramEnd"/>
            <w:r w:rsidRPr="00DD1F31">
              <w:rPr>
                <w:sz w:val="22"/>
                <w:szCs w:val="22"/>
              </w:rPr>
              <w:t xml:space="preserve"> не  менее  400 метров,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Толщина линии : не более 0,4 мм</w:t>
            </w:r>
            <w:proofErr w:type="gramStart"/>
            <w:r w:rsidRPr="00DD1F31">
              <w:rPr>
                <w:sz w:val="22"/>
                <w:szCs w:val="22"/>
              </w:rPr>
              <w:t xml:space="preserve"> .</w:t>
            </w:r>
            <w:proofErr w:type="gramEnd"/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Тип приборов</w:t>
            </w:r>
            <w:proofErr w:type="gramStart"/>
            <w:r w:rsidRPr="00DD1F31">
              <w:rPr>
                <w:sz w:val="22"/>
                <w:szCs w:val="22"/>
              </w:rPr>
              <w:t xml:space="preserve"> :</w:t>
            </w:r>
            <w:proofErr w:type="gramEnd"/>
            <w:r w:rsidRPr="00DD1F31">
              <w:rPr>
                <w:sz w:val="22"/>
                <w:szCs w:val="22"/>
              </w:rPr>
              <w:t xml:space="preserve"> РМТ49  НПП </w:t>
            </w:r>
            <w:proofErr w:type="spellStart"/>
            <w:r w:rsidRPr="00DD1F31">
              <w:rPr>
                <w:sz w:val="22"/>
                <w:szCs w:val="22"/>
              </w:rPr>
              <w:t>Элемер</w:t>
            </w:r>
            <w:proofErr w:type="spellEnd"/>
            <w:r w:rsidRPr="00DD1F31">
              <w:rPr>
                <w:sz w:val="22"/>
                <w:szCs w:val="22"/>
              </w:rPr>
              <w:t xml:space="preserve"> с ленточной диаграммой.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Масса 5,7 гр.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</w:p>
        </w:tc>
        <w:tc>
          <w:tcPr>
            <w:tcW w:w="1303" w:type="dxa"/>
          </w:tcPr>
          <w:p w:rsidR="00DD1F31" w:rsidRPr="00DD1F31" w:rsidRDefault="00DD1F31" w:rsidP="00DD1F31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50</w:t>
            </w:r>
          </w:p>
        </w:tc>
        <w:tc>
          <w:tcPr>
            <w:tcW w:w="965" w:type="dxa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D1F3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D1F31" w:rsidRPr="00DD1F31" w:rsidTr="0094253F">
        <w:trPr>
          <w:trHeight w:val="147"/>
        </w:trPr>
        <w:tc>
          <w:tcPr>
            <w:tcW w:w="3119" w:type="dxa"/>
          </w:tcPr>
          <w:p w:rsidR="00DD1F31" w:rsidRPr="00DD1F31" w:rsidRDefault="00DD1F31" w:rsidP="00DD1F31">
            <w:pPr>
              <w:numPr>
                <w:ilvl w:val="0"/>
                <w:numId w:val="3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Узел пишущий УПС-06</w:t>
            </w:r>
          </w:p>
        </w:tc>
        <w:tc>
          <w:tcPr>
            <w:tcW w:w="485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Длина  линии</w:t>
            </w:r>
            <w:proofErr w:type="gramStart"/>
            <w:r w:rsidRPr="00DD1F31">
              <w:rPr>
                <w:sz w:val="22"/>
                <w:szCs w:val="22"/>
              </w:rPr>
              <w:t xml:space="preserve"> :</w:t>
            </w:r>
            <w:proofErr w:type="gramEnd"/>
            <w:r w:rsidRPr="00DD1F31">
              <w:rPr>
                <w:sz w:val="22"/>
                <w:szCs w:val="22"/>
              </w:rPr>
              <w:t xml:space="preserve"> не менее 200 метров,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DD1F31">
              <w:rPr>
                <w:sz w:val="22"/>
                <w:szCs w:val="22"/>
              </w:rPr>
              <w:t xml:space="preserve"> .</w:t>
            </w:r>
            <w:proofErr w:type="gramEnd"/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 </w:t>
            </w:r>
            <w:proofErr w:type="gramStart"/>
            <w:r w:rsidRPr="00DD1F31">
              <w:rPr>
                <w:sz w:val="22"/>
                <w:szCs w:val="22"/>
              </w:rPr>
              <w:t>Для приборов  старого образца со светлой стрелка   с  дисковой   диаграммой.</w:t>
            </w:r>
            <w:proofErr w:type="gramEnd"/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proofErr w:type="spellStart"/>
            <w:r w:rsidRPr="00DD1F31">
              <w:rPr>
                <w:sz w:val="22"/>
                <w:szCs w:val="22"/>
              </w:rPr>
              <w:t>Приборы</w:t>
            </w:r>
            <w:proofErr w:type="gramStart"/>
            <w:r w:rsidRPr="00DD1F31">
              <w:rPr>
                <w:sz w:val="22"/>
                <w:szCs w:val="22"/>
              </w:rPr>
              <w:t>:Д</w:t>
            </w:r>
            <w:proofErr w:type="gramEnd"/>
            <w:r w:rsidRPr="00DD1F31">
              <w:rPr>
                <w:sz w:val="22"/>
                <w:szCs w:val="22"/>
              </w:rPr>
              <w:t>СС</w:t>
            </w:r>
            <w:proofErr w:type="spellEnd"/>
            <w:r w:rsidRPr="00DD1F31">
              <w:rPr>
                <w:sz w:val="22"/>
                <w:szCs w:val="22"/>
              </w:rPr>
              <w:t xml:space="preserve"> , МТС , МВТС , ВТС , ТГС, ТГР,Масса1.4мм.</w:t>
            </w:r>
          </w:p>
        </w:tc>
        <w:tc>
          <w:tcPr>
            <w:tcW w:w="1303" w:type="dxa"/>
          </w:tcPr>
          <w:p w:rsidR="00DD1F31" w:rsidRPr="00DD1F31" w:rsidRDefault="00DD1F31" w:rsidP="00DD1F31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100</w:t>
            </w:r>
          </w:p>
        </w:tc>
        <w:tc>
          <w:tcPr>
            <w:tcW w:w="965" w:type="dxa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D1F3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D1F31" w:rsidRPr="00DD1F31" w:rsidTr="0094253F">
        <w:trPr>
          <w:trHeight w:val="1289"/>
        </w:trPr>
        <w:tc>
          <w:tcPr>
            <w:tcW w:w="3119" w:type="dxa"/>
          </w:tcPr>
          <w:p w:rsidR="00DD1F31" w:rsidRPr="00DD1F31" w:rsidRDefault="00DD1F31" w:rsidP="00DD1F31">
            <w:pPr>
              <w:numPr>
                <w:ilvl w:val="0"/>
                <w:numId w:val="3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Узел пишущий УПС-03М красный</w:t>
            </w:r>
          </w:p>
        </w:tc>
        <w:tc>
          <w:tcPr>
            <w:tcW w:w="485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 Длина  линии</w:t>
            </w:r>
            <w:proofErr w:type="gramStart"/>
            <w:r w:rsidRPr="00DD1F31">
              <w:rPr>
                <w:sz w:val="22"/>
                <w:szCs w:val="22"/>
              </w:rPr>
              <w:t xml:space="preserve"> :</w:t>
            </w:r>
            <w:proofErr w:type="gramEnd"/>
            <w:r w:rsidRPr="00DD1F31">
              <w:rPr>
                <w:sz w:val="22"/>
                <w:szCs w:val="22"/>
              </w:rPr>
              <w:t xml:space="preserve"> не менее 400 метров,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DD1F31">
              <w:rPr>
                <w:sz w:val="22"/>
                <w:szCs w:val="22"/>
              </w:rPr>
              <w:t xml:space="preserve"> .</w:t>
            </w:r>
            <w:proofErr w:type="gramEnd"/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Тип приборов</w:t>
            </w:r>
            <w:proofErr w:type="gramStart"/>
            <w:r w:rsidRPr="00DD1F31">
              <w:rPr>
                <w:sz w:val="22"/>
                <w:szCs w:val="22"/>
              </w:rPr>
              <w:t xml:space="preserve"> :</w:t>
            </w:r>
            <w:proofErr w:type="gramEnd"/>
            <w:r w:rsidRPr="00DD1F31">
              <w:rPr>
                <w:sz w:val="22"/>
                <w:szCs w:val="22"/>
              </w:rPr>
              <w:t xml:space="preserve"> с круговой диаграммой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Приборы </w:t>
            </w:r>
            <w:proofErr w:type="gramStart"/>
            <w:r w:rsidRPr="00DD1F31">
              <w:rPr>
                <w:sz w:val="22"/>
                <w:szCs w:val="22"/>
              </w:rPr>
              <w:t>:К</w:t>
            </w:r>
            <w:proofErr w:type="gramEnd"/>
            <w:r w:rsidRPr="00DD1F31">
              <w:rPr>
                <w:sz w:val="22"/>
                <w:szCs w:val="22"/>
              </w:rPr>
              <w:t>С с ленточной диаграммой .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Масса  2,1грамма </w:t>
            </w:r>
          </w:p>
        </w:tc>
        <w:tc>
          <w:tcPr>
            <w:tcW w:w="1303" w:type="dxa"/>
          </w:tcPr>
          <w:p w:rsidR="00DD1F31" w:rsidRPr="00DD1F31" w:rsidRDefault="00DD1F31" w:rsidP="00DD1F31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600</w:t>
            </w:r>
          </w:p>
        </w:tc>
        <w:tc>
          <w:tcPr>
            <w:tcW w:w="965" w:type="dxa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D1F3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D1F31" w:rsidRPr="00DD1F31" w:rsidTr="0094253F">
        <w:trPr>
          <w:trHeight w:val="767"/>
        </w:trPr>
        <w:tc>
          <w:tcPr>
            <w:tcW w:w="3119" w:type="dxa"/>
          </w:tcPr>
          <w:p w:rsidR="00DD1F31" w:rsidRPr="00DD1F31" w:rsidRDefault="00DD1F31" w:rsidP="00DD1F31">
            <w:pPr>
              <w:numPr>
                <w:ilvl w:val="0"/>
                <w:numId w:val="3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Чернила для УПС красные 0,5л флакон</w:t>
            </w:r>
          </w:p>
        </w:tc>
        <w:tc>
          <w:tcPr>
            <w:tcW w:w="485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Для заправки узлов пишущих на диаграммной бумаге , при Т раб – 50</w:t>
            </w:r>
            <w:r w:rsidRPr="00DD1F31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DD1F31">
              <w:rPr>
                <w:sz w:val="22"/>
                <w:szCs w:val="22"/>
              </w:rPr>
              <w:t>.С</w:t>
            </w:r>
            <w:proofErr w:type="gramEnd"/>
            <w:r w:rsidRPr="00DD1F31">
              <w:rPr>
                <w:sz w:val="22"/>
                <w:szCs w:val="22"/>
              </w:rPr>
              <w:t xml:space="preserve"> …+ 50</w:t>
            </w:r>
            <w:r w:rsidRPr="00DD1F31">
              <w:rPr>
                <w:sz w:val="22"/>
                <w:szCs w:val="22"/>
                <w:vertAlign w:val="superscript"/>
              </w:rPr>
              <w:t>о</w:t>
            </w:r>
            <w:r w:rsidRPr="00DD1F31">
              <w:rPr>
                <w:sz w:val="22"/>
                <w:szCs w:val="22"/>
              </w:rPr>
              <w:t>.С</w:t>
            </w:r>
          </w:p>
        </w:tc>
        <w:tc>
          <w:tcPr>
            <w:tcW w:w="1303" w:type="dxa"/>
          </w:tcPr>
          <w:p w:rsidR="00DD1F31" w:rsidRPr="00DD1F31" w:rsidRDefault="00DD1F31" w:rsidP="00DD1F31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965" w:type="dxa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D1F3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D1F31" w:rsidRPr="00DD1F31" w:rsidTr="0094253F">
        <w:trPr>
          <w:trHeight w:val="767"/>
        </w:trPr>
        <w:tc>
          <w:tcPr>
            <w:tcW w:w="3119" w:type="dxa"/>
          </w:tcPr>
          <w:p w:rsidR="00DD1F31" w:rsidRPr="00DD1F31" w:rsidRDefault="00DD1F31" w:rsidP="00DD1F31">
            <w:pPr>
              <w:numPr>
                <w:ilvl w:val="0"/>
                <w:numId w:val="3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lastRenderedPageBreak/>
              <w:t>Чернила для УПС синие 0,5л флакон</w:t>
            </w:r>
          </w:p>
        </w:tc>
        <w:tc>
          <w:tcPr>
            <w:tcW w:w="485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 Для заправки узлов пишущих на диаграммной бумаге , при Т раб – 50</w:t>
            </w:r>
            <w:r w:rsidRPr="00DD1F31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DD1F31">
              <w:rPr>
                <w:sz w:val="22"/>
                <w:szCs w:val="22"/>
              </w:rPr>
              <w:t>.С</w:t>
            </w:r>
            <w:proofErr w:type="gramEnd"/>
            <w:r w:rsidRPr="00DD1F31">
              <w:rPr>
                <w:sz w:val="22"/>
                <w:szCs w:val="22"/>
              </w:rPr>
              <w:t xml:space="preserve"> …+ 50</w:t>
            </w:r>
            <w:r w:rsidRPr="00DD1F31">
              <w:rPr>
                <w:sz w:val="22"/>
                <w:szCs w:val="22"/>
                <w:vertAlign w:val="superscript"/>
              </w:rPr>
              <w:t xml:space="preserve"> о</w:t>
            </w:r>
            <w:r w:rsidRPr="00DD1F31">
              <w:rPr>
                <w:sz w:val="22"/>
                <w:szCs w:val="22"/>
              </w:rPr>
              <w:t>.С</w:t>
            </w:r>
          </w:p>
        </w:tc>
        <w:tc>
          <w:tcPr>
            <w:tcW w:w="1303" w:type="dxa"/>
          </w:tcPr>
          <w:p w:rsidR="00DD1F31" w:rsidRPr="00DD1F31" w:rsidRDefault="00DD1F31" w:rsidP="00DD1F31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965" w:type="dxa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D1F3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D1F31" w:rsidRPr="00DD1F31" w:rsidTr="0094253F">
        <w:trPr>
          <w:trHeight w:val="1532"/>
        </w:trPr>
        <w:tc>
          <w:tcPr>
            <w:tcW w:w="3119" w:type="dxa"/>
          </w:tcPr>
          <w:p w:rsidR="00DD1F31" w:rsidRPr="00DD1F31" w:rsidRDefault="00DD1F31" w:rsidP="00DD1F31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Электрод  пленочный </w:t>
            </w:r>
            <w:proofErr w:type="spellStart"/>
            <w:r w:rsidRPr="00DD1F31">
              <w:rPr>
                <w:sz w:val="22"/>
                <w:szCs w:val="22"/>
              </w:rPr>
              <w:t>твердоконтактный</w:t>
            </w:r>
            <w:proofErr w:type="spellEnd"/>
            <w:r w:rsidRPr="00DD1F31">
              <w:rPr>
                <w:sz w:val="22"/>
                <w:szCs w:val="22"/>
              </w:rPr>
              <w:t xml:space="preserve"> ВОЛЬТА -4007 на </w:t>
            </w:r>
            <w:r w:rsidRPr="00DD1F31">
              <w:rPr>
                <w:sz w:val="22"/>
                <w:szCs w:val="22"/>
                <w:lang w:val="en-US"/>
              </w:rPr>
              <w:t>NO</w:t>
            </w:r>
            <w:r w:rsidRPr="00DD1F31">
              <w:rPr>
                <w:sz w:val="22"/>
                <w:szCs w:val="22"/>
              </w:rPr>
              <w:t xml:space="preserve">3   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с </w:t>
            </w:r>
            <w:proofErr w:type="spellStart"/>
            <w:r w:rsidRPr="00DD1F31">
              <w:rPr>
                <w:sz w:val="22"/>
                <w:szCs w:val="22"/>
              </w:rPr>
              <w:t>гос</w:t>
            </w:r>
            <w:proofErr w:type="spellEnd"/>
            <w:r w:rsidRPr="00DD1F31">
              <w:rPr>
                <w:sz w:val="22"/>
                <w:szCs w:val="22"/>
              </w:rPr>
              <w:t xml:space="preserve"> поверкой или эквивалент</w:t>
            </w:r>
          </w:p>
        </w:tc>
        <w:tc>
          <w:tcPr>
            <w:tcW w:w="485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ТУ 25-0519,037-85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Рабочий </w:t>
            </w:r>
            <w:proofErr w:type="spellStart"/>
            <w:r w:rsidRPr="00DD1F31">
              <w:rPr>
                <w:sz w:val="22"/>
                <w:szCs w:val="22"/>
              </w:rPr>
              <w:t>диапозон</w:t>
            </w:r>
            <w:proofErr w:type="spellEnd"/>
            <w:r w:rsidRPr="00DD1F31">
              <w:rPr>
                <w:sz w:val="22"/>
                <w:szCs w:val="22"/>
              </w:rPr>
              <w:t xml:space="preserve"> 2х10</w:t>
            </w:r>
            <w:r w:rsidRPr="00DD1F31">
              <w:rPr>
                <w:sz w:val="22"/>
                <w:szCs w:val="22"/>
                <w:vertAlign w:val="superscript"/>
              </w:rPr>
              <w:t>-5</w:t>
            </w:r>
            <w:r w:rsidRPr="00DD1F31">
              <w:rPr>
                <w:sz w:val="22"/>
                <w:szCs w:val="22"/>
              </w:rPr>
              <w:t xml:space="preserve">   - 2х 10</w:t>
            </w:r>
            <w:r w:rsidRPr="00DD1F31">
              <w:rPr>
                <w:sz w:val="22"/>
                <w:szCs w:val="22"/>
                <w:vertAlign w:val="superscript"/>
              </w:rPr>
              <w:t>-1</w:t>
            </w:r>
            <w:r w:rsidRPr="00DD1F31">
              <w:rPr>
                <w:sz w:val="22"/>
                <w:szCs w:val="22"/>
              </w:rPr>
              <w:t xml:space="preserve">    моль/</w:t>
            </w:r>
            <w:proofErr w:type="gramStart"/>
            <w:r w:rsidRPr="00DD1F31">
              <w:rPr>
                <w:sz w:val="22"/>
                <w:szCs w:val="22"/>
              </w:rPr>
              <w:t>л</w:t>
            </w:r>
            <w:proofErr w:type="gramEnd"/>
            <w:r w:rsidRPr="00DD1F31">
              <w:rPr>
                <w:sz w:val="22"/>
                <w:szCs w:val="22"/>
              </w:rPr>
              <w:t>.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Допустимый </w:t>
            </w:r>
            <w:proofErr w:type="spellStart"/>
            <w:r w:rsidRPr="00DD1F31">
              <w:rPr>
                <w:sz w:val="22"/>
                <w:szCs w:val="22"/>
              </w:rPr>
              <w:t>диапозонр</w:t>
            </w:r>
            <w:proofErr w:type="spellEnd"/>
            <w:r w:rsidRPr="00DD1F31">
              <w:rPr>
                <w:sz w:val="22"/>
                <w:szCs w:val="22"/>
              </w:rPr>
              <w:t xml:space="preserve"> рН1-10 ,</w:t>
            </w:r>
          </w:p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Нижний предел обнаружения -1,30 мг/л для </w:t>
            </w:r>
            <w:proofErr w:type="spellStart"/>
            <w:r w:rsidRPr="00DD1F31">
              <w:rPr>
                <w:sz w:val="22"/>
                <w:szCs w:val="22"/>
              </w:rPr>
              <w:t>иономера</w:t>
            </w:r>
            <w:proofErr w:type="spellEnd"/>
            <w:r w:rsidRPr="00DD1F31">
              <w:rPr>
                <w:sz w:val="22"/>
                <w:szCs w:val="22"/>
              </w:rPr>
              <w:t xml:space="preserve"> И-130.</w:t>
            </w:r>
          </w:p>
        </w:tc>
        <w:tc>
          <w:tcPr>
            <w:tcW w:w="1303" w:type="dxa"/>
          </w:tcPr>
          <w:p w:rsidR="00DD1F31" w:rsidRPr="00DD1F31" w:rsidRDefault="00DD1F31" w:rsidP="00DD1F31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DD1F31">
              <w:rPr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965" w:type="dxa"/>
          </w:tcPr>
          <w:p w:rsidR="00DD1F31" w:rsidRPr="00DD1F31" w:rsidRDefault="00DD1F31" w:rsidP="00DD1F3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D1F31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DD1F31" w:rsidRPr="00DD1F31" w:rsidRDefault="00DD1F31" w:rsidP="00DD1F31">
      <w:pPr>
        <w:jc w:val="both"/>
        <w:rPr>
          <w:sz w:val="24"/>
          <w:szCs w:val="24"/>
          <w:lang w:val="en-US"/>
        </w:rPr>
      </w:pPr>
    </w:p>
    <w:p w:rsidR="00DD1F31" w:rsidRPr="00DD1F31" w:rsidRDefault="00DD1F31" w:rsidP="00DD1F31">
      <w:pPr>
        <w:widowControl w:val="0"/>
        <w:numPr>
          <w:ilvl w:val="0"/>
          <w:numId w:val="4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DD1F31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DD1F31" w:rsidRPr="00DD1F31" w:rsidRDefault="00DD1F31" w:rsidP="00DD1F31">
      <w:pPr>
        <w:widowControl w:val="0"/>
        <w:numPr>
          <w:ilvl w:val="0"/>
          <w:numId w:val="4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DD1F31">
        <w:rPr>
          <w:color w:val="000000"/>
          <w:sz w:val="22"/>
          <w:szCs w:val="22"/>
        </w:rPr>
        <w:t>Товар должен быть новым</w:t>
      </w:r>
      <w:proofErr w:type="gramStart"/>
      <w:r w:rsidRPr="00DD1F31">
        <w:rPr>
          <w:color w:val="000000"/>
          <w:sz w:val="22"/>
          <w:szCs w:val="22"/>
        </w:rPr>
        <w:t xml:space="preserve"> ,</w:t>
      </w:r>
      <w:proofErr w:type="gramEnd"/>
      <w:r w:rsidRPr="00DD1F31">
        <w:rPr>
          <w:color w:val="000000"/>
          <w:sz w:val="22"/>
          <w:szCs w:val="22"/>
        </w:rPr>
        <w:t xml:space="preserve"> не бывшем в употреблении</w:t>
      </w:r>
      <w:r w:rsidRPr="00DD1F31">
        <w:rPr>
          <w:b/>
          <w:bCs/>
          <w:color w:val="7030A0"/>
          <w:sz w:val="22"/>
          <w:szCs w:val="22"/>
        </w:rPr>
        <w:t>.</w:t>
      </w:r>
    </w:p>
    <w:p w:rsidR="00DD1F31" w:rsidRPr="00DD1F31" w:rsidRDefault="00DD1F31" w:rsidP="00DD1F31">
      <w:pPr>
        <w:widowControl w:val="0"/>
        <w:numPr>
          <w:ilvl w:val="0"/>
          <w:numId w:val="4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DD1F31">
        <w:rPr>
          <w:color w:val="000000"/>
          <w:sz w:val="22"/>
          <w:szCs w:val="22"/>
        </w:rPr>
        <w:t>Гарантийный срок эксплуатации -12  месяцев.  Гарантийный срок хранения – 36 месяцев.</w:t>
      </w:r>
    </w:p>
    <w:p w:rsidR="00DD1F31" w:rsidRPr="00DD1F31" w:rsidRDefault="00DD1F31" w:rsidP="00DD1F31">
      <w:pPr>
        <w:jc w:val="both"/>
        <w:rPr>
          <w:sz w:val="24"/>
          <w:szCs w:val="24"/>
        </w:rPr>
      </w:pPr>
    </w:p>
    <w:tbl>
      <w:tblPr>
        <w:tblW w:w="1056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302"/>
      </w:tblGrid>
      <w:tr w:rsidR="00DD1F31" w:rsidRPr="00DD1F31" w:rsidTr="0094253F">
        <w:tc>
          <w:tcPr>
            <w:tcW w:w="2260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302" w:type="dxa"/>
          </w:tcPr>
          <w:p w:rsidR="00DD1F31" w:rsidRPr="00DD1F31" w:rsidRDefault="00DD1F31" w:rsidP="00DD1F31">
            <w:pPr>
              <w:rPr>
                <w:color w:val="000000"/>
                <w:sz w:val="22"/>
                <w:szCs w:val="22"/>
              </w:rPr>
            </w:pPr>
            <w:r w:rsidRPr="00DD1F31">
              <w:rPr>
                <w:b/>
                <w:bCs/>
                <w:color w:val="000000"/>
                <w:sz w:val="22"/>
                <w:szCs w:val="22"/>
              </w:rPr>
              <w:t xml:space="preserve">116 177  </w:t>
            </w:r>
            <w:r w:rsidRPr="00DD1F31">
              <w:rPr>
                <w:color w:val="000000"/>
                <w:sz w:val="22"/>
                <w:szCs w:val="22"/>
              </w:rPr>
              <w:t xml:space="preserve">(сто шестнадцать тысяч сто семьдесят семь) </w:t>
            </w:r>
            <w:r w:rsidRPr="00DD1F31">
              <w:rPr>
                <w:b/>
                <w:bCs/>
                <w:color w:val="000000"/>
                <w:sz w:val="22"/>
                <w:szCs w:val="22"/>
              </w:rPr>
              <w:t xml:space="preserve">рублей 73 копейки, в том числе НДС 18% </w:t>
            </w:r>
          </w:p>
          <w:p w:rsidR="00DD1F31" w:rsidRPr="00DD1F31" w:rsidRDefault="00DD1F31" w:rsidP="00DD1F31">
            <w:pPr>
              <w:jc w:val="both"/>
              <w:rPr>
                <w:sz w:val="22"/>
                <w:szCs w:val="22"/>
                <w:u w:val="single"/>
              </w:rPr>
            </w:pPr>
            <w:r w:rsidRPr="00DD1F31">
              <w:rPr>
                <w:sz w:val="22"/>
                <w:szCs w:val="22"/>
              </w:rPr>
              <w:t xml:space="preserve"> </w:t>
            </w:r>
          </w:p>
        </w:tc>
      </w:tr>
      <w:tr w:rsidR="00DD1F31" w:rsidRPr="00DD1F31" w:rsidTr="0094253F">
        <w:tc>
          <w:tcPr>
            <w:tcW w:w="2260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302" w:type="dxa"/>
          </w:tcPr>
          <w:p w:rsidR="00DD1F31" w:rsidRPr="00DD1F31" w:rsidRDefault="00DD1F31" w:rsidP="00DD1F31">
            <w:pPr>
              <w:jc w:val="both"/>
              <w:rPr>
                <w:sz w:val="22"/>
                <w:szCs w:val="22"/>
                <w:u w:val="single"/>
              </w:rPr>
            </w:pPr>
            <w:r w:rsidRPr="00DD1F31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DD1F31">
              <w:rPr>
                <w:sz w:val="22"/>
                <w:szCs w:val="22"/>
              </w:rPr>
              <w:t>расходы</w:t>
            </w:r>
            <w:proofErr w:type="gramEnd"/>
            <w:r w:rsidRPr="00DD1F31">
              <w:rPr>
                <w:sz w:val="22"/>
                <w:szCs w:val="22"/>
              </w:rPr>
              <w:t xml:space="preserve"> связанные с исполнением договора</w:t>
            </w:r>
          </w:p>
        </w:tc>
      </w:tr>
      <w:tr w:rsidR="00DD1F31" w:rsidRPr="00DD1F31" w:rsidTr="0094253F">
        <w:tc>
          <w:tcPr>
            <w:tcW w:w="2260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302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DD1F31">
              <w:rPr>
                <w:sz w:val="22"/>
                <w:szCs w:val="22"/>
              </w:rPr>
              <w:t>Предзаводская</w:t>
            </w:r>
            <w:proofErr w:type="spellEnd"/>
            <w:r w:rsidRPr="00DD1F31">
              <w:rPr>
                <w:sz w:val="22"/>
                <w:szCs w:val="22"/>
              </w:rPr>
              <w:t xml:space="preserve">, 9. </w:t>
            </w:r>
          </w:p>
          <w:p w:rsidR="00DD1F31" w:rsidRPr="00DD1F31" w:rsidRDefault="00DD1F31" w:rsidP="00DD1F31">
            <w:pPr>
              <w:ind w:right="153"/>
              <w:jc w:val="both"/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Способ доставки: автотранспортом до терминала транспортной компании в г</w:t>
            </w:r>
            <w:proofErr w:type="gramStart"/>
            <w:r w:rsidRPr="00DD1F31">
              <w:rPr>
                <w:sz w:val="22"/>
                <w:szCs w:val="22"/>
              </w:rPr>
              <w:t>.Т</w:t>
            </w:r>
            <w:proofErr w:type="gramEnd"/>
            <w:r w:rsidRPr="00DD1F31">
              <w:rPr>
                <w:sz w:val="22"/>
                <w:szCs w:val="22"/>
              </w:rPr>
              <w:t xml:space="preserve">омске, возможен </w:t>
            </w:r>
            <w:proofErr w:type="spellStart"/>
            <w:r w:rsidRPr="00DD1F31">
              <w:rPr>
                <w:sz w:val="22"/>
                <w:szCs w:val="22"/>
              </w:rPr>
              <w:t>самовывоз</w:t>
            </w:r>
            <w:proofErr w:type="spellEnd"/>
            <w:r w:rsidRPr="00DD1F31">
              <w:rPr>
                <w:sz w:val="22"/>
                <w:szCs w:val="22"/>
              </w:rPr>
              <w:t xml:space="preserve"> со склада перевозчика в г. Томске, или склада Поставщика в г.Томске. Возможна доставка почтовыми посылками.</w:t>
            </w:r>
          </w:p>
          <w:p w:rsidR="00DD1F31" w:rsidRPr="00DD1F31" w:rsidRDefault="00DD1F31" w:rsidP="00DD1F3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DD1F31" w:rsidRPr="00DD1F31" w:rsidTr="0094253F">
        <w:tc>
          <w:tcPr>
            <w:tcW w:w="2260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302" w:type="dxa"/>
          </w:tcPr>
          <w:p w:rsidR="00DD1F31" w:rsidRPr="00DD1F31" w:rsidRDefault="00DD1F31" w:rsidP="00DD1F31">
            <w:pPr>
              <w:ind w:right="153"/>
              <w:jc w:val="both"/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 xml:space="preserve">Поставка товара в течение   30  календарных дней с момента подписания договора уполномоченными представителями сторон </w:t>
            </w:r>
          </w:p>
          <w:p w:rsidR="00DD1F31" w:rsidRPr="00DD1F31" w:rsidRDefault="00DD1F31" w:rsidP="00DD1F31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D1F31" w:rsidRPr="00DD1F31" w:rsidTr="0094253F">
        <w:tc>
          <w:tcPr>
            <w:tcW w:w="2260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302" w:type="dxa"/>
          </w:tcPr>
          <w:p w:rsidR="00DD1F31" w:rsidRPr="00DD1F31" w:rsidRDefault="00DD1F31" w:rsidP="00DD1F31">
            <w:pPr>
              <w:ind w:right="153"/>
              <w:jc w:val="both"/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DD1F31" w:rsidRPr="00DD1F31" w:rsidRDefault="00DD1F31" w:rsidP="00DD1F31">
            <w:pPr>
              <w:jc w:val="both"/>
              <w:rPr>
                <w:sz w:val="22"/>
                <w:szCs w:val="22"/>
                <w:u w:val="single"/>
              </w:rPr>
            </w:pPr>
            <w:r w:rsidRPr="00DD1F3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DD1F31">
              <w:rPr>
                <w:b/>
                <w:bCs/>
                <w:sz w:val="22"/>
                <w:szCs w:val="22"/>
                <w:u w:val="single"/>
              </w:rPr>
              <w:t>не допускаются</w:t>
            </w:r>
            <w:r w:rsidRPr="00DD1F31">
              <w:rPr>
                <w:sz w:val="22"/>
                <w:szCs w:val="22"/>
              </w:rPr>
              <w:t>.</w:t>
            </w:r>
          </w:p>
        </w:tc>
      </w:tr>
      <w:tr w:rsidR="00DD1F31" w:rsidRPr="00DD1F31" w:rsidTr="0094253F">
        <w:tc>
          <w:tcPr>
            <w:tcW w:w="2260" w:type="dxa"/>
          </w:tcPr>
          <w:p w:rsidR="00DD1F31" w:rsidRPr="00DD1F31" w:rsidRDefault="00DD1F31" w:rsidP="00DD1F31">
            <w:pPr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302" w:type="dxa"/>
          </w:tcPr>
          <w:p w:rsidR="00DD1F31" w:rsidRPr="00DD1F31" w:rsidRDefault="00DD1F31" w:rsidP="00DD1F31">
            <w:pPr>
              <w:jc w:val="both"/>
              <w:rPr>
                <w:sz w:val="22"/>
                <w:szCs w:val="22"/>
              </w:rPr>
            </w:pPr>
            <w:r w:rsidRPr="00DD1F31">
              <w:rPr>
                <w:sz w:val="22"/>
                <w:szCs w:val="22"/>
              </w:rPr>
              <w:t>б</w:t>
            </w:r>
            <w:proofErr w:type="spellStart"/>
            <w:r w:rsidRPr="00DD1F31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DD1F31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DD1F31" w:rsidRDefault="00553E42" w:rsidP="00DD1F31">
      <w:pPr>
        <w:ind w:right="141"/>
        <w:jc w:val="both"/>
        <w:rPr>
          <w:b/>
          <w:sz w:val="24"/>
          <w:szCs w:val="24"/>
        </w:rPr>
      </w:pPr>
    </w:p>
    <w:p w:rsidR="00557DB3" w:rsidRPr="00DD1F31" w:rsidRDefault="00557DB3" w:rsidP="00DD1F31">
      <w:pPr>
        <w:jc w:val="both"/>
        <w:rPr>
          <w:snapToGrid w:val="0"/>
          <w:sz w:val="24"/>
          <w:szCs w:val="24"/>
        </w:rPr>
      </w:pPr>
      <w:bookmarkStart w:id="0" w:name="ПЕРЕТОРЖКА1"/>
      <w:r w:rsidRPr="00DD1F31">
        <w:rPr>
          <w:snapToGrid w:val="0"/>
          <w:sz w:val="24"/>
          <w:szCs w:val="24"/>
        </w:rPr>
        <w:t xml:space="preserve">Процедура переторжки состоялась </w:t>
      </w:r>
      <w:r w:rsidR="005743FA" w:rsidRPr="00DD1F31">
        <w:rPr>
          <w:snapToGrid w:val="0"/>
          <w:sz w:val="24"/>
          <w:szCs w:val="24"/>
        </w:rPr>
        <w:t>15.05.2014</w:t>
      </w:r>
      <w:r w:rsidRPr="00DD1F31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DD1F31">
        <w:rPr>
          <w:sz w:val="24"/>
          <w:szCs w:val="24"/>
        </w:rPr>
        <w:t>Проведение переторжки</w:t>
      </w:r>
      <w:r w:rsidRPr="00DD1F31">
        <w:rPr>
          <w:snapToGrid w:val="0"/>
          <w:sz w:val="24"/>
          <w:szCs w:val="24"/>
        </w:rPr>
        <w:t xml:space="preserve">» № </w:t>
      </w:r>
      <w:r w:rsidR="005743FA" w:rsidRPr="00DD1F31">
        <w:rPr>
          <w:snapToGrid w:val="0"/>
          <w:sz w:val="24"/>
          <w:szCs w:val="24"/>
        </w:rPr>
        <w:t>SH-2014/807</w:t>
      </w:r>
      <w:r w:rsidRPr="00DD1F31">
        <w:rPr>
          <w:snapToGrid w:val="0"/>
          <w:sz w:val="24"/>
          <w:szCs w:val="24"/>
        </w:rPr>
        <w:t xml:space="preserve"> от </w:t>
      </w:r>
      <w:r w:rsidR="005743FA" w:rsidRPr="00DD1F31">
        <w:rPr>
          <w:snapToGrid w:val="0"/>
          <w:sz w:val="24"/>
          <w:szCs w:val="24"/>
        </w:rPr>
        <w:t>15.05.2014</w:t>
      </w:r>
      <w:r w:rsidRPr="00DD1F31">
        <w:rPr>
          <w:snapToGrid w:val="0"/>
          <w:sz w:val="24"/>
          <w:szCs w:val="24"/>
        </w:rPr>
        <w:t>.</w:t>
      </w:r>
    </w:p>
    <w:p w:rsidR="00DD1F31" w:rsidRDefault="00DD1F31" w:rsidP="00DD1F31">
      <w:pPr>
        <w:jc w:val="both"/>
        <w:rPr>
          <w:snapToGrid w:val="0"/>
          <w:sz w:val="24"/>
          <w:szCs w:val="24"/>
        </w:rPr>
      </w:pPr>
    </w:p>
    <w:p w:rsidR="00DD1F31" w:rsidRPr="00DD1F31" w:rsidRDefault="00DD1F31" w:rsidP="00DD1F31">
      <w:pPr>
        <w:jc w:val="both"/>
        <w:rPr>
          <w:snapToGrid w:val="0"/>
          <w:sz w:val="24"/>
          <w:szCs w:val="24"/>
        </w:rPr>
      </w:pPr>
    </w:p>
    <w:bookmarkEnd w:id="0"/>
    <w:p w:rsidR="00553E42" w:rsidRPr="00DD1F31" w:rsidRDefault="00553E42" w:rsidP="00DD1F31">
      <w:pPr>
        <w:ind w:right="141"/>
        <w:jc w:val="center"/>
        <w:rPr>
          <w:b/>
          <w:sz w:val="24"/>
          <w:szCs w:val="24"/>
        </w:rPr>
      </w:pPr>
      <w:r w:rsidRPr="00DD1F31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DD1F31">
        <w:rPr>
          <w:b/>
          <w:sz w:val="24"/>
          <w:szCs w:val="24"/>
        </w:rPr>
        <w:t xml:space="preserve"> на запрос цен</w:t>
      </w:r>
      <w:r w:rsidRPr="00DD1F31">
        <w:rPr>
          <w:b/>
          <w:sz w:val="24"/>
          <w:szCs w:val="24"/>
        </w:rPr>
        <w:t>,</w:t>
      </w:r>
    </w:p>
    <w:p w:rsidR="00553E42" w:rsidRPr="00DD1F31" w:rsidRDefault="00553E42" w:rsidP="00DD1F31">
      <w:pPr>
        <w:ind w:right="141"/>
        <w:jc w:val="center"/>
        <w:rPr>
          <w:sz w:val="24"/>
          <w:szCs w:val="24"/>
        </w:rPr>
      </w:pPr>
      <w:r w:rsidRPr="00DD1F31">
        <w:rPr>
          <w:b/>
          <w:sz w:val="24"/>
          <w:szCs w:val="24"/>
        </w:rPr>
        <w:t xml:space="preserve"> и результат их анализа </w:t>
      </w:r>
    </w:p>
    <w:p w:rsidR="00553E42" w:rsidRPr="00DD1F31" w:rsidRDefault="00553E42" w:rsidP="00DD1F31">
      <w:pPr>
        <w:ind w:right="141"/>
        <w:rPr>
          <w:sz w:val="24"/>
          <w:szCs w:val="24"/>
        </w:rPr>
      </w:pPr>
    </w:p>
    <w:p w:rsidR="00553E42" w:rsidRDefault="00553E42" w:rsidP="00DD1F31">
      <w:pPr>
        <w:ind w:right="141"/>
        <w:jc w:val="both"/>
        <w:rPr>
          <w:snapToGrid w:val="0"/>
          <w:sz w:val="24"/>
          <w:szCs w:val="24"/>
        </w:rPr>
      </w:pPr>
      <w:r w:rsidRPr="00DD1F31">
        <w:rPr>
          <w:b/>
          <w:sz w:val="24"/>
          <w:szCs w:val="24"/>
        </w:rPr>
        <w:t xml:space="preserve">        </w:t>
      </w:r>
      <w:r w:rsidRPr="00DD1F31">
        <w:rPr>
          <w:sz w:val="24"/>
          <w:szCs w:val="24"/>
        </w:rPr>
        <w:t>До окончания срока, указанного в извещении</w:t>
      </w:r>
      <w:r w:rsidR="00C16AD7" w:rsidRPr="00DD1F31">
        <w:rPr>
          <w:sz w:val="24"/>
          <w:szCs w:val="24"/>
        </w:rPr>
        <w:t xml:space="preserve"> о проведении</w:t>
      </w:r>
      <w:r w:rsidRPr="00DD1F31">
        <w:rPr>
          <w:sz w:val="24"/>
          <w:szCs w:val="24"/>
        </w:rPr>
        <w:t xml:space="preserve"> запроса цен </w:t>
      </w:r>
      <w:r w:rsidRPr="00DD1F31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030468" w:rsidRPr="00DD1F31" w:rsidRDefault="00030468" w:rsidP="00DD1F31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284"/>
        <w:gridCol w:w="1843"/>
        <w:gridCol w:w="1275"/>
        <w:gridCol w:w="1701"/>
        <w:gridCol w:w="426"/>
        <w:gridCol w:w="2551"/>
      </w:tblGrid>
      <w:tr w:rsidR="00553E42" w:rsidRPr="00DD1F31" w:rsidTr="00F72080">
        <w:tc>
          <w:tcPr>
            <w:tcW w:w="426" w:type="dxa"/>
          </w:tcPr>
          <w:p w:rsidR="00553E42" w:rsidRPr="00DD1F31" w:rsidRDefault="00553E42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DD1F31" w:rsidRDefault="00553E42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DD1F31" w:rsidRDefault="00553E42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DD1F31" w:rsidRDefault="00553E42" w:rsidP="00DD1F31">
            <w:pPr>
              <w:jc w:val="center"/>
              <w:rPr>
                <w:snapToGrid w:val="0"/>
                <w:sz w:val="20"/>
              </w:rPr>
            </w:pPr>
            <w:r w:rsidRPr="00DD1F31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553E42" w:rsidRPr="00DD1F31" w:rsidRDefault="00553E42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</w:tcPr>
          <w:p w:rsidR="00553E42" w:rsidRPr="00DD1F31" w:rsidRDefault="00553E42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Предложенная цена договора</w:t>
            </w:r>
            <w:r w:rsidR="00557DB3" w:rsidRPr="00DD1F31">
              <w:rPr>
                <w:snapToGrid w:val="0"/>
                <w:sz w:val="20"/>
              </w:rPr>
              <w:t xml:space="preserve"> </w:t>
            </w:r>
            <w:r w:rsidR="005743FA" w:rsidRPr="00DD1F31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426" w:type="dxa"/>
          </w:tcPr>
          <w:p w:rsidR="00553E42" w:rsidRPr="00DD1F31" w:rsidRDefault="00553E42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553E42" w:rsidRPr="00DD1F31" w:rsidRDefault="00553E42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z w:val="20"/>
              </w:rPr>
              <w:t>Обоснование решения</w:t>
            </w:r>
          </w:p>
        </w:tc>
      </w:tr>
      <w:tr w:rsidR="005743FA" w:rsidRPr="00DD1F31" w:rsidTr="00F72080">
        <w:tc>
          <w:tcPr>
            <w:tcW w:w="426" w:type="dxa"/>
            <w:vAlign w:val="center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2268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284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843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D1F31">
              <w:rPr>
                <w:snapToGrid w:val="0"/>
                <w:sz w:val="20"/>
              </w:rPr>
              <w:t>ОБЛ</w:t>
            </w:r>
            <w:proofErr w:type="gramEnd"/>
            <w:r w:rsidRPr="00DD1F31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275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04.04.2014 14:57:00</w:t>
            </w:r>
          </w:p>
        </w:tc>
        <w:tc>
          <w:tcPr>
            <w:tcW w:w="1701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115.776,65 RUB С НДС</w:t>
            </w:r>
          </w:p>
        </w:tc>
        <w:tc>
          <w:tcPr>
            <w:tcW w:w="426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ОТКЛОНИТЬ</w:t>
            </w:r>
            <w:r w:rsidRPr="00DD1F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DD1F31" w:rsidRPr="00DD1F31" w:rsidRDefault="00DD1F31" w:rsidP="00DD1F31">
            <w:pPr>
              <w:rPr>
                <w:sz w:val="18"/>
                <w:szCs w:val="18"/>
              </w:rPr>
            </w:pPr>
            <w:r w:rsidRPr="00DD1F31">
              <w:rPr>
                <w:sz w:val="18"/>
                <w:szCs w:val="18"/>
              </w:rPr>
              <w:t>НА ОСНОВАНИИ П.3.17 РАЗДЕЛА 3 ДОКУМЕНТАЦИИ НА ЗАПРОС ЗАКУПОЧНОЙ КОМИССИИ НЕ ПРЕДСТАВЛЕНЫ СЛЕДУЮЩИЕ ДОКУМЕНТЫ:</w:t>
            </w:r>
          </w:p>
          <w:p w:rsidR="00DD1F31" w:rsidRPr="00DD1F31" w:rsidRDefault="00DD1F31" w:rsidP="00DD1F31">
            <w:pPr>
              <w:rPr>
                <w:sz w:val="18"/>
                <w:szCs w:val="18"/>
              </w:rPr>
            </w:pPr>
          </w:p>
          <w:p w:rsidR="00DD1F31" w:rsidRPr="00DD1F31" w:rsidRDefault="00DD1F31" w:rsidP="00DD1F31">
            <w:pPr>
              <w:rPr>
                <w:sz w:val="18"/>
                <w:szCs w:val="18"/>
              </w:rPr>
            </w:pPr>
            <w:r w:rsidRPr="00DD1F31">
              <w:rPr>
                <w:sz w:val="18"/>
                <w:szCs w:val="18"/>
              </w:rPr>
              <w:t xml:space="preserve">1. ТЕХНИЧЕСКОЕ </w:t>
            </w:r>
            <w:proofErr w:type="gramStart"/>
            <w:r w:rsidRPr="00DD1F31">
              <w:rPr>
                <w:sz w:val="18"/>
                <w:szCs w:val="18"/>
              </w:rPr>
              <w:t>ПРЕДЛОЖЕНИЕ</w:t>
            </w:r>
            <w:proofErr w:type="gramEnd"/>
            <w:r w:rsidRPr="00DD1F31">
              <w:rPr>
                <w:sz w:val="18"/>
                <w:szCs w:val="18"/>
              </w:rPr>
              <w:t xml:space="preserve"> ЗАПОЛНЕННОЕ ПО ФОРМЕ И В СООТВЕТСТВИИ С ИНСТРУКЦИЯМИ, ПРИВЕДЕННЫМИ В НАСТОЯЩЕЙ ДОКУМЕНТАЦИИ (ФОРМА 3), В СООТВЕТСТВИИ С ЧАСТЬЮ №3 «ТЕХНИЧЕСКОЕ ЗАДАНИЕ»-  В ПРЕДСТАВЛЕННОМ ТЕХНИЧЕСКОМ ПРЕДЛОЖЕНИИ УЧАСТНИКА ОТСУТСТВУЮТ: </w:t>
            </w:r>
          </w:p>
          <w:p w:rsidR="00DD1F31" w:rsidRPr="00DD1F31" w:rsidRDefault="00DD1F31" w:rsidP="00DD1F31">
            <w:pPr>
              <w:rPr>
                <w:sz w:val="18"/>
                <w:szCs w:val="18"/>
              </w:rPr>
            </w:pPr>
            <w:r w:rsidRPr="00DD1F31">
              <w:rPr>
                <w:sz w:val="18"/>
                <w:szCs w:val="18"/>
              </w:rPr>
              <w:t>НАИМЕНОВАНИЕ ТОВАРА, НАИМЕНОВАНИЕ ГОЛОВНОГО РАЗРАБОТЧИКА/ИЗГОТОВИТЕЛЯ, СТРАНЫ ПРОИСХОЖДЕНИЯ ТОВАРА, ОПИСАНИЕ ФУНКЦИОНАЛЬНЫХ/ КОЛИЧЕСТВЕННЫХ/ КАЧЕСТВЕННЫХ  ХАРАКТЕРИСТИК ТОВАРА, УКАЗАНИЕ КОЛИЧЕСТВА ТОВАРА, ДАТЫ ПРОИЗВОДСТВА ТОВАРА;</w:t>
            </w:r>
          </w:p>
          <w:p w:rsidR="005743FA" w:rsidRPr="00DD1F31" w:rsidRDefault="00DD1F31" w:rsidP="00DD1F31">
            <w:pPr>
              <w:ind w:right="141"/>
              <w:rPr>
                <w:snapToGrid w:val="0"/>
                <w:sz w:val="20"/>
              </w:rPr>
            </w:pPr>
            <w:r w:rsidRPr="00DD1F31">
              <w:rPr>
                <w:sz w:val="18"/>
                <w:szCs w:val="18"/>
              </w:rPr>
              <w:t>2. СОГЛАСНО П.14.5 ИНФОКАРТЫ НЕ ПРЕДСТАВЛЕН ПОДТВЕРЖДАЮЩИЙ ДОКУМЕНТ В ОТНОШЕНИИ ПОЗИЦИИ 7</w:t>
            </w:r>
            <w:r w:rsidRPr="00DD1F31">
              <w:rPr>
                <w:smallCaps/>
                <w:sz w:val="18"/>
                <w:szCs w:val="18"/>
              </w:rPr>
              <w:t xml:space="preserve"> «электрод  пленочный </w:t>
            </w:r>
            <w:proofErr w:type="spellStart"/>
            <w:r w:rsidRPr="00DD1F31">
              <w:rPr>
                <w:smallCaps/>
                <w:sz w:val="18"/>
                <w:szCs w:val="18"/>
              </w:rPr>
              <w:t>твердоконтактный</w:t>
            </w:r>
            <w:proofErr w:type="spellEnd"/>
            <w:r w:rsidRPr="00DD1F31">
              <w:rPr>
                <w:smallCaps/>
                <w:sz w:val="18"/>
                <w:szCs w:val="18"/>
              </w:rPr>
              <w:t xml:space="preserve"> ВОЛЬТА -4007 на </w:t>
            </w:r>
            <w:r w:rsidRPr="00DD1F31">
              <w:rPr>
                <w:smallCaps/>
                <w:sz w:val="18"/>
                <w:szCs w:val="18"/>
                <w:lang w:val="en-US"/>
              </w:rPr>
              <w:t>NO</w:t>
            </w:r>
            <w:r w:rsidRPr="00DD1F31">
              <w:rPr>
                <w:smallCaps/>
                <w:sz w:val="18"/>
                <w:szCs w:val="18"/>
              </w:rPr>
              <w:t xml:space="preserve">3  с </w:t>
            </w:r>
            <w:proofErr w:type="spellStart"/>
            <w:r w:rsidRPr="00DD1F31">
              <w:rPr>
                <w:smallCaps/>
                <w:sz w:val="18"/>
                <w:szCs w:val="18"/>
              </w:rPr>
              <w:t>гос</w:t>
            </w:r>
            <w:proofErr w:type="gramStart"/>
            <w:r w:rsidRPr="00DD1F31">
              <w:rPr>
                <w:smallCaps/>
                <w:sz w:val="18"/>
                <w:szCs w:val="18"/>
              </w:rPr>
              <w:t>.п</w:t>
            </w:r>
            <w:proofErr w:type="gramEnd"/>
            <w:r w:rsidRPr="00DD1F31">
              <w:rPr>
                <w:smallCaps/>
                <w:sz w:val="18"/>
                <w:szCs w:val="18"/>
              </w:rPr>
              <w:t>оверкой</w:t>
            </w:r>
            <w:proofErr w:type="spellEnd"/>
            <w:r w:rsidRPr="00DD1F31">
              <w:rPr>
                <w:smallCaps/>
                <w:sz w:val="18"/>
                <w:szCs w:val="18"/>
              </w:rPr>
              <w:t xml:space="preserve"> </w:t>
            </w:r>
            <w:r w:rsidRPr="00DD1F31">
              <w:rPr>
                <w:sz w:val="18"/>
                <w:szCs w:val="18"/>
              </w:rPr>
              <w:t>-  КОПИЯ ТЕХНИЧЕСКОГО УСЛОВИЯ (ВЫПИСКА ИЗ ТУ, ПАСПОРТ НА ТОВАР), УДОСТОВЕРЯЮЩИЙ, В ОТНОШЕНИИ ДАННОЙ ПОЗИЦИИ, ВСЕ ЗАЯВЛЕННЫЕ ЗАКАЗЧИКОМ В ЧАСТИ №3 «ТЕХНИЧЕСКОГО ЗАДАНИЯ»  ТЕХНИЧЕСКИЕ ХАРАКТЕРИСТИКИ.</w:t>
            </w:r>
            <w:r w:rsidRPr="00DD1F31">
              <w:rPr>
                <w:sz w:val="20"/>
              </w:rPr>
              <w:t xml:space="preserve">     </w:t>
            </w:r>
          </w:p>
        </w:tc>
      </w:tr>
      <w:tr w:rsidR="005743FA" w:rsidRPr="00DD1F31" w:rsidTr="00F72080">
        <w:tc>
          <w:tcPr>
            <w:tcW w:w="426" w:type="dxa"/>
            <w:vAlign w:val="center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DD1F31">
              <w:rPr>
                <w:snapToGrid w:val="0"/>
                <w:sz w:val="20"/>
              </w:rPr>
              <w:lastRenderedPageBreak/>
              <w:t>«ПРОМПОСТАВКА»</w:t>
            </w:r>
          </w:p>
        </w:tc>
        <w:tc>
          <w:tcPr>
            <w:tcW w:w="284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lastRenderedPageBreak/>
              <w:t>7705</w:t>
            </w:r>
            <w:r w:rsidRPr="00DD1F31">
              <w:rPr>
                <w:snapToGrid w:val="0"/>
                <w:sz w:val="20"/>
                <w:lang w:val="en-US"/>
              </w:rPr>
              <w:lastRenderedPageBreak/>
              <w:t>916613</w:t>
            </w:r>
          </w:p>
        </w:tc>
        <w:tc>
          <w:tcPr>
            <w:tcW w:w="1843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lastRenderedPageBreak/>
              <w:t xml:space="preserve">115093, МОСКВА Г, СЕРПУХОВСКАЯ Б. </w:t>
            </w:r>
            <w:proofErr w:type="gramStart"/>
            <w:r w:rsidRPr="00DD1F31">
              <w:rPr>
                <w:snapToGrid w:val="0"/>
                <w:sz w:val="20"/>
              </w:rPr>
              <w:t>УЛ</w:t>
            </w:r>
            <w:proofErr w:type="gramEnd"/>
            <w:r w:rsidRPr="00DD1F31">
              <w:rPr>
                <w:snapToGrid w:val="0"/>
                <w:sz w:val="20"/>
              </w:rPr>
              <w:t>, 44, 19</w:t>
            </w:r>
          </w:p>
        </w:tc>
        <w:tc>
          <w:tcPr>
            <w:tcW w:w="1275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04.04.2014 11:32:00</w:t>
            </w:r>
          </w:p>
        </w:tc>
        <w:tc>
          <w:tcPr>
            <w:tcW w:w="1701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110.251,18 RUB С НДС</w:t>
            </w:r>
          </w:p>
        </w:tc>
        <w:tc>
          <w:tcPr>
            <w:tcW w:w="426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РАСС</w:t>
            </w:r>
            <w:r w:rsidRPr="00DD1F31">
              <w:rPr>
                <w:snapToGrid w:val="0"/>
                <w:sz w:val="20"/>
                <w:lang w:val="en-US"/>
              </w:rPr>
              <w:lastRenderedPageBreak/>
              <w:t>МОТРЕТЬ</w:t>
            </w:r>
            <w:r w:rsidRPr="00DD1F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z w:val="20"/>
              </w:rPr>
              <w:lastRenderedPageBreak/>
              <w:t xml:space="preserve">СООТВЕТСТВИЕ УСЛОВИЯМ, ИЗЛОЖЕННЫМ В ИЗВЕЩЕНИИ О </w:t>
            </w:r>
            <w:r w:rsidRPr="00DD1F31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  <w:tr w:rsidR="005743FA" w:rsidRPr="00DD1F31" w:rsidTr="00F72080">
        <w:tc>
          <w:tcPr>
            <w:tcW w:w="426" w:type="dxa"/>
            <w:vAlign w:val="center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268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284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843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DD1F31">
              <w:rPr>
                <w:snapToGrid w:val="0"/>
                <w:sz w:val="20"/>
              </w:rPr>
              <w:t>ОБЛ</w:t>
            </w:r>
            <w:proofErr w:type="gramEnd"/>
            <w:r w:rsidRPr="00DD1F31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275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04.04.2014 18:22:00</w:t>
            </w:r>
          </w:p>
        </w:tc>
        <w:tc>
          <w:tcPr>
            <w:tcW w:w="1701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105.161,60 RUB С НДС</w:t>
            </w:r>
          </w:p>
        </w:tc>
        <w:tc>
          <w:tcPr>
            <w:tcW w:w="426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ОТКЛОНИТЬ</w:t>
            </w:r>
            <w:r w:rsidRPr="00DD1F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DD1F31" w:rsidRPr="00DD1F31" w:rsidRDefault="00DD1F31" w:rsidP="00DD1F31">
            <w:pPr>
              <w:rPr>
                <w:sz w:val="18"/>
                <w:szCs w:val="18"/>
              </w:rPr>
            </w:pPr>
            <w:r w:rsidRPr="00DD1F31">
              <w:rPr>
                <w:sz w:val="18"/>
                <w:szCs w:val="18"/>
              </w:rPr>
              <w:t>НА ОСНОВАНИИ П.3.17 РАЗДЕЛА 3 ДОКУМЕНТАЦИИ НА ЗАПРОС ЗАКУПОЧНОЙ КОМИССИИ НЕ ПРЕДСТАВЛЕНЫ СЛЕДУЮЩИЕ ДОКУМЕНТЫ:</w:t>
            </w:r>
          </w:p>
          <w:p w:rsidR="00DD1F31" w:rsidRPr="00DD1F31" w:rsidRDefault="00DD1F31" w:rsidP="00DD1F31">
            <w:pPr>
              <w:rPr>
                <w:sz w:val="18"/>
                <w:szCs w:val="18"/>
              </w:rPr>
            </w:pPr>
          </w:p>
          <w:p w:rsidR="00DD1F31" w:rsidRPr="00DD1F31" w:rsidRDefault="00DD1F31" w:rsidP="00DD1F31">
            <w:pPr>
              <w:rPr>
                <w:sz w:val="18"/>
                <w:szCs w:val="18"/>
              </w:rPr>
            </w:pPr>
            <w:r w:rsidRPr="00DD1F31">
              <w:rPr>
                <w:sz w:val="18"/>
                <w:szCs w:val="18"/>
              </w:rPr>
              <w:t xml:space="preserve">1. ТЕХНИЧЕСКОЕ </w:t>
            </w:r>
            <w:proofErr w:type="gramStart"/>
            <w:r w:rsidRPr="00DD1F31">
              <w:rPr>
                <w:sz w:val="18"/>
                <w:szCs w:val="18"/>
              </w:rPr>
              <w:t>ПРЕДЛОЖЕНИЕ</w:t>
            </w:r>
            <w:proofErr w:type="gramEnd"/>
            <w:r w:rsidRPr="00DD1F31">
              <w:rPr>
                <w:sz w:val="18"/>
                <w:szCs w:val="18"/>
              </w:rPr>
              <w:t xml:space="preserve"> ЗАПОЛНЕННОЕ ПО ФОРМЕ И В СООТВЕТСТВИИ С ИНСТРУКЦИЯМИ, ПРИВЕДЕННЫМИ В НАСТОЯЩЕЙ ДОКУМЕНТАЦИИ (ФОРМА 3), В СООТВЕТСТВИИ С ЧАСТЬЮ №3 «ТЕХНИЧЕСКОЕ ЗАДАНИЕ»-  В ПРЕДСТАВЛЕННОМ ТЕХНИЧЕСКОМ ПРЕДЛОЖЕНИИ УЧАСТНИКА ОТСУТСТВУЮТ: </w:t>
            </w:r>
          </w:p>
          <w:p w:rsidR="00DD1F31" w:rsidRPr="00DD1F31" w:rsidRDefault="00DD1F31" w:rsidP="00DD1F31">
            <w:pPr>
              <w:pStyle w:val="Default"/>
              <w:rPr>
                <w:sz w:val="18"/>
                <w:szCs w:val="18"/>
              </w:rPr>
            </w:pPr>
            <w:r w:rsidRPr="00DD1F31">
              <w:rPr>
                <w:sz w:val="18"/>
                <w:szCs w:val="18"/>
              </w:rPr>
              <w:t>ОПИСАНИЕ ФУНКЦИОНАЛЬНЫХ/ КАЧЕСТВЕННЫХ  ХАРАКТЕРИСТИК ТОВАРА, ДАТА ПРОИЗВОДСТВА ТОВАРА; ПОДТВЕРЖДЕНИЕ КАЖДОГО ТЕХНИЧЕСКОГО ТРЕБОВАНИЯ ЧАСТИ №3 «ТЕХНИЧЕСКОЕ ЗАДАНИЕ»;</w:t>
            </w:r>
          </w:p>
          <w:p w:rsidR="00DD1F31" w:rsidRPr="00DD1F31" w:rsidRDefault="00DD1F31" w:rsidP="00DD1F31">
            <w:pPr>
              <w:pStyle w:val="Default"/>
              <w:rPr>
                <w:sz w:val="18"/>
                <w:szCs w:val="18"/>
              </w:rPr>
            </w:pPr>
          </w:p>
          <w:p w:rsidR="005743FA" w:rsidRPr="00DD1F31" w:rsidRDefault="00DD1F31" w:rsidP="00DD1F31">
            <w:pPr>
              <w:ind w:right="141"/>
              <w:rPr>
                <w:snapToGrid w:val="0"/>
                <w:sz w:val="20"/>
              </w:rPr>
            </w:pPr>
            <w:r w:rsidRPr="00DD1F31">
              <w:rPr>
                <w:sz w:val="18"/>
                <w:szCs w:val="18"/>
              </w:rPr>
              <w:t xml:space="preserve">2. СОГЛАСНО П.14.5 ИНФОКАРТЫ НЕ ПРЕДСТАВЛЕНЫ ПОДТВЕРЖДАЮЩИЕ ДОКУМЕНТЫ -  КОПИЯ ТЕХНИЧЕСКОГО УСЛОВИЯ (ВЫПИСКА </w:t>
            </w:r>
            <w:proofErr w:type="gramStart"/>
            <w:r w:rsidRPr="00DD1F31">
              <w:rPr>
                <w:sz w:val="18"/>
                <w:szCs w:val="18"/>
              </w:rPr>
              <w:t>ИЗ</w:t>
            </w:r>
            <w:proofErr w:type="gramEnd"/>
            <w:r w:rsidRPr="00DD1F31">
              <w:rPr>
                <w:sz w:val="18"/>
                <w:szCs w:val="18"/>
              </w:rPr>
              <w:t xml:space="preserve"> </w:t>
            </w:r>
            <w:proofErr w:type="gramStart"/>
            <w:r w:rsidRPr="00DD1F31">
              <w:rPr>
                <w:sz w:val="18"/>
                <w:szCs w:val="18"/>
              </w:rPr>
              <w:t>ТУ</w:t>
            </w:r>
            <w:proofErr w:type="gramEnd"/>
            <w:r w:rsidRPr="00DD1F31">
              <w:rPr>
                <w:sz w:val="18"/>
                <w:szCs w:val="18"/>
              </w:rPr>
              <w:t>, ПАСПОРТ НА ТОВАР), УДОСТОВЕРЯЮЩИЙ, В ОТНОШЕНИИ ПОЗИЦИЙ №№1, 2, 3, 4, 5, 6, 7  ВСЕ ЗАЯВЛЕННЫЕ ЗАКАЗЧИКОМ В ЧАСТИ №3 «ТЕХНИЧЕСКОГО ЗАДАНИЯ»  ТЕХНИЧЕСКИЕ ХАРАКТЕРИСТИКИ.</w:t>
            </w:r>
            <w:r w:rsidRPr="00DD1F31">
              <w:rPr>
                <w:sz w:val="20"/>
              </w:rPr>
              <w:t xml:space="preserve">    </w:t>
            </w:r>
          </w:p>
        </w:tc>
      </w:tr>
      <w:tr w:rsidR="005743FA" w:rsidRPr="00DD1F31" w:rsidTr="00F72080">
        <w:tc>
          <w:tcPr>
            <w:tcW w:w="426" w:type="dxa"/>
            <w:vAlign w:val="center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ОБЩЕСТВО С ОГРАНИЧЕННОЙ ОТВЕТСТВЕННОСТ</w:t>
            </w:r>
            <w:r w:rsidRPr="00DD1F31">
              <w:rPr>
                <w:snapToGrid w:val="0"/>
                <w:sz w:val="20"/>
              </w:rPr>
              <w:lastRenderedPageBreak/>
              <w:t>ЬЮ «АТОМТЕХМАШ»</w:t>
            </w:r>
          </w:p>
        </w:tc>
        <w:tc>
          <w:tcPr>
            <w:tcW w:w="284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lastRenderedPageBreak/>
              <w:t>246</w:t>
            </w:r>
            <w:r w:rsidRPr="00DD1F31">
              <w:rPr>
                <w:snapToGrid w:val="0"/>
                <w:sz w:val="20"/>
                <w:lang w:val="en-US"/>
              </w:rPr>
              <w:lastRenderedPageBreak/>
              <w:t>0218881</w:t>
            </w:r>
          </w:p>
        </w:tc>
        <w:tc>
          <w:tcPr>
            <w:tcW w:w="1843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lastRenderedPageBreak/>
              <w:t xml:space="preserve">660075, КРАСНОЯРСКИЙ КРАЙ, </w:t>
            </w:r>
            <w:r w:rsidRPr="00DD1F31">
              <w:rPr>
                <w:snapToGrid w:val="0"/>
                <w:sz w:val="20"/>
              </w:rPr>
              <w:lastRenderedPageBreak/>
              <w:t xml:space="preserve">КРАСНОЯРСК Г, МАЕРЧАКА </w:t>
            </w:r>
            <w:proofErr w:type="gramStart"/>
            <w:r w:rsidRPr="00DD1F31">
              <w:rPr>
                <w:snapToGrid w:val="0"/>
                <w:sz w:val="20"/>
              </w:rPr>
              <w:t>УЛ</w:t>
            </w:r>
            <w:proofErr w:type="gramEnd"/>
            <w:r w:rsidRPr="00DD1F31">
              <w:rPr>
                <w:snapToGrid w:val="0"/>
                <w:sz w:val="20"/>
              </w:rPr>
              <w:t>, 3, ОФ. 207</w:t>
            </w:r>
          </w:p>
        </w:tc>
        <w:tc>
          <w:tcPr>
            <w:tcW w:w="1275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lastRenderedPageBreak/>
              <w:t>04.04.2014 12:34:00</w:t>
            </w:r>
          </w:p>
        </w:tc>
        <w:tc>
          <w:tcPr>
            <w:tcW w:w="1701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114.605,73 RUB С НДС</w:t>
            </w:r>
          </w:p>
        </w:tc>
        <w:tc>
          <w:tcPr>
            <w:tcW w:w="426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РАС</w:t>
            </w:r>
            <w:r w:rsidRPr="00DD1F31">
              <w:rPr>
                <w:snapToGrid w:val="0"/>
                <w:sz w:val="20"/>
                <w:lang w:val="en-US"/>
              </w:rPr>
              <w:lastRenderedPageBreak/>
              <w:t>СМОТРЕТЬ</w:t>
            </w:r>
            <w:r w:rsidRPr="00DD1F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z w:val="20"/>
              </w:rPr>
              <w:lastRenderedPageBreak/>
              <w:t xml:space="preserve">СООТВЕТСТВИЕ УСЛОВИЯМ, ИЗЛОЖЕННЫМ В </w:t>
            </w:r>
            <w:r w:rsidRPr="00DD1F31">
              <w:rPr>
                <w:sz w:val="20"/>
              </w:rPr>
              <w:lastRenderedPageBreak/>
              <w:t xml:space="preserve">ИЗВЕЩЕНИИ О ПРОВЕДЕНИИ ПРОЦЕДУРЫ ОТКРЫТЫЙ ЗАПРОС ЦЕН В ЭЛЕКТРОННОЙ ФОРМЕ       </w:t>
            </w:r>
          </w:p>
        </w:tc>
      </w:tr>
      <w:tr w:rsidR="005743FA" w:rsidRPr="00DD1F31" w:rsidTr="00F72080">
        <w:tc>
          <w:tcPr>
            <w:tcW w:w="426" w:type="dxa"/>
            <w:vAlign w:val="center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268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284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843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DD1F31">
              <w:rPr>
                <w:snapToGrid w:val="0"/>
                <w:sz w:val="20"/>
              </w:rPr>
              <w:t>ОБЛ</w:t>
            </w:r>
            <w:proofErr w:type="gramEnd"/>
            <w:r w:rsidRPr="00DD1F31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275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D1F31">
              <w:rPr>
                <w:snapToGrid w:val="0"/>
                <w:sz w:val="20"/>
                <w:lang w:val="en-US"/>
              </w:rPr>
              <w:t>06.04.2014 22:34:00</w:t>
            </w:r>
          </w:p>
        </w:tc>
        <w:tc>
          <w:tcPr>
            <w:tcW w:w="1701" w:type="dxa"/>
          </w:tcPr>
          <w:p w:rsidR="005743FA" w:rsidRPr="00DD1F31" w:rsidRDefault="005743FA" w:rsidP="00DD1F31">
            <w:pPr>
              <w:ind w:right="141"/>
              <w:jc w:val="both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89.296,50 RUB С НДС</w:t>
            </w:r>
          </w:p>
        </w:tc>
        <w:tc>
          <w:tcPr>
            <w:tcW w:w="426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napToGrid w:val="0"/>
                <w:sz w:val="20"/>
                <w:lang w:val="en-US"/>
              </w:rPr>
              <w:t>РАССМОТРЕТЬ</w:t>
            </w:r>
            <w:r w:rsidRPr="00DD1F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5743FA" w:rsidRPr="00DD1F31" w:rsidRDefault="005743FA" w:rsidP="00DD1F31">
            <w:pPr>
              <w:ind w:right="141"/>
              <w:jc w:val="center"/>
              <w:rPr>
                <w:snapToGrid w:val="0"/>
                <w:sz w:val="20"/>
              </w:rPr>
            </w:pPr>
            <w:r w:rsidRPr="00DD1F3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DD1F31" w:rsidRDefault="00553E42" w:rsidP="00DD1F31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DD1F31" w:rsidRDefault="00800FD6" w:rsidP="00DD1F31">
      <w:pPr>
        <w:suppressAutoHyphens/>
        <w:ind w:right="141"/>
        <w:jc w:val="both"/>
        <w:rPr>
          <w:b/>
          <w:sz w:val="24"/>
          <w:szCs w:val="24"/>
        </w:rPr>
      </w:pPr>
      <w:r w:rsidRPr="00DD1F31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D1F31" w:rsidTr="000217DB">
        <w:tc>
          <w:tcPr>
            <w:tcW w:w="5068" w:type="dxa"/>
          </w:tcPr>
          <w:p w:rsidR="00800FD6" w:rsidRPr="00DD1F31" w:rsidRDefault="00800FD6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D1F31" w:rsidRDefault="00800FD6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743FA" w:rsidRPr="00DD1F31" w:rsidTr="0094253F">
        <w:tc>
          <w:tcPr>
            <w:tcW w:w="5068" w:type="dxa"/>
          </w:tcPr>
          <w:p w:rsidR="005743FA" w:rsidRPr="00DD1F31" w:rsidRDefault="005743FA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snapToGrid w:val="0"/>
                <w:sz w:val="20"/>
                <w:lang w:val="en-US"/>
              </w:rPr>
              <w:t>ООО «ЮРТЭК»</w:t>
            </w:r>
          </w:p>
        </w:tc>
        <w:tc>
          <w:tcPr>
            <w:tcW w:w="5069" w:type="dxa"/>
          </w:tcPr>
          <w:p w:rsidR="005743FA" w:rsidRPr="00DD1F31" w:rsidRDefault="005743FA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743FA" w:rsidRPr="00DD1F31" w:rsidTr="0094253F">
        <w:tc>
          <w:tcPr>
            <w:tcW w:w="5068" w:type="dxa"/>
          </w:tcPr>
          <w:p w:rsidR="005743FA" w:rsidRPr="00DD1F31" w:rsidRDefault="005743FA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snapToGrid w:val="0"/>
                <w:sz w:val="20"/>
                <w:lang w:val="en-US"/>
              </w:rPr>
              <w:t>ООО «ПРОМПОСТАВКА»</w:t>
            </w:r>
          </w:p>
        </w:tc>
        <w:tc>
          <w:tcPr>
            <w:tcW w:w="5069" w:type="dxa"/>
          </w:tcPr>
          <w:p w:rsidR="005743FA" w:rsidRPr="00DD1F31" w:rsidRDefault="005743FA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5743FA" w:rsidRPr="00DD1F31" w:rsidTr="0094253F">
        <w:tc>
          <w:tcPr>
            <w:tcW w:w="5068" w:type="dxa"/>
          </w:tcPr>
          <w:p w:rsidR="005743FA" w:rsidRPr="00DD1F31" w:rsidRDefault="005743FA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snapToGrid w:val="0"/>
                <w:sz w:val="20"/>
                <w:lang w:val="en-US"/>
              </w:rPr>
              <w:t>ООО «АТМ»</w:t>
            </w:r>
          </w:p>
        </w:tc>
        <w:tc>
          <w:tcPr>
            <w:tcW w:w="5069" w:type="dxa"/>
          </w:tcPr>
          <w:p w:rsidR="005743FA" w:rsidRPr="00DD1F31" w:rsidRDefault="005743FA" w:rsidP="00DD1F3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1F31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DD1F31" w:rsidRDefault="00800FD6" w:rsidP="00DD1F31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DD1F31" w:rsidRDefault="00800FD6" w:rsidP="00DD1F31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DD1F31" w:rsidRDefault="00553E42" w:rsidP="00DD1F31">
      <w:pPr>
        <w:suppressAutoHyphens/>
        <w:ind w:right="141"/>
        <w:jc w:val="both"/>
        <w:rPr>
          <w:b/>
          <w:sz w:val="24"/>
          <w:szCs w:val="24"/>
        </w:rPr>
      </w:pPr>
      <w:r w:rsidRPr="00DD1F31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DD1F31" w:rsidRDefault="00553E42" w:rsidP="00DD1F31">
      <w:pPr>
        <w:suppressAutoHyphens/>
        <w:ind w:right="141"/>
        <w:jc w:val="both"/>
        <w:rPr>
          <w:sz w:val="24"/>
          <w:szCs w:val="24"/>
        </w:rPr>
      </w:pPr>
      <w:r w:rsidRPr="00DD1F31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DD1F31" w:rsidRDefault="005047F6" w:rsidP="00DD1F31">
      <w:pPr>
        <w:suppressAutoHyphens/>
        <w:ind w:right="141"/>
        <w:jc w:val="both"/>
        <w:rPr>
          <w:sz w:val="24"/>
          <w:szCs w:val="24"/>
        </w:rPr>
      </w:pPr>
    </w:p>
    <w:p w:rsidR="004A421A" w:rsidRPr="00DD1F31" w:rsidRDefault="004A421A" w:rsidP="00DD1F3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1F31">
        <w:rPr>
          <w:sz w:val="24"/>
          <w:szCs w:val="24"/>
        </w:rPr>
        <w:t>Признать запрос цен состоявшимся.</w:t>
      </w:r>
    </w:p>
    <w:p w:rsidR="00553E42" w:rsidRPr="00DD1F31" w:rsidRDefault="00553E42" w:rsidP="00DD1F3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1F31">
        <w:rPr>
          <w:sz w:val="24"/>
          <w:szCs w:val="24"/>
        </w:rPr>
        <w:t>Признать победителем запроса цен</w:t>
      </w:r>
      <w:r w:rsidR="00E116DC" w:rsidRPr="00DD1F31">
        <w:rPr>
          <w:sz w:val="24"/>
          <w:szCs w:val="24"/>
        </w:rPr>
        <w:t xml:space="preserve"> </w:t>
      </w:r>
      <w:r w:rsidR="005743FA" w:rsidRPr="00DD1F31">
        <w:rPr>
          <w:sz w:val="24"/>
          <w:szCs w:val="24"/>
        </w:rPr>
        <w:t>ООО «ЮРТЭК»</w:t>
      </w:r>
      <w:r w:rsidRPr="00DD1F31">
        <w:rPr>
          <w:sz w:val="24"/>
          <w:szCs w:val="24"/>
        </w:rPr>
        <w:t>.</w:t>
      </w:r>
    </w:p>
    <w:p w:rsidR="00553E42" w:rsidRPr="00DD1F31" w:rsidRDefault="005047F6" w:rsidP="00DD1F31">
      <w:pPr>
        <w:suppressAutoHyphens/>
        <w:ind w:right="141"/>
        <w:jc w:val="both"/>
        <w:rPr>
          <w:sz w:val="24"/>
          <w:szCs w:val="24"/>
        </w:rPr>
      </w:pPr>
      <w:r w:rsidRPr="00DD1F31">
        <w:rPr>
          <w:sz w:val="24"/>
          <w:szCs w:val="24"/>
        </w:rPr>
        <w:t>3</w:t>
      </w:r>
      <w:r w:rsidR="00553E42" w:rsidRPr="00DD1F31">
        <w:rPr>
          <w:sz w:val="24"/>
          <w:szCs w:val="24"/>
        </w:rPr>
        <w:t xml:space="preserve">. </w:t>
      </w:r>
      <w:r w:rsidR="0092662C" w:rsidRPr="00B10AA4">
        <w:rPr>
          <w:sz w:val="24"/>
          <w:szCs w:val="24"/>
        </w:rPr>
        <w:t xml:space="preserve">Признать участником процедуры закупки, </w:t>
      </w:r>
      <w:proofErr w:type="gramStart"/>
      <w:r w:rsidR="0092662C" w:rsidRPr="00B10AA4">
        <w:rPr>
          <w:sz w:val="24"/>
          <w:szCs w:val="24"/>
        </w:rPr>
        <w:t>предложение</w:t>
      </w:r>
      <w:proofErr w:type="gramEnd"/>
      <w:r w:rsidR="0092662C" w:rsidRPr="00B10AA4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="005743FA" w:rsidRPr="00DD1F31">
        <w:rPr>
          <w:sz w:val="24"/>
          <w:szCs w:val="22"/>
        </w:rPr>
        <w:t>ООО «ПРОМПОСТАВКА»</w:t>
      </w:r>
      <w:r w:rsidRPr="00DD1F31">
        <w:rPr>
          <w:sz w:val="24"/>
          <w:szCs w:val="22"/>
        </w:rPr>
        <w:t>.</w:t>
      </w:r>
      <w:r w:rsidR="00553E42" w:rsidRPr="00DD1F31">
        <w:rPr>
          <w:sz w:val="24"/>
          <w:szCs w:val="24"/>
        </w:rPr>
        <w:t xml:space="preserve"> </w:t>
      </w:r>
    </w:p>
    <w:p w:rsidR="00553E42" w:rsidRDefault="005047F6" w:rsidP="00DD1F31">
      <w:pPr>
        <w:suppressAutoHyphens/>
        <w:ind w:right="141"/>
        <w:jc w:val="both"/>
        <w:rPr>
          <w:sz w:val="24"/>
          <w:szCs w:val="24"/>
        </w:rPr>
      </w:pPr>
      <w:r w:rsidRPr="00DD1F31">
        <w:rPr>
          <w:sz w:val="24"/>
          <w:szCs w:val="24"/>
        </w:rPr>
        <w:t>4</w:t>
      </w:r>
      <w:r w:rsidR="00553E42" w:rsidRPr="00DD1F31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DD1F31">
          <w:rPr>
            <w:rStyle w:val="a3"/>
            <w:sz w:val="24"/>
            <w:szCs w:val="24"/>
            <w:lang w:val="en-US"/>
          </w:rPr>
          <w:t>http</w:t>
        </w:r>
        <w:r w:rsidR="00553E42" w:rsidRPr="00DD1F31">
          <w:rPr>
            <w:rStyle w:val="a3"/>
            <w:sz w:val="24"/>
            <w:szCs w:val="24"/>
          </w:rPr>
          <w:t>://</w:t>
        </w:r>
        <w:proofErr w:type="spellStart"/>
        <w:r w:rsidR="00553E42" w:rsidRPr="00DD1F3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DD1F31">
          <w:rPr>
            <w:rStyle w:val="a3"/>
            <w:sz w:val="24"/>
            <w:szCs w:val="24"/>
          </w:rPr>
          <w:t>.</w:t>
        </w:r>
        <w:proofErr w:type="spellStart"/>
        <w:r w:rsidR="00553E42" w:rsidRPr="00DD1F3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DD1F31">
          <w:rPr>
            <w:rStyle w:val="a3"/>
            <w:sz w:val="24"/>
            <w:szCs w:val="24"/>
          </w:rPr>
          <w:t>.</w:t>
        </w:r>
        <w:proofErr w:type="spellStart"/>
        <w:r w:rsidR="00553E42" w:rsidRPr="00DD1F3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D27AB" w:rsidRDefault="000D27AB" w:rsidP="00DD1F31">
      <w:pPr>
        <w:suppressAutoHyphens/>
        <w:ind w:right="141"/>
        <w:jc w:val="both"/>
        <w:rPr>
          <w:sz w:val="24"/>
          <w:szCs w:val="24"/>
        </w:rPr>
      </w:pPr>
    </w:p>
    <w:p w:rsidR="000D27AB" w:rsidRDefault="000D27AB" w:rsidP="00DD1F3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685"/>
        <w:gridCol w:w="4536"/>
        <w:gridCol w:w="1701"/>
      </w:tblGrid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0D27AB" w:rsidTr="00030468">
        <w:tc>
          <w:tcPr>
            <w:tcW w:w="2534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685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4536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701" w:type="dxa"/>
            <w:shd w:val="clear" w:color="auto" w:fill="auto"/>
          </w:tcPr>
          <w:p w:rsidR="000D27AB" w:rsidRDefault="000D27AB" w:rsidP="00DD1F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DD1F31" w:rsidRPr="00DD1F31" w:rsidRDefault="00DD1F31" w:rsidP="00DD1F31">
      <w:pPr>
        <w:suppressAutoHyphens/>
        <w:ind w:right="141"/>
        <w:jc w:val="both"/>
        <w:rPr>
          <w:sz w:val="24"/>
          <w:szCs w:val="24"/>
        </w:rPr>
      </w:pPr>
    </w:p>
    <w:sectPr w:rsidR="00DD1F31" w:rsidRPr="00DD1F31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677F4"/>
    <w:multiLevelType w:val="hybridMultilevel"/>
    <w:tmpl w:val="15F00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2062129"/>
    <w:multiLevelType w:val="hybridMultilevel"/>
    <w:tmpl w:val="50461000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30468"/>
    <w:rsid w:val="000D27A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743FA"/>
    <w:rsid w:val="005B0CFD"/>
    <w:rsid w:val="005C2168"/>
    <w:rsid w:val="00653911"/>
    <w:rsid w:val="006B24B2"/>
    <w:rsid w:val="006F2805"/>
    <w:rsid w:val="006F490E"/>
    <w:rsid w:val="007227B6"/>
    <w:rsid w:val="0077680D"/>
    <w:rsid w:val="007E465A"/>
    <w:rsid w:val="007F629E"/>
    <w:rsid w:val="00800FD6"/>
    <w:rsid w:val="008F6100"/>
    <w:rsid w:val="0092662C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0341E"/>
    <w:rsid w:val="00C16AD7"/>
    <w:rsid w:val="00C700C2"/>
    <w:rsid w:val="00CA3F4A"/>
    <w:rsid w:val="00CF30E1"/>
    <w:rsid w:val="00CF5875"/>
    <w:rsid w:val="00D21C3D"/>
    <w:rsid w:val="00DD1F31"/>
    <w:rsid w:val="00DF53D8"/>
    <w:rsid w:val="00E116DC"/>
    <w:rsid w:val="00EA5D2F"/>
    <w:rsid w:val="00EB27F0"/>
    <w:rsid w:val="00ED5A06"/>
    <w:rsid w:val="00F14237"/>
    <w:rsid w:val="00F55B01"/>
    <w:rsid w:val="00F66749"/>
    <w:rsid w:val="00F72080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DD1F31"/>
    <w:pPr>
      <w:ind w:left="-5220" w:right="-105"/>
      <w:jc w:val="both"/>
    </w:pPr>
    <w:rPr>
      <w:i/>
      <w:iCs/>
      <w:sz w:val="24"/>
      <w:szCs w:val="24"/>
    </w:rPr>
  </w:style>
  <w:style w:type="paragraph" w:customStyle="1" w:styleId="Default">
    <w:name w:val="Default"/>
    <w:uiPriority w:val="99"/>
    <w:rsid w:val="00DD1F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D8E82-738F-46D0-999F-9A7B3D5AA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8959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2014-05-22T06:40:00Z</dcterms:created>
  <dcterms:modified xsi:type="dcterms:W3CDTF">2014-05-22T06:40:00Z</dcterms:modified>
</cp:coreProperties>
</file>