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7053A" w:rsidRDefault="00034587" w:rsidP="009640AB">
      <w:pPr>
        <w:jc w:val="center"/>
        <w:rPr>
          <w:b/>
          <w:spacing w:val="1"/>
          <w:sz w:val="24"/>
          <w:szCs w:val="24"/>
        </w:rPr>
      </w:pPr>
      <w:r w:rsidRPr="00E7053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7053A" w:rsidRDefault="00D35D2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8.45pt,4.1pt" strokeweight="3pt">
            <v:stroke linestyle="thinThin"/>
          </v:line>
        </w:pict>
      </w:r>
    </w:p>
    <w:p w:rsidR="00553E42" w:rsidRPr="00E7053A" w:rsidRDefault="00553E42" w:rsidP="00553E42">
      <w:pPr>
        <w:pStyle w:val="2"/>
        <w:ind w:right="141"/>
        <w:rPr>
          <w:sz w:val="24"/>
          <w:szCs w:val="24"/>
        </w:rPr>
      </w:pPr>
      <w:r w:rsidRPr="00E7053A">
        <w:rPr>
          <w:sz w:val="24"/>
          <w:szCs w:val="24"/>
        </w:rPr>
        <w:t xml:space="preserve">ПРОТОКОЛ № </w:t>
      </w:r>
      <w:r w:rsidR="007760F3">
        <w:rPr>
          <w:sz w:val="24"/>
          <w:szCs w:val="24"/>
        </w:rPr>
        <w:t>708-</w:t>
      </w:r>
      <w:r w:rsidR="00034587" w:rsidRPr="00E7053A">
        <w:rPr>
          <w:sz w:val="24"/>
          <w:szCs w:val="24"/>
        </w:rPr>
        <w:t>SH-2014/</w:t>
      </w:r>
      <w:r w:rsidR="007760F3">
        <w:rPr>
          <w:sz w:val="24"/>
          <w:szCs w:val="24"/>
        </w:rPr>
        <w:t>713</w:t>
      </w:r>
      <w:r w:rsidRPr="00E7053A">
        <w:rPr>
          <w:sz w:val="24"/>
          <w:szCs w:val="24"/>
        </w:rPr>
        <w:t xml:space="preserve"> от </w:t>
      </w:r>
      <w:r w:rsidR="007760F3">
        <w:rPr>
          <w:sz w:val="24"/>
          <w:szCs w:val="24"/>
        </w:rPr>
        <w:t>06</w:t>
      </w:r>
      <w:r w:rsidR="00034587" w:rsidRPr="00E7053A">
        <w:rPr>
          <w:sz w:val="24"/>
          <w:szCs w:val="24"/>
        </w:rPr>
        <w:t>.0</w:t>
      </w:r>
      <w:r w:rsidR="007760F3">
        <w:rPr>
          <w:sz w:val="24"/>
          <w:szCs w:val="24"/>
        </w:rPr>
        <w:t>5</w:t>
      </w:r>
      <w:r w:rsidR="00034587" w:rsidRPr="00E7053A">
        <w:rPr>
          <w:sz w:val="24"/>
          <w:szCs w:val="24"/>
        </w:rPr>
        <w:t>.2014</w:t>
      </w:r>
    </w:p>
    <w:p w:rsidR="00553E42" w:rsidRPr="00E7053A" w:rsidRDefault="00553E42" w:rsidP="00553E42">
      <w:pPr>
        <w:ind w:right="141"/>
        <w:jc w:val="center"/>
        <w:rPr>
          <w:b/>
          <w:sz w:val="24"/>
          <w:szCs w:val="24"/>
        </w:rPr>
      </w:pPr>
      <w:r w:rsidRPr="00E7053A">
        <w:rPr>
          <w:b/>
          <w:sz w:val="24"/>
          <w:szCs w:val="24"/>
        </w:rPr>
        <w:t xml:space="preserve">Заседания </w:t>
      </w:r>
      <w:r w:rsidR="003C2DE9" w:rsidRPr="00E7053A">
        <w:rPr>
          <w:b/>
          <w:sz w:val="24"/>
          <w:szCs w:val="24"/>
        </w:rPr>
        <w:t>закупочной</w:t>
      </w:r>
      <w:r w:rsidRPr="00E7053A">
        <w:rPr>
          <w:b/>
          <w:sz w:val="24"/>
          <w:szCs w:val="24"/>
        </w:rPr>
        <w:t xml:space="preserve"> комиссии</w:t>
      </w:r>
    </w:p>
    <w:p w:rsidR="00553E42" w:rsidRPr="00E7053A" w:rsidRDefault="009640AB" w:rsidP="00553E42">
      <w:pPr>
        <w:ind w:right="141"/>
        <w:jc w:val="center"/>
        <w:rPr>
          <w:b/>
          <w:sz w:val="24"/>
          <w:szCs w:val="24"/>
        </w:rPr>
      </w:pPr>
      <w:r w:rsidRPr="00E7053A" w:rsidDel="009640AB">
        <w:rPr>
          <w:b/>
          <w:sz w:val="24"/>
          <w:szCs w:val="24"/>
        </w:rPr>
        <w:t xml:space="preserve"> </w:t>
      </w:r>
      <w:r w:rsidR="00553E42" w:rsidRPr="00E7053A">
        <w:rPr>
          <w:b/>
          <w:sz w:val="24"/>
          <w:szCs w:val="24"/>
        </w:rPr>
        <w:t>«Рассмотрение заявок</w:t>
      </w:r>
      <w:r w:rsidR="00C16AD7" w:rsidRPr="00E7053A">
        <w:rPr>
          <w:b/>
          <w:sz w:val="24"/>
          <w:szCs w:val="24"/>
        </w:rPr>
        <w:t xml:space="preserve"> по Запросу цен</w:t>
      </w:r>
      <w:r w:rsidR="00553E42" w:rsidRPr="00E7053A">
        <w:rPr>
          <w:b/>
          <w:sz w:val="24"/>
          <w:szCs w:val="24"/>
        </w:rPr>
        <w:t xml:space="preserve">» </w:t>
      </w:r>
    </w:p>
    <w:p w:rsidR="00553E42" w:rsidRPr="00E7053A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E7053A" w:rsidRDefault="00553E42" w:rsidP="00553E42">
      <w:pPr>
        <w:ind w:right="141"/>
        <w:rPr>
          <w:sz w:val="24"/>
          <w:szCs w:val="24"/>
        </w:rPr>
      </w:pPr>
      <w:r w:rsidRPr="00E7053A">
        <w:rPr>
          <w:b/>
          <w:sz w:val="24"/>
          <w:szCs w:val="24"/>
        </w:rPr>
        <w:t>Вид процедуры закупки</w:t>
      </w:r>
      <w:r w:rsidRPr="00E7053A">
        <w:rPr>
          <w:sz w:val="24"/>
          <w:szCs w:val="24"/>
        </w:rPr>
        <w:t xml:space="preserve">: </w:t>
      </w:r>
      <w:r w:rsidR="00034587" w:rsidRPr="00E7053A">
        <w:rPr>
          <w:sz w:val="24"/>
          <w:szCs w:val="24"/>
        </w:rPr>
        <w:t>открытый запрос цен в электронной форме</w:t>
      </w:r>
    </w:p>
    <w:p w:rsidR="0051114B" w:rsidRPr="00E7053A" w:rsidRDefault="0051114B" w:rsidP="0051114B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Заказчик:</w:t>
      </w:r>
      <w:r w:rsidR="00E7053A">
        <w:rPr>
          <w:sz w:val="24"/>
          <w:szCs w:val="24"/>
        </w:rPr>
        <w:t xml:space="preserve"> </w:t>
      </w:r>
      <w:r w:rsidR="00E7053A" w:rsidRPr="00E7053A">
        <w:rPr>
          <w:sz w:val="24"/>
          <w:szCs w:val="24"/>
        </w:rPr>
        <w:t xml:space="preserve"> </w:t>
      </w:r>
      <w:r w:rsidR="00034587" w:rsidRPr="00E7053A">
        <w:rPr>
          <w:sz w:val="24"/>
          <w:szCs w:val="24"/>
        </w:rPr>
        <w:t>ОАО «СХК»</w:t>
      </w:r>
    </w:p>
    <w:p w:rsidR="0051114B" w:rsidRPr="00E7053A" w:rsidRDefault="0051114B" w:rsidP="0051114B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Место нахождения заказчика:</w:t>
      </w:r>
      <w:r w:rsidR="00E7053A">
        <w:rPr>
          <w:sz w:val="24"/>
          <w:szCs w:val="24"/>
        </w:rPr>
        <w:t xml:space="preserve"> </w:t>
      </w:r>
      <w:r w:rsidR="00E7053A" w:rsidRPr="00E7053A">
        <w:rPr>
          <w:sz w:val="24"/>
          <w:szCs w:val="24"/>
        </w:rPr>
        <w:t xml:space="preserve"> </w:t>
      </w:r>
      <w:r w:rsidR="00034587" w:rsidRPr="00E7053A">
        <w:rPr>
          <w:sz w:val="24"/>
          <w:szCs w:val="24"/>
        </w:rPr>
        <w:t xml:space="preserve">636039, Томская </w:t>
      </w:r>
      <w:proofErr w:type="spellStart"/>
      <w:proofErr w:type="gramStart"/>
      <w:r w:rsidR="00034587" w:rsidRPr="00E7053A">
        <w:rPr>
          <w:sz w:val="24"/>
          <w:szCs w:val="24"/>
        </w:rPr>
        <w:t>обл</w:t>
      </w:r>
      <w:proofErr w:type="spellEnd"/>
      <w:proofErr w:type="gramEnd"/>
      <w:r w:rsidR="00034587" w:rsidRPr="00E7053A">
        <w:rPr>
          <w:sz w:val="24"/>
          <w:szCs w:val="24"/>
        </w:rPr>
        <w:t xml:space="preserve">, </w:t>
      </w:r>
      <w:proofErr w:type="spellStart"/>
      <w:r w:rsidR="00034587" w:rsidRPr="00E7053A">
        <w:rPr>
          <w:sz w:val="24"/>
          <w:szCs w:val="24"/>
        </w:rPr>
        <w:t>Северск</w:t>
      </w:r>
      <w:proofErr w:type="spellEnd"/>
      <w:r w:rsidR="00034587" w:rsidRPr="00E7053A">
        <w:rPr>
          <w:sz w:val="24"/>
          <w:szCs w:val="24"/>
        </w:rPr>
        <w:t xml:space="preserve"> г, Курчатова </w:t>
      </w:r>
      <w:proofErr w:type="spellStart"/>
      <w:r w:rsidR="00034587" w:rsidRPr="00E7053A">
        <w:rPr>
          <w:sz w:val="24"/>
          <w:szCs w:val="24"/>
        </w:rPr>
        <w:t>ул</w:t>
      </w:r>
      <w:proofErr w:type="spellEnd"/>
      <w:r w:rsidR="00034587" w:rsidRPr="00E7053A">
        <w:rPr>
          <w:sz w:val="24"/>
          <w:szCs w:val="24"/>
        </w:rPr>
        <w:t>, 1</w:t>
      </w:r>
    </w:p>
    <w:p w:rsidR="008C18A8" w:rsidRPr="0072606F" w:rsidRDefault="00553E42" w:rsidP="00E7053A">
      <w:pPr>
        <w:ind w:right="141"/>
        <w:rPr>
          <w:sz w:val="16"/>
        </w:rPr>
      </w:pPr>
      <w:r w:rsidRPr="00E7053A">
        <w:rPr>
          <w:sz w:val="20"/>
        </w:rPr>
        <w:t xml:space="preserve"> </w:t>
      </w:r>
    </w:p>
    <w:p w:rsidR="0072606F" w:rsidRDefault="0072606F" w:rsidP="00E7053A">
      <w:pPr>
        <w:ind w:right="141"/>
        <w:rPr>
          <w:sz w:val="24"/>
        </w:rPr>
      </w:pPr>
      <w:r w:rsidRPr="0072606F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72606F" w:rsidRPr="0072606F" w:rsidRDefault="0072606F" w:rsidP="00E7053A">
      <w:pPr>
        <w:ind w:right="141"/>
        <w:rPr>
          <w:sz w:val="16"/>
        </w:rPr>
      </w:pPr>
    </w:p>
    <w:p w:rsidR="0072606F" w:rsidRPr="0072606F" w:rsidRDefault="0072606F" w:rsidP="0072606F">
      <w:pPr>
        <w:ind w:right="141"/>
        <w:rPr>
          <w:sz w:val="24"/>
        </w:rPr>
      </w:pPr>
      <w:r w:rsidRPr="0072606F">
        <w:rPr>
          <w:b/>
          <w:bCs/>
          <w:sz w:val="24"/>
        </w:rPr>
        <w:t xml:space="preserve">В рассмотрении предложений участвуют члены Единой закупочной комиссии ОАО «СХК»: </w:t>
      </w: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Должность </w:t>
            </w:r>
          </w:p>
        </w:tc>
      </w:tr>
      <w:tr w:rsidR="0072606F" w:rsidRPr="0072606F" w:rsidTr="0072606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Зам</w:t>
            </w:r>
            <w:proofErr w:type="gramStart"/>
            <w:r w:rsidRPr="0072606F">
              <w:rPr>
                <w:sz w:val="24"/>
              </w:rPr>
              <w:t>.г</w:t>
            </w:r>
            <w:proofErr w:type="gramEnd"/>
            <w:r w:rsidRPr="0072606F">
              <w:rPr>
                <w:sz w:val="24"/>
              </w:rPr>
              <w:t>ен.директора по закупкам и логистике</w:t>
            </w:r>
          </w:p>
        </w:tc>
      </w:tr>
      <w:tr w:rsidR="0072606F" w:rsidRPr="0072606F" w:rsidTr="0072606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Начальник отдела закупок</w:t>
            </w:r>
          </w:p>
        </w:tc>
      </w:tr>
      <w:tr w:rsidR="0072606F" w:rsidRPr="0072606F" w:rsidTr="0072606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>
              <w:rPr>
                <w:sz w:val="24"/>
              </w:rPr>
              <w:t xml:space="preserve">Ильина </w:t>
            </w:r>
            <w:r w:rsidRPr="0072606F">
              <w:rPr>
                <w:sz w:val="24"/>
              </w:rPr>
              <w:t>И.</w:t>
            </w:r>
            <w:r>
              <w:rPr>
                <w:sz w:val="24"/>
              </w:rPr>
              <w:t>И</w:t>
            </w:r>
            <w:r w:rsidRPr="0072606F">
              <w:rPr>
                <w:sz w:val="24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>
              <w:rPr>
                <w:sz w:val="24"/>
              </w:rPr>
              <w:t xml:space="preserve">Инженер ОКО </w:t>
            </w:r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760F3" w:rsidP="007760F3">
            <w:pPr>
              <w:ind w:right="141"/>
              <w:rPr>
                <w:sz w:val="24"/>
              </w:rPr>
            </w:pPr>
            <w:r>
              <w:rPr>
                <w:sz w:val="24"/>
              </w:rPr>
              <w:t>Иваненко М</w:t>
            </w:r>
            <w:r w:rsidR="0072606F">
              <w:rPr>
                <w:sz w:val="24"/>
              </w:rPr>
              <w:t>.</w:t>
            </w:r>
            <w:r>
              <w:rPr>
                <w:sz w:val="24"/>
              </w:rPr>
              <w:t>С</w:t>
            </w:r>
            <w:r w:rsidR="0072606F">
              <w:rPr>
                <w:sz w:val="24"/>
              </w:rPr>
              <w:t>.</w:t>
            </w:r>
            <w:r w:rsidR="0072606F" w:rsidRPr="0072606F">
              <w:rPr>
                <w:sz w:val="24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760F3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по финансовой работе (и </w:t>
            </w:r>
            <w:r w:rsidR="007760F3">
              <w:rPr>
                <w:sz w:val="24"/>
              </w:rPr>
              <w:t>отчетности</w:t>
            </w:r>
            <w:r w:rsidRPr="0072606F">
              <w:rPr>
                <w:sz w:val="24"/>
              </w:rPr>
              <w:t xml:space="preserve">) </w:t>
            </w:r>
            <w:proofErr w:type="spellStart"/>
            <w:r w:rsidRPr="0072606F">
              <w:rPr>
                <w:sz w:val="24"/>
              </w:rPr>
              <w:t>ОФПиКО</w:t>
            </w:r>
            <w:proofErr w:type="spellEnd"/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Юрисконсульт</w:t>
            </w:r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 закупок</w:t>
            </w:r>
          </w:p>
        </w:tc>
      </w:tr>
      <w:tr w:rsidR="0072606F" w:rsidRPr="0072606F" w:rsidTr="0072606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Захарова Е.</w:t>
            </w:r>
            <w:proofErr w:type="gramStart"/>
            <w:r w:rsidRPr="0072606F">
              <w:rPr>
                <w:sz w:val="24"/>
              </w:rPr>
              <w:t>В</w:t>
            </w:r>
            <w:proofErr w:type="gramEnd"/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ГОЗД </w:t>
            </w:r>
            <w:proofErr w:type="gramStart"/>
            <w:r w:rsidRPr="0072606F">
              <w:rPr>
                <w:sz w:val="24"/>
              </w:rPr>
              <w:t>ОЗ</w:t>
            </w:r>
            <w:proofErr w:type="gramEnd"/>
          </w:p>
        </w:tc>
      </w:tr>
    </w:tbl>
    <w:p w:rsidR="0072606F" w:rsidRDefault="0072606F" w:rsidP="00E7053A">
      <w:pPr>
        <w:ind w:right="141"/>
        <w:rPr>
          <w:sz w:val="24"/>
        </w:rPr>
      </w:pPr>
      <w:r w:rsidRPr="0072606F">
        <w:rPr>
          <w:sz w:val="24"/>
        </w:rPr>
        <w:t>Заседание правомочно. Кворум есть.</w:t>
      </w:r>
    </w:p>
    <w:p w:rsidR="0072606F" w:rsidRPr="0072606F" w:rsidRDefault="0072606F" w:rsidP="00E7053A">
      <w:pPr>
        <w:ind w:right="141"/>
        <w:rPr>
          <w:sz w:val="16"/>
        </w:rPr>
      </w:pPr>
    </w:p>
    <w:p w:rsidR="00E7053A" w:rsidRPr="0072606F" w:rsidRDefault="00E7053A" w:rsidP="00E7053A">
      <w:pPr>
        <w:ind w:right="141"/>
        <w:rPr>
          <w:sz w:val="24"/>
          <w:szCs w:val="24"/>
        </w:rPr>
      </w:pPr>
      <w:r w:rsidRPr="008C18A8">
        <w:rPr>
          <w:sz w:val="24"/>
          <w:szCs w:val="24"/>
        </w:rPr>
        <w:t xml:space="preserve">Предмет договора: </w:t>
      </w:r>
    </w:p>
    <w:p w:rsidR="00E7053A" w:rsidRPr="008C18A8" w:rsidRDefault="00E7053A" w:rsidP="00E7053A">
      <w:pPr>
        <w:jc w:val="both"/>
        <w:rPr>
          <w:sz w:val="24"/>
          <w:szCs w:val="24"/>
          <w:u w:val="single"/>
          <w:lang w:val="en-US"/>
        </w:rPr>
      </w:pPr>
      <w:r w:rsidRPr="008C18A8">
        <w:rPr>
          <w:sz w:val="24"/>
          <w:szCs w:val="24"/>
          <w:u w:val="single"/>
        </w:rPr>
        <w:t>Поставка электротехнического низковольтного оборудования.</w:t>
      </w:r>
    </w:p>
    <w:p w:rsidR="008C18A8" w:rsidRPr="008C18A8" w:rsidRDefault="008C18A8" w:rsidP="00E7053A">
      <w:pPr>
        <w:jc w:val="both"/>
        <w:rPr>
          <w:sz w:val="20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245"/>
        <w:gridCol w:w="2693"/>
        <w:gridCol w:w="851"/>
        <w:gridCol w:w="1134"/>
      </w:tblGrid>
      <w:tr w:rsidR="00A37C48" w:rsidRPr="008C18A8" w:rsidTr="00E7053A">
        <w:tc>
          <w:tcPr>
            <w:tcW w:w="567" w:type="dxa"/>
            <w:shd w:val="clear" w:color="auto" w:fill="auto"/>
          </w:tcPr>
          <w:p w:rsidR="00A37C48" w:rsidRPr="008C18A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C18A8">
              <w:rPr>
                <w:sz w:val="20"/>
                <w:szCs w:val="24"/>
              </w:rPr>
              <w:t>№</w:t>
            </w:r>
          </w:p>
          <w:p w:rsidR="00A37C48" w:rsidRPr="008C18A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gramStart"/>
            <w:r w:rsidRPr="008C18A8">
              <w:rPr>
                <w:rFonts w:eastAsia="Calibri"/>
                <w:sz w:val="20"/>
                <w:szCs w:val="24"/>
              </w:rPr>
              <w:t>п</w:t>
            </w:r>
            <w:proofErr w:type="gramEnd"/>
            <w:r w:rsidRPr="008C18A8">
              <w:rPr>
                <w:rFonts w:eastAsia="Calibri"/>
                <w:sz w:val="20"/>
                <w:szCs w:val="24"/>
              </w:rPr>
              <w:t>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8C18A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C18A8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8C18A8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C18A8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8C18A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r w:rsidRPr="008C18A8">
              <w:rPr>
                <w:sz w:val="20"/>
                <w:szCs w:val="24"/>
              </w:rPr>
              <w:t>Ед</w:t>
            </w:r>
            <w:proofErr w:type="gramStart"/>
            <w:r w:rsidRPr="008C18A8">
              <w:rPr>
                <w:sz w:val="20"/>
                <w:szCs w:val="24"/>
              </w:rPr>
              <w:t>.и</w:t>
            </w:r>
            <w:proofErr w:type="gramEnd"/>
            <w:r w:rsidRPr="008C18A8">
              <w:rPr>
                <w:sz w:val="20"/>
                <w:szCs w:val="24"/>
              </w:rPr>
              <w:t>зм</w:t>
            </w:r>
            <w:proofErr w:type="spellEnd"/>
            <w:r w:rsidRPr="008C18A8">
              <w:rPr>
                <w:sz w:val="20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8C18A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C18A8">
              <w:rPr>
                <w:sz w:val="20"/>
                <w:szCs w:val="24"/>
              </w:rPr>
              <w:t>Кол-во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ПМ12-250150 УХЛ4</w:t>
            </w:r>
            <w:proofErr w:type="gramStart"/>
            <w:r w:rsidRPr="00E7053A">
              <w:rPr>
                <w:sz w:val="24"/>
                <w:szCs w:val="24"/>
              </w:rPr>
              <w:t xml:space="preserve"> Б</w:t>
            </w:r>
            <w:proofErr w:type="gramEnd"/>
            <w:r w:rsidRPr="00E7053A">
              <w:rPr>
                <w:sz w:val="24"/>
                <w:szCs w:val="24"/>
              </w:rPr>
              <w:t xml:space="preserve"> 4З+2Р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ПЕРЕКЛЮЧАТЕЛЬ МАЛОГАБАРИТНЫЙ ПМОФ90-111111/</w:t>
            </w:r>
            <w:r w:rsidRPr="00E7053A">
              <w:rPr>
                <w:sz w:val="24"/>
                <w:szCs w:val="24"/>
                <w:lang w:val="en-US"/>
              </w:rPr>
              <w:t>II</w:t>
            </w:r>
            <w:r w:rsidRPr="00E7053A">
              <w:rPr>
                <w:sz w:val="24"/>
                <w:szCs w:val="24"/>
              </w:rPr>
              <w:t>-Д42У3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3428-002-05758859-99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ПЕРЕКЛЮЧАТЕЛЬ ПМОВ 111222/</w:t>
            </w:r>
            <w:r w:rsidRPr="00E7053A">
              <w:rPr>
                <w:sz w:val="24"/>
                <w:szCs w:val="24"/>
                <w:lang w:val="en-US"/>
              </w:rPr>
              <w:t>II</w:t>
            </w:r>
            <w:r w:rsidRPr="00E7053A">
              <w:rPr>
                <w:sz w:val="24"/>
                <w:szCs w:val="24"/>
              </w:rPr>
              <w:t xml:space="preserve"> Д42 У3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3428-002-05758859-99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ПЕРЕКЛЮЧАТЕЛЬ ПМОВФ-13663102102/II Д125У3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3428-002-05758859-99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ПЕРЕКЛЮЧАТЕЛЬ ПМОФЗ90-111111/IIД112У3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3428-002-05758859-99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МИКРОПЕРЕКЛЮЧАТЕЛЬ МП1107 ИСПОЛНЕНИЕ 1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16-526.329-78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КНОПКА КЕ 011 ИСПОЛНЕНИЕ 1 КРАСНАЯ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16-526.007-79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КНОПКА КЕ-011 ИСПОЛНЕНИЕ 2 КРАСНАЯ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ВЫКЛЮЧАТЕЛЬ КНОПОЧНЫЙ КЕ-011 ИСПОЛНЕНИЕ 2 ЧЁРНЫЙ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ПОСТ УПРАВЛЕНИЯ КНОПОЧНЫЙ ПКТ-60 УХЛ3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16-526.040-80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ПОСТ УПРАВЛЕНИЯ КНОПОЧНЫЙ ПКЕ 222/2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16-642.006-83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ПОСТ УПРАВЛЕНИЯ КНОПОЧНЫЙ ПКЕ-212/1 ЧЕРНЫЙ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ПОСТ УПРАВЛЕНИЯ КНОПОЧНЫЙ ПКЕ 212/2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16-642.006-83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ПОСТ УПРАВЛЕНИЯ КНОПОЧНЫЙ ПКТ-40 ХЛ</w:t>
            </w:r>
            <w:proofErr w:type="gramStart"/>
            <w:r w:rsidRPr="00E7053A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16-526.040-80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8,00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ПОСТ УПРАВЛЕНИЯ КНОПОЧНЫЙ ПКУ15-21.231-54 У</w:t>
            </w:r>
            <w:proofErr w:type="gramStart"/>
            <w:r w:rsidRPr="00E7053A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15543-70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ПОСТ ПКУ15.21-131-54У2 КН/2,КН/2,КН/2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ЭЛЕКТРОМАГНИТ ЭТМ 102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ЭЛЕКТРОМАГНИТ ЭТМ-112/1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ЭЛЕКТРОМАГНИТ МИС-3100Е 220В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12434-83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ВЫКЛЮЧАТЕЛЬ ПУТЕВОЙ ВП15Е-21Б221-54У2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9,00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ВЫКЛЮЧАТЕЛЬ ПУТЕВОЙ ВП15-21Б-231-54У2.3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16-526.470-80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ВЫКЛЮЧАТЕЛЬ КОНЕЧНЫЙ КУ 801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ВЫКЛЮЧАТЕЛЬ КОНЕЧНЫЙ ВК 200-БР-11-67У2-2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ВЫКЛЮЧАТЕЛЬ КОНЕЧНЫЙ ПП-743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2327-89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РАЗЪЕДИНИТЕЛЬ РЕ19-39-31190-00УХЛ3 630А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3424-014-05755766-2004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ПЕРЕКЛЮЧАТЕЛЬ ПВ-2-16 IP56 СИЛУМИН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16708-84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ВЫКЛЮЧАТЕЛЬ ПАКЕТНЫЙ ПВ 3-16 М</w:t>
            </w:r>
            <w:proofErr w:type="gramStart"/>
            <w:r w:rsidRPr="00E7053A">
              <w:rPr>
                <w:sz w:val="24"/>
                <w:szCs w:val="24"/>
              </w:rPr>
              <w:t>1</w:t>
            </w:r>
            <w:proofErr w:type="gramEnd"/>
            <w:r w:rsidRPr="00E7053A">
              <w:rPr>
                <w:sz w:val="24"/>
                <w:szCs w:val="24"/>
              </w:rPr>
              <w:t xml:space="preserve"> СИЛ.56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56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3424-001-59826184-2005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ВЫКЛЮЧАТЕЛЬ ПАКЕТНЫЙ ПВ-3-16 М</w:t>
            </w:r>
            <w:proofErr w:type="gramStart"/>
            <w:r w:rsidRPr="00E7053A">
              <w:rPr>
                <w:sz w:val="24"/>
                <w:szCs w:val="24"/>
              </w:rPr>
              <w:t>1</w:t>
            </w:r>
            <w:proofErr w:type="gramEnd"/>
            <w:r w:rsidRPr="00E7053A">
              <w:rPr>
                <w:sz w:val="24"/>
                <w:szCs w:val="24"/>
              </w:rPr>
              <w:t xml:space="preserve">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30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3424-001-59826184-2005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КОНТАКТОР КТ-6023Б 160А 380В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11206-77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КОНТАКТОР КТ-6023Б 220В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 xml:space="preserve">ПУСКАТЕЛЬ ПМЕ-112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00 220В 10А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16-526.491-94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 xml:space="preserve">ПУСКАТЕЛЬ ПМЕ-113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00 220В 10А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16-526.491-94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ПМЕ-211 220В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ПМЕ-211 380В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16-526.491-94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ПМЕ-212 220В N2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16-526.491-94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7,00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 xml:space="preserve">ПУСКАТЕЛЬ ПМЕ-212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00 380В 25А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16-526.491-94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ЭЛЕКТРОМАГНИТНЫЙ ПМА-5502 У3 380В 50ГЦ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ЭЛЕКТРОМАГНИТНЫЙ ПМА-5612 У3 380В 50ГЦ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ПМА-6102 У3 220В 50ГЦ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ПМА-3202 УХЛ3 220В 3 ВЕЛИЧИНЫ 32А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ПМА-4102 УХЛ4 220В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ПМА-4200 УХЛ4 380В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ПМА-4210 ДП УХЛ4</w:t>
            </w:r>
            <w:proofErr w:type="gramStart"/>
            <w:r w:rsidRPr="00E7053A">
              <w:rPr>
                <w:sz w:val="24"/>
                <w:szCs w:val="24"/>
              </w:rPr>
              <w:t xml:space="preserve"> А</w:t>
            </w:r>
            <w:proofErr w:type="gramEnd"/>
            <w:r w:rsidRPr="00E7053A">
              <w:rPr>
                <w:sz w:val="24"/>
                <w:szCs w:val="24"/>
              </w:rPr>
              <w:t xml:space="preserve"> 220В 40А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ПМА-4600 У3 380В 50ГЦ 40А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ЭЛЕКТРОМАГНИТНЫЙ ПМ12-025611 УХЛ4</w:t>
            </w:r>
            <w:proofErr w:type="gramStart"/>
            <w:r w:rsidRPr="00E7053A">
              <w:rPr>
                <w:sz w:val="24"/>
                <w:szCs w:val="24"/>
              </w:rPr>
              <w:t xml:space="preserve"> Б</w:t>
            </w:r>
            <w:proofErr w:type="gramEnd"/>
            <w:r w:rsidRPr="00E7053A">
              <w:rPr>
                <w:sz w:val="24"/>
                <w:szCs w:val="24"/>
              </w:rPr>
              <w:t xml:space="preserve"> 220В 10А 1Р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ЭЛЕКТРОМАГНИТНЫЙ ПМ12-010200 УХЛ4</w:t>
            </w:r>
            <w:proofErr w:type="gramStart"/>
            <w:r w:rsidRPr="00E7053A">
              <w:rPr>
                <w:sz w:val="24"/>
                <w:szCs w:val="24"/>
              </w:rPr>
              <w:t xml:space="preserve"> Б</w:t>
            </w:r>
            <w:proofErr w:type="gramEnd"/>
            <w:r w:rsidRPr="00E7053A">
              <w:rPr>
                <w:sz w:val="24"/>
                <w:szCs w:val="24"/>
              </w:rPr>
              <w:t xml:space="preserve"> 220В 6,5А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ПМ12-250150 220В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ПМ12-025140 У3</w:t>
            </w:r>
            <w:proofErr w:type="gramStart"/>
            <w:r w:rsidRPr="00E7053A">
              <w:rPr>
                <w:sz w:val="24"/>
                <w:szCs w:val="24"/>
              </w:rPr>
              <w:t xml:space="preserve"> Б</w:t>
            </w:r>
            <w:proofErr w:type="gramEnd"/>
            <w:r w:rsidRPr="00E7053A">
              <w:rPr>
                <w:sz w:val="24"/>
                <w:szCs w:val="24"/>
              </w:rPr>
              <w:t xml:space="preserve"> 220В 50ГЦ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lastRenderedPageBreak/>
              <w:t>49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ПМ12-025200 УХЛ</w:t>
            </w:r>
            <w:proofErr w:type="gramStart"/>
            <w:r w:rsidRPr="00E7053A">
              <w:rPr>
                <w:sz w:val="24"/>
                <w:szCs w:val="24"/>
              </w:rPr>
              <w:t>4</w:t>
            </w:r>
            <w:proofErr w:type="gramEnd"/>
            <w:r w:rsidRPr="00E7053A">
              <w:rPr>
                <w:sz w:val="24"/>
                <w:szCs w:val="24"/>
              </w:rPr>
              <w:t xml:space="preserve"> 3З 220В 25А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ПМ12-025230У3А 220В 1З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ПМ12-040230 220В 14А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 xml:space="preserve">ПУСКАТЕЛЬ ПМ 12-040240 УХЛ3 220В КОЖУХ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40 РЕЛЕ 32А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ПМ12-063141 У3</w:t>
            </w:r>
            <w:proofErr w:type="gramStart"/>
            <w:r w:rsidRPr="00E7053A">
              <w:rPr>
                <w:sz w:val="24"/>
                <w:szCs w:val="24"/>
              </w:rPr>
              <w:t xml:space="preserve"> Б</w:t>
            </w:r>
            <w:proofErr w:type="gramEnd"/>
            <w:r w:rsidRPr="00E7053A">
              <w:rPr>
                <w:sz w:val="24"/>
                <w:szCs w:val="24"/>
              </w:rPr>
              <w:t xml:space="preserve"> 63А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ПМ12-100160 УХЛ</w:t>
            </w:r>
            <w:proofErr w:type="gramStart"/>
            <w:r w:rsidRPr="00E7053A">
              <w:rPr>
                <w:sz w:val="24"/>
                <w:szCs w:val="24"/>
              </w:rPr>
              <w:t>4</w:t>
            </w:r>
            <w:proofErr w:type="gramEnd"/>
            <w:r w:rsidRPr="00E7053A">
              <w:rPr>
                <w:sz w:val="24"/>
                <w:szCs w:val="24"/>
              </w:rPr>
              <w:t xml:space="preserve"> 380В 2З1Р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ПМ12-160500 220В 4З+2Р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 xml:space="preserve">ПУСКАТЕЛЬ ПМ12-160210 УХЛ3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54 КОЖУХ РЕЛЕ 155А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ЭЛЕКТРОМАГНИТ МИС-3100 380В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ЭЛЕКТРОМАГНИТ МИС-5100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8,00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КОНТАКТОР КТ-6043 400А 380В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11206-77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КОНТРОЛЛЕР КРАНОВЫЙ ККТ-61АУ2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ПОСТ ПКУ15.21-121-54У2 (К/1</w:t>
            </w:r>
            <w:proofErr w:type="gramStart"/>
            <w:r w:rsidRPr="00E7053A">
              <w:rPr>
                <w:sz w:val="24"/>
                <w:szCs w:val="24"/>
              </w:rPr>
              <w:t>+ К</w:t>
            </w:r>
            <w:proofErr w:type="gramEnd"/>
            <w:r w:rsidRPr="00E7053A">
              <w:rPr>
                <w:sz w:val="24"/>
                <w:szCs w:val="24"/>
              </w:rPr>
              <w:t>/3)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ПМ12-025220У2А 380В 8А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16-89 ИГРФ.644236.033 ТУ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РУБИЛЬНИК ВР32-31А-30220 100А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ОГРАНИЧИТЕЛЬ ПЕРЕНАПРЯЖЕНИЙ ОПН-233 У3 220В 50ГЦ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 xml:space="preserve">ПУСКАТЕЛЬ ПМ12-063231 380В 63А 2З+2Р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54 УХЛ4Б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ПМ12-010220У3Б 220В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ПМ12-010610 У3Б 220В 10А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ПМ12-025110 У3</w:t>
            </w:r>
            <w:proofErr w:type="gramStart"/>
            <w:r w:rsidRPr="00E7053A">
              <w:rPr>
                <w:sz w:val="24"/>
                <w:szCs w:val="24"/>
              </w:rPr>
              <w:t xml:space="preserve"> Б</w:t>
            </w:r>
            <w:proofErr w:type="gramEnd"/>
            <w:r w:rsidRPr="00E7053A">
              <w:rPr>
                <w:sz w:val="24"/>
                <w:szCs w:val="24"/>
              </w:rPr>
              <w:t xml:space="preserve"> 220В 10А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36346E" w:rsidRPr="0072606F" w:rsidRDefault="0036346E" w:rsidP="00553E42">
      <w:pPr>
        <w:jc w:val="both"/>
        <w:rPr>
          <w:snapToGrid w:val="0"/>
          <w:sz w:val="16"/>
          <w:szCs w:val="16"/>
          <w:lang w:val="en-US"/>
        </w:rPr>
      </w:pPr>
    </w:p>
    <w:p w:rsidR="008C18A8" w:rsidRPr="00E7053A" w:rsidRDefault="008C18A8" w:rsidP="008C18A8">
      <w:pPr>
        <w:jc w:val="both"/>
        <w:rPr>
          <w:snapToGrid w:val="0"/>
          <w:sz w:val="24"/>
          <w:szCs w:val="24"/>
        </w:rPr>
      </w:pPr>
      <w:r w:rsidRPr="00E7053A">
        <w:rPr>
          <w:sz w:val="24"/>
          <w:szCs w:val="24"/>
        </w:rPr>
        <w:t xml:space="preserve">          Извещение №98/4012  от «26»   марта 2014 года </w:t>
      </w:r>
      <w:r>
        <w:rPr>
          <w:sz w:val="24"/>
          <w:szCs w:val="24"/>
        </w:rPr>
        <w:t>(901-</w:t>
      </w:r>
      <w:r>
        <w:rPr>
          <w:sz w:val="24"/>
          <w:szCs w:val="24"/>
          <w:lang w:val="en-US"/>
        </w:rPr>
        <w:t>SH</w:t>
      </w:r>
      <w:r>
        <w:rPr>
          <w:sz w:val="24"/>
          <w:szCs w:val="24"/>
        </w:rPr>
        <w:t xml:space="preserve">-6684) </w:t>
      </w:r>
      <w:r w:rsidRPr="00E7053A">
        <w:rPr>
          <w:sz w:val="24"/>
          <w:szCs w:val="24"/>
        </w:rPr>
        <w:t xml:space="preserve">о проведении запроса цен на закупку продукции было размещено на официальном сайте </w:t>
      </w:r>
      <w:proofErr w:type="spellStart"/>
      <w:r w:rsidRPr="00E7053A">
        <w:rPr>
          <w:sz w:val="24"/>
          <w:szCs w:val="24"/>
        </w:rPr>
        <w:t>Госкорпорации</w:t>
      </w:r>
      <w:proofErr w:type="spellEnd"/>
      <w:r w:rsidRPr="00E7053A">
        <w:rPr>
          <w:sz w:val="24"/>
          <w:szCs w:val="24"/>
        </w:rPr>
        <w:t xml:space="preserve"> «</w:t>
      </w:r>
      <w:proofErr w:type="spellStart"/>
      <w:r w:rsidRPr="00E7053A">
        <w:rPr>
          <w:sz w:val="24"/>
          <w:szCs w:val="24"/>
        </w:rPr>
        <w:t>Росатом</w:t>
      </w:r>
      <w:proofErr w:type="spellEnd"/>
      <w:r w:rsidRPr="00E7053A">
        <w:rPr>
          <w:sz w:val="24"/>
          <w:szCs w:val="24"/>
        </w:rPr>
        <w:t xml:space="preserve">» </w:t>
      </w:r>
      <w:hyperlink r:id="rId7" w:history="1">
        <w:r w:rsidRPr="00E7053A">
          <w:rPr>
            <w:rStyle w:val="a3"/>
            <w:sz w:val="24"/>
            <w:szCs w:val="24"/>
            <w:lang w:val="en-US"/>
          </w:rPr>
          <w:t>http</w:t>
        </w:r>
        <w:r w:rsidRPr="00E7053A">
          <w:rPr>
            <w:rStyle w:val="a3"/>
            <w:sz w:val="24"/>
            <w:szCs w:val="24"/>
          </w:rPr>
          <w:t>://</w:t>
        </w:r>
        <w:proofErr w:type="spellStart"/>
        <w:r w:rsidRPr="00E7053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7053A">
          <w:rPr>
            <w:rStyle w:val="a3"/>
            <w:sz w:val="24"/>
            <w:szCs w:val="24"/>
          </w:rPr>
          <w:t>.</w:t>
        </w:r>
        <w:proofErr w:type="spellStart"/>
        <w:r w:rsidRPr="00E7053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7053A">
          <w:rPr>
            <w:rStyle w:val="a3"/>
            <w:sz w:val="24"/>
            <w:szCs w:val="24"/>
          </w:rPr>
          <w:t>.</w:t>
        </w:r>
        <w:proofErr w:type="spellStart"/>
        <w:r w:rsidRPr="00E7053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7053A">
        <w:rPr>
          <w:sz w:val="24"/>
          <w:szCs w:val="24"/>
        </w:rPr>
        <w:t xml:space="preserve"> № 140328/0506/158 дата</w:t>
      </w:r>
      <w:r w:rsidRPr="00E7053A"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553E42" w:rsidRPr="00E7053A" w:rsidTr="00F07227">
        <w:tc>
          <w:tcPr>
            <w:tcW w:w="2694" w:type="dxa"/>
          </w:tcPr>
          <w:p w:rsidR="00553E42" w:rsidRPr="00E7053A" w:rsidRDefault="00553E42" w:rsidP="006B24B2">
            <w:pPr>
              <w:rPr>
                <w:sz w:val="20"/>
              </w:rPr>
            </w:pPr>
            <w:r w:rsidRPr="00E7053A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6" w:type="dxa"/>
          </w:tcPr>
          <w:p w:rsidR="00553E42" w:rsidRPr="008C18A8" w:rsidRDefault="00034587" w:rsidP="006B24B2">
            <w:pPr>
              <w:rPr>
                <w:sz w:val="24"/>
                <w:szCs w:val="24"/>
              </w:rPr>
            </w:pPr>
            <w:r w:rsidRPr="008C18A8">
              <w:rPr>
                <w:sz w:val="24"/>
                <w:szCs w:val="24"/>
              </w:rPr>
              <w:t xml:space="preserve">Доставка автотранспортом Поставщика до склада Покупателя ОАО «СХК» Томская обл., </w:t>
            </w:r>
            <w:proofErr w:type="spellStart"/>
            <w:r w:rsidRPr="008C18A8">
              <w:rPr>
                <w:sz w:val="24"/>
                <w:szCs w:val="24"/>
              </w:rPr>
              <w:t>г</w:t>
            </w:r>
            <w:proofErr w:type="gramStart"/>
            <w:r w:rsidRPr="008C18A8">
              <w:rPr>
                <w:sz w:val="24"/>
                <w:szCs w:val="24"/>
              </w:rPr>
              <w:t>.С</w:t>
            </w:r>
            <w:proofErr w:type="gramEnd"/>
            <w:r w:rsidRPr="008C18A8">
              <w:rPr>
                <w:sz w:val="24"/>
                <w:szCs w:val="24"/>
              </w:rPr>
              <w:t>еверск</w:t>
            </w:r>
            <w:proofErr w:type="spellEnd"/>
            <w:r w:rsidRPr="008C18A8">
              <w:rPr>
                <w:sz w:val="24"/>
                <w:szCs w:val="24"/>
              </w:rPr>
              <w:t xml:space="preserve">,  </w:t>
            </w:r>
            <w:proofErr w:type="spellStart"/>
            <w:r w:rsidRPr="008C18A8">
              <w:rPr>
                <w:sz w:val="24"/>
                <w:szCs w:val="24"/>
              </w:rPr>
              <w:t>ул.Предзаводская</w:t>
            </w:r>
            <w:proofErr w:type="spellEnd"/>
            <w:r w:rsidRPr="008C18A8">
              <w:rPr>
                <w:sz w:val="24"/>
                <w:szCs w:val="24"/>
              </w:rPr>
              <w:t xml:space="preserve"> ,9, склад 035</w:t>
            </w:r>
          </w:p>
        </w:tc>
      </w:tr>
      <w:tr w:rsidR="00553E42" w:rsidRPr="00E7053A" w:rsidTr="00F07227">
        <w:tc>
          <w:tcPr>
            <w:tcW w:w="2694" w:type="dxa"/>
          </w:tcPr>
          <w:p w:rsidR="00553E42" w:rsidRPr="00E7053A" w:rsidRDefault="00553E42" w:rsidP="006B24B2">
            <w:pPr>
              <w:rPr>
                <w:sz w:val="20"/>
              </w:rPr>
            </w:pPr>
            <w:proofErr w:type="gramStart"/>
            <w:r w:rsidRPr="00E7053A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E7053A" w:rsidRDefault="00553E42" w:rsidP="006B24B2">
            <w:pPr>
              <w:rPr>
                <w:sz w:val="20"/>
              </w:rPr>
            </w:pPr>
            <w:r w:rsidRPr="00E7053A">
              <w:rPr>
                <w:sz w:val="20"/>
              </w:rPr>
              <w:t>оказания услуг)</w:t>
            </w:r>
          </w:p>
        </w:tc>
        <w:tc>
          <w:tcPr>
            <w:tcW w:w="7796" w:type="dxa"/>
          </w:tcPr>
          <w:p w:rsidR="00553E42" w:rsidRPr="00E7053A" w:rsidRDefault="008C18A8" w:rsidP="006B24B2">
            <w:pPr>
              <w:rPr>
                <w:sz w:val="24"/>
                <w:szCs w:val="24"/>
              </w:rPr>
            </w:pPr>
            <w:r w:rsidRPr="008C18A8">
              <w:rPr>
                <w:sz w:val="24"/>
                <w:szCs w:val="24"/>
              </w:rPr>
              <w:t>60 календарных дней  после получения письменного уведомления от Заказчика о возможности осуществления поставки. Основанием служит принятие положительного решения инвестиционным комитетом ГК «</w:t>
            </w:r>
            <w:proofErr w:type="spellStart"/>
            <w:r w:rsidRPr="008C18A8">
              <w:rPr>
                <w:sz w:val="24"/>
                <w:szCs w:val="24"/>
              </w:rPr>
              <w:t>Росатом</w:t>
            </w:r>
            <w:proofErr w:type="spellEnd"/>
            <w:r w:rsidRPr="008C18A8">
              <w:rPr>
                <w:sz w:val="24"/>
                <w:szCs w:val="24"/>
              </w:rPr>
              <w:t>» или ОАО «ТВЭЛ» об открытии финансирования по проекту, для осуществления которого поводится данная закупка. Предлагаемые способы доставки указаны в ДОКУМЕНТАЦИИ ПО ЗАПРОСУ ЦЕН №98/4012 от «26»   марта 2014 года в ТОМ 2 «ТЕХНИЧЕСКАЯ ЧАСТЬ».</w:t>
            </w:r>
          </w:p>
        </w:tc>
      </w:tr>
      <w:tr w:rsidR="00553E42" w:rsidRPr="00E7053A" w:rsidTr="00F07227">
        <w:tc>
          <w:tcPr>
            <w:tcW w:w="2694" w:type="dxa"/>
          </w:tcPr>
          <w:p w:rsidR="00553E42" w:rsidRPr="00E7053A" w:rsidRDefault="00553E42" w:rsidP="006B24B2">
            <w:pPr>
              <w:rPr>
                <w:sz w:val="20"/>
              </w:rPr>
            </w:pPr>
            <w:r w:rsidRPr="00E7053A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6" w:type="dxa"/>
          </w:tcPr>
          <w:p w:rsidR="00553E42" w:rsidRPr="00E7053A" w:rsidRDefault="008C18A8" w:rsidP="006B24B2">
            <w:pPr>
              <w:rPr>
                <w:sz w:val="24"/>
                <w:szCs w:val="24"/>
              </w:rPr>
            </w:pPr>
            <w:r w:rsidRPr="008C18A8">
              <w:rPr>
                <w:sz w:val="24"/>
                <w:szCs w:val="24"/>
              </w:rPr>
              <w:t>Цена Договора включает в себя стоимость самого товара, расходы на уплату налогов и других обязательных платежей,  НДС, стоимость тары, страхование, упаковки и маркировки, транспортные расходы по доставке товара.</w:t>
            </w:r>
          </w:p>
        </w:tc>
      </w:tr>
      <w:tr w:rsidR="00553E42" w:rsidRPr="00E7053A" w:rsidTr="00F07227">
        <w:tc>
          <w:tcPr>
            <w:tcW w:w="2694" w:type="dxa"/>
          </w:tcPr>
          <w:p w:rsidR="00553E42" w:rsidRPr="00E7053A" w:rsidRDefault="00553E42" w:rsidP="006B24B2">
            <w:pPr>
              <w:rPr>
                <w:sz w:val="20"/>
              </w:rPr>
            </w:pPr>
            <w:r w:rsidRPr="00E7053A">
              <w:rPr>
                <w:sz w:val="20"/>
              </w:rPr>
              <w:t xml:space="preserve">Сроки и условия оплаты </w:t>
            </w:r>
            <w:r w:rsidRPr="00E7053A">
              <w:rPr>
                <w:sz w:val="20"/>
              </w:rPr>
              <w:lastRenderedPageBreak/>
              <w:t>поставки товара (выполнения работ, оказания услуг)</w:t>
            </w:r>
          </w:p>
        </w:tc>
        <w:tc>
          <w:tcPr>
            <w:tcW w:w="7796" w:type="dxa"/>
          </w:tcPr>
          <w:p w:rsidR="00553E42" w:rsidRPr="00E7053A" w:rsidRDefault="008C18A8" w:rsidP="006B24B2">
            <w:pPr>
              <w:rPr>
                <w:sz w:val="24"/>
                <w:szCs w:val="24"/>
              </w:rPr>
            </w:pPr>
            <w:r w:rsidRPr="008C18A8">
              <w:rPr>
                <w:sz w:val="24"/>
                <w:szCs w:val="24"/>
              </w:rPr>
              <w:lastRenderedPageBreak/>
              <w:t xml:space="preserve">100 % оплата по факту поставки в течение 30 календарных дней с </w:t>
            </w:r>
            <w:r w:rsidRPr="008C18A8">
              <w:rPr>
                <w:sz w:val="24"/>
                <w:szCs w:val="24"/>
              </w:rPr>
              <w:lastRenderedPageBreak/>
              <w:t>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553E42" w:rsidRPr="00E7053A" w:rsidTr="00F07227">
        <w:tc>
          <w:tcPr>
            <w:tcW w:w="2694" w:type="dxa"/>
          </w:tcPr>
          <w:p w:rsidR="00553E42" w:rsidRPr="00E7053A" w:rsidRDefault="00553E42" w:rsidP="006B24B2">
            <w:pPr>
              <w:rPr>
                <w:sz w:val="20"/>
              </w:rPr>
            </w:pPr>
            <w:r w:rsidRPr="00E7053A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E7053A" w:rsidRDefault="00553E42" w:rsidP="006B24B2">
            <w:pPr>
              <w:rPr>
                <w:sz w:val="20"/>
              </w:rPr>
            </w:pPr>
            <w:r w:rsidRPr="00E7053A">
              <w:rPr>
                <w:sz w:val="20"/>
              </w:rPr>
              <w:t xml:space="preserve"> (с учетом НДС)</w:t>
            </w:r>
          </w:p>
        </w:tc>
        <w:tc>
          <w:tcPr>
            <w:tcW w:w="7796" w:type="dxa"/>
          </w:tcPr>
          <w:p w:rsidR="00553E42" w:rsidRPr="00E7053A" w:rsidRDefault="008C18A8" w:rsidP="00EB27F0">
            <w:pPr>
              <w:rPr>
                <w:sz w:val="24"/>
                <w:szCs w:val="24"/>
              </w:rPr>
            </w:pPr>
            <w:r w:rsidRPr="008C18A8">
              <w:rPr>
                <w:sz w:val="24"/>
                <w:szCs w:val="24"/>
              </w:rPr>
              <w:t>603421 (шестьсот три тысячи четыреста двадцать один) руб. 00 коп</w:t>
            </w:r>
            <w:proofErr w:type="gramStart"/>
            <w:r w:rsidRPr="008C18A8">
              <w:rPr>
                <w:sz w:val="24"/>
                <w:szCs w:val="24"/>
              </w:rPr>
              <w:t>.</w:t>
            </w:r>
            <w:proofErr w:type="gramEnd"/>
            <w:r w:rsidRPr="008C18A8">
              <w:rPr>
                <w:sz w:val="24"/>
                <w:szCs w:val="24"/>
              </w:rPr>
              <w:t xml:space="preserve"> </w:t>
            </w:r>
            <w:proofErr w:type="gramStart"/>
            <w:r w:rsidRPr="008C18A8">
              <w:rPr>
                <w:sz w:val="24"/>
                <w:szCs w:val="24"/>
              </w:rPr>
              <w:t>в</w:t>
            </w:r>
            <w:proofErr w:type="gramEnd"/>
            <w:r w:rsidRPr="008C18A8">
              <w:rPr>
                <w:sz w:val="24"/>
                <w:szCs w:val="24"/>
              </w:rPr>
              <w:t xml:space="preserve"> том числе НДС-18%.</w:t>
            </w:r>
          </w:p>
        </w:tc>
      </w:tr>
      <w:tr w:rsidR="002031AD" w:rsidRPr="00E7053A" w:rsidTr="00F07227">
        <w:tc>
          <w:tcPr>
            <w:tcW w:w="2694" w:type="dxa"/>
          </w:tcPr>
          <w:p w:rsidR="002031AD" w:rsidRPr="00E7053A" w:rsidRDefault="002031AD" w:rsidP="006B24B2">
            <w:pPr>
              <w:rPr>
                <w:sz w:val="20"/>
              </w:rPr>
            </w:pPr>
            <w:r w:rsidRPr="00E7053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</w:tcPr>
          <w:p w:rsidR="002031AD" w:rsidRPr="008C18A8" w:rsidRDefault="00034587" w:rsidP="00EB27F0">
            <w:pPr>
              <w:rPr>
                <w:sz w:val="24"/>
                <w:szCs w:val="24"/>
              </w:rPr>
            </w:pPr>
            <w:proofErr w:type="spellStart"/>
            <w:r w:rsidRPr="008C18A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C18A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E7053A" w:rsidRDefault="00553E42" w:rsidP="00553E42">
      <w:pPr>
        <w:ind w:right="141"/>
        <w:jc w:val="both"/>
        <w:rPr>
          <w:b/>
          <w:sz w:val="24"/>
          <w:szCs w:val="24"/>
        </w:rPr>
      </w:pPr>
    </w:p>
    <w:p w:rsidR="007760F3" w:rsidRPr="003947BB" w:rsidRDefault="007760F3" w:rsidP="007760F3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7760F3" w:rsidRPr="003947BB" w:rsidRDefault="007760F3" w:rsidP="007760F3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760F3" w:rsidRPr="003947BB" w:rsidRDefault="007760F3" w:rsidP="007760F3">
      <w:pPr>
        <w:ind w:right="141"/>
        <w:rPr>
          <w:sz w:val="24"/>
          <w:szCs w:val="24"/>
        </w:rPr>
      </w:pPr>
    </w:p>
    <w:p w:rsidR="007760F3" w:rsidRPr="003947BB" w:rsidRDefault="007760F3" w:rsidP="007760F3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426"/>
        <w:gridCol w:w="1559"/>
        <w:gridCol w:w="1276"/>
        <w:gridCol w:w="1417"/>
        <w:gridCol w:w="1134"/>
        <w:gridCol w:w="2410"/>
      </w:tblGrid>
      <w:tr w:rsidR="007760F3" w:rsidRPr="00F01629" w:rsidTr="00FD368B">
        <w:tc>
          <w:tcPr>
            <w:tcW w:w="426" w:type="dxa"/>
          </w:tcPr>
          <w:p w:rsidR="007760F3" w:rsidRPr="00F01629" w:rsidRDefault="007760F3" w:rsidP="00AB21EB">
            <w:pPr>
              <w:ind w:right="141"/>
              <w:jc w:val="center"/>
              <w:rPr>
                <w:snapToGrid w:val="0"/>
                <w:sz w:val="20"/>
              </w:rPr>
            </w:pPr>
            <w:r w:rsidRPr="00F01629">
              <w:rPr>
                <w:snapToGrid w:val="0"/>
                <w:sz w:val="20"/>
              </w:rPr>
              <w:t>№</w:t>
            </w:r>
          </w:p>
        </w:tc>
        <w:tc>
          <w:tcPr>
            <w:tcW w:w="1842" w:type="dxa"/>
          </w:tcPr>
          <w:p w:rsidR="007760F3" w:rsidRPr="00F01629" w:rsidRDefault="007760F3" w:rsidP="00AB21EB">
            <w:pPr>
              <w:ind w:right="141"/>
              <w:jc w:val="center"/>
              <w:rPr>
                <w:snapToGrid w:val="0"/>
                <w:sz w:val="20"/>
              </w:rPr>
            </w:pPr>
            <w:r w:rsidRPr="00F01629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</w:tcPr>
          <w:p w:rsidR="007760F3" w:rsidRPr="00F01629" w:rsidRDefault="007760F3" w:rsidP="00AB21EB">
            <w:pPr>
              <w:ind w:right="141"/>
              <w:jc w:val="center"/>
              <w:rPr>
                <w:snapToGrid w:val="0"/>
                <w:sz w:val="20"/>
              </w:rPr>
            </w:pPr>
            <w:r w:rsidRPr="00F0162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760F3" w:rsidRPr="00F01629" w:rsidRDefault="007760F3" w:rsidP="00AB21EB">
            <w:pPr>
              <w:jc w:val="center"/>
              <w:rPr>
                <w:snapToGrid w:val="0"/>
                <w:sz w:val="20"/>
              </w:rPr>
            </w:pPr>
            <w:r w:rsidRPr="00F01629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7760F3" w:rsidRPr="00F01629" w:rsidRDefault="007760F3" w:rsidP="00AB21EB">
            <w:pPr>
              <w:ind w:right="141"/>
              <w:jc w:val="center"/>
              <w:rPr>
                <w:snapToGrid w:val="0"/>
                <w:sz w:val="20"/>
              </w:rPr>
            </w:pPr>
            <w:r w:rsidRPr="00F01629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7760F3" w:rsidRPr="00F01629" w:rsidRDefault="007760F3" w:rsidP="00AB21EB">
            <w:pPr>
              <w:ind w:right="141"/>
              <w:jc w:val="center"/>
              <w:rPr>
                <w:snapToGrid w:val="0"/>
                <w:sz w:val="20"/>
              </w:rPr>
            </w:pPr>
            <w:r w:rsidRPr="00F01629">
              <w:rPr>
                <w:snapToGrid w:val="0"/>
                <w:sz w:val="20"/>
              </w:rPr>
              <w:t xml:space="preserve">Предложенная цена договора </w:t>
            </w:r>
            <w:r w:rsidRPr="00F01629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134" w:type="dxa"/>
          </w:tcPr>
          <w:p w:rsidR="007760F3" w:rsidRPr="00F01629" w:rsidRDefault="007760F3" w:rsidP="00AB21EB">
            <w:pPr>
              <w:ind w:right="141"/>
              <w:jc w:val="center"/>
              <w:rPr>
                <w:snapToGrid w:val="0"/>
                <w:sz w:val="20"/>
              </w:rPr>
            </w:pPr>
            <w:r w:rsidRPr="00F01629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7760F3" w:rsidRPr="00F01629" w:rsidRDefault="007760F3" w:rsidP="00AB21EB">
            <w:pPr>
              <w:ind w:right="141"/>
              <w:jc w:val="center"/>
              <w:rPr>
                <w:snapToGrid w:val="0"/>
                <w:sz w:val="20"/>
              </w:rPr>
            </w:pPr>
            <w:r w:rsidRPr="00F01629">
              <w:rPr>
                <w:sz w:val="20"/>
              </w:rPr>
              <w:t>Обоснование решения</w:t>
            </w:r>
          </w:p>
        </w:tc>
      </w:tr>
      <w:tr w:rsidR="00F07227" w:rsidRPr="00F01629" w:rsidTr="00FD368B">
        <w:tc>
          <w:tcPr>
            <w:tcW w:w="426" w:type="dxa"/>
            <w:vAlign w:val="center"/>
          </w:tcPr>
          <w:p w:rsidR="007760F3" w:rsidRPr="00F01629" w:rsidRDefault="007760F3" w:rsidP="00AB21E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0162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2" w:type="dxa"/>
          </w:tcPr>
          <w:p w:rsidR="007760F3" w:rsidRPr="00F01629" w:rsidRDefault="007760F3" w:rsidP="00AB21EB">
            <w:pPr>
              <w:ind w:right="141"/>
              <w:jc w:val="both"/>
              <w:rPr>
                <w:snapToGrid w:val="0"/>
                <w:sz w:val="20"/>
              </w:rPr>
            </w:pPr>
            <w:r w:rsidRPr="00F01629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426" w:type="dxa"/>
          </w:tcPr>
          <w:p w:rsidR="007760F3" w:rsidRPr="00F01629" w:rsidRDefault="007760F3" w:rsidP="00AB21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01629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</w:tcPr>
          <w:p w:rsidR="007760F3" w:rsidRPr="00F01629" w:rsidRDefault="007760F3" w:rsidP="00AB21EB">
            <w:pPr>
              <w:ind w:right="141"/>
              <w:jc w:val="both"/>
              <w:rPr>
                <w:snapToGrid w:val="0"/>
                <w:sz w:val="20"/>
              </w:rPr>
            </w:pPr>
            <w:r w:rsidRPr="00F01629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F01629">
              <w:rPr>
                <w:snapToGrid w:val="0"/>
                <w:sz w:val="20"/>
              </w:rPr>
              <w:t>ОБЛ</w:t>
            </w:r>
            <w:proofErr w:type="gramEnd"/>
            <w:r w:rsidRPr="00F01629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1276" w:type="dxa"/>
          </w:tcPr>
          <w:p w:rsidR="007760F3" w:rsidRPr="00F01629" w:rsidRDefault="007760F3" w:rsidP="00AB21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01629">
              <w:rPr>
                <w:snapToGrid w:val="0"/>
                <w:sz w:val="20"/>
                <w:lang w:val="en-US"/>
              </w:rPr>
              <w:t>09.04.2014 21:28:00</w:t>
            </w:r>
          </w:p>
        </w:tc>
        <w:tc>
          <w:tcPr>
            <w:tcW w:w="1417" w:type="dxa"/>
          </w:tcPr>
          <w:p w:rsidR="007760F3" w:rsidRPr="00F01629" w:rsidRDefault="007760F3" w:rsidP="00AB21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01629">
              <w:rPr>
                <w:snapToGrid w:val="0"/>
                <w:sz w:val="20"/>
                <w:lang w:val="en-US"/>
              </w:rPr>
              <w:t>569.527,00 RUB С НДС</w:t>
            </w:r>
          </w:p>
        </w:tc>
        <w:tc>
          <w:tcPr>
            <w:tcW w:w="1134" w:type="dxa"/>
          </w:tcPr>
          <w:p w:rsidR="007760F3" w:rsidRPr="00F01629" w:rsidRDefault="007760F3" w:rsidP="00AB21EB">
            <w:pPr>
              <w:ind w:right="141"/>
              <w:jc w:val="center"/>
              <w:rPr>
                <w:snapToGrid w:val="0"/>
                <w:sz w:val="20"/>
              </w:rPr>
            </w:pPr>
            <w:r w:rsidRPr="00F01629">
              <w:rPr>
                <w:snapToGrid w:val="0"/>
                <w:sz w:val="20"/>
                <w:lang w:val="en-US"/>
              </w:rPr>
              <w:t>РАССМОТРЕТЬ</w:t>
            </w:r>
            <w:r w:rsidRPr="00F0162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7760F3" w:rsidRPr="00F01629" w:rsidRDefault="007760F3" w:rsidP="00AB21EB">
            <w:pPr>
              <w:ind w:right="141"/>
              <w:jc w:val="center"/>
              <w:rPr>
                <w:snapToGrid w:val="0"/>
                <w:sz w:val="20"/>
              </w:rPr>
            </w:pPr>
            <w:r w:rsidRPr="00F0162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07227" w:rsidRPr="00F01629" w:rsidTr="00FD368B">
        <w:tc>
          <w:tcPr>
            <w:tcW w:w="426" w:type="dxa"/>
            <w:vAlign w:val="center"/>
          </w:tcPr>
          <w:p w:rsidR="007760F3" w:rsidRPr="00F01629" w:rsidRDefault="007760F3" w:rsidP="00AB21E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01629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842" w:type="dxa"/>
          </w:tcPr>
          <w:p w:rsidR="007760F3" w:rsidRPr="00F01629" w:rsidRDefault="007760F3" w:rsidP="00AB21EB">
            <w:pPr>
              <w:ind w:right="141"/>
              <w:jc w:val="both"/>
              <w:rPr>
                <w:snapToGrid w:val="0"/>
                <w:sz w:val="20"/>
              </w:rPr>
            </w:pPr>
            <w:r w:rsidRPr="00F01629">
              <w:rPr>
                <w:snapToGrid w:val="0"/>
                <w:sz w:val="20"/>
              </w:rPr>
              <w:t>ОБЩЕСТВО С ОГРАНИЧЕННОЙ ОТВЕТСТВЕННОСТЬЮ «МАШКОМПЛЕКТ»</w:t>
            </w:r>
          </w:p>
        </w:tc>
        <w:tc>
          <w:tcPr>
            <w:tcW w:w="426" w:type="dxa"/>
          </w:tcPr>
          <w:p w:rsidR="007760F3" w:rsidRPr="00F01629" w:rsidRDefault="007760F3" w:rsidP="00AB21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01629">
              <w:rPr>
                <w:snapToGrid w:val="0"/>
                <w:sz w:val="20"/>
                <w:lang w:val="en-US"/>
              </w:rPr>
              <w:t>7716714249</w:t>
            </w:r>
          </w:p>
        </w:tc>
        <w:tc>
          <w:tcPr>
            <w:tcW w:w="1559" w:type="dxa"/>
          </w:tcPr>
          <w:p w:rsidR="007760F3" w:rsidRPr="00F01629" w:rsidRDefault="007760F3" w:rsidP="00AB21EB">
            <w:pPr>
              <w:ind w:right="141"/>
              <w:jc w:val="both"/>
              <w:rPr>
                <w:snapToGrid w:val="0"/>
                <w:sz w:val="20"/>
              </w:rPr>
            </w:pPr>
            <w:r w:rsidRPr="00F01629">
              <w:rPr>
                <w:snapToGrid w:val="0"/>
                <w:sz w:val="20"/>
              </w:rPr>
              <w:t xml:space="preserve">129344, МОСКВА Г, ЛЕТЧИКА БАБУШКИНА </w:t>
            </w:r>
            <w:proofErr w:type="gramStart"/>
            <w:r w:rsidRPr="00F01629">
              <w:rPr>
                <w:snapToGrid w:val="0"/>
                <w:sz w:val="20"/>
              </w:rPr>
              <w:t>УЛ</w:t>
            </w:r>
            <w:proofErr w:type="gramEnd"/>
            <w:r w:rsidRPr="00F01629">
              <w:rPr>
                <w:snapToGrid w:val="0"/>
                <w:sz w:val="20"/>
              </w:rPr>
              <w:t>, 1, 3, ОФ. 7</w:t>
            </w:r>
          </w:p>
        </w:tc>
        <w:tc>
          <w:tcPr>
            <w:tcW w:w="1276" w:type="dxa"/>
          </w:tcPr>
          <w:p w:rsidR="007760F3" w:rsidRPr="00F01629" w:rsidRDefault="007760F3" w:rsidP="00AB21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01629">
              <w:rPr>
                <w:snapToGrid w:val="0"/>
                <w:sz w:val="20"/>
                <w:lang w:val="en-US"/>
              </w:rPr>
              <w:t>10.04.2014 02:42:00</w:t>
            </w:r>
          </w:p>
        </w:tc>
        <w:tc>
          <w:tcPr>
            <w:tcW w:w="1417" w:type="dxa"/>
          </w:tcPr>
          <w:p w:rsidR="007760F3" w:rsidRPr="00F01629" w:rsidRDefault="007760F3" w:rsidP="00AB21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01629">
              <w:rPr>
                <w:snapToGrid w:val="0"/>
                <w:sz w:val="20"/>
                <w:lang w:val="en-US"/>
              </w:rPr>
              <w:t>559.953,24 RUB С НДС</w:t>
            </w:r>
          </w:p>
        </w:tc>
        <w:tc>
          <w:tcPr>
            <w:tcW w:w="1134" w:type="dxa"/>
          </w:tcPr>
          <w:p w:rsidR="007760F3" w:rsidRPr="00F01629" w:rsidRDefault="007760F3" w:rsidP="00AB21EB">
            <w:pPr>
              <w:ind w:right="141"/>
              <w:jc w:val="center"/>
              <w:rPr>
                <w:snapToGrid w:val="0"/>
                <w:sz w:val="20"/>
              </w:rPr>
            </w:pPr>
            <w:r w:rsidRPr="00F01629">
              <w:rPr>
                <w:snapToGrid w:val="0"/>
                <w:sz w:val="20"/>
                <w:lang w:val="en-US"/>
              </w:rPr>
              <w:t>ОТКЛОНИТЬ</w:t>
            </w:r>
            <w:r w:rsidRPr="00F0162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7760F3" w:rsidRPr="00F01629" w:rsidRDefault="007760F3" w:rsidP="00AB21EB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П</w:t>
            </w:r>
            <w:r w:rsidRPr="00F01629">
              <w:rPr>
                <w:sz w:val="20"/>
              </w:rPr>
              <w:t>редоставление недостоверных сведений</w:t>
            </w:r>
            <w:r>
              <w:rPr>
                <w:sz w:val="20"/>
              </w:rPr>
              <w:t xml:space="preserve"> по результатам </w:t>
            </w:r>
            <w:proofErr w:type="spellStart"/>
            <w:r>
              <w:rPr>
                <w:sz w:val="20"/>
              </w:rPr>
              <w:t>дозапрашиваемых</w:t>
            </w:r>
            <w:proofErr w:type="spellEnd"/>
            <w:r>
              <w:rPr>
                <w:sz w:val="20"/>
              </w:rPr>
              <w:t xml:space="preserve"> документов: у</w:t>
            </w:r>
            <w:r w:rsidRPr="00F01629">
              <w:rPr>
                <w:sz w:val="20"/>
              </w:rPr>
              <w:t>частник изменил цену заявки по сра</w:t>
            </w:r>
            <w:r>
              <w:rPr>
                <w:sz w:val="20"/>
              </w:rPr>
              <w:t>внению с первоначальной заявкой</w:t>
            </w:r>
            <w:r w:rsidRPr="00F01629">
              <w:rPr>
                <w:sz w:val="20"/>
              </w:rPr>
              <w:t xml:space="preserve">, превысив свои первоначальные предложения.       </w:t>
            </w:r>
          </w:p>
        </w:tc>
      </w:tr>
    </w:tbl>
    <w:p w:rsidR="007760F3" w:rsidRPr="00F01629" w:rsidRDefault="007760F3" w:rsidP="007760F3">
      <w:pPr>
        <w:suppressAutoHyphens/>
        <w:ind w:right="141"/>
        <w:jc w:val="both"/>
        <w:rPr>
          <w:b/>
          <w:sz w:val="24"/>
          <w:szCs w:val="24"/>
        </w:rPr>
      </w:pPr>
    </w:p>
    <w:p w:rsidR="007760F3" w:rsidRPr="003947BB" w:rsidRDefault="007760F3" w:rsidP="007760F3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7760F3" w:rsidRPr="003947BB" w:rsidRDefault="007760F3" w:rsidP="007760F3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760F3" w:rsidRPr="00B47EEE" w:rsidRDefault="007760F3" w:rsidP="007760F3">
      <w:pPr>
        <w:numPr>
          <w:ilvl w:val="0"/>
          <w:numId w:val="1"/>
        </w:numPr>
        <w:tabs>
          <w:tab w:val="left" w:pos="0"/>
          <w:tab w:val="left" w:pos="426"/>
        </w:tabs>
        <w:spacing w:after="5" w:line="276" w:lineRule="auto"/>
        <w:ind w:left="426" w:hanging="426"/>
        <w:jc w:val="both"/>
        <w:rPr>
          <w:bCs/>
          <w:sz w:val="24"/>
          <w:szCs w:val="24"/>
        </w:rPr>
      </w:pPr>
      <w:bookmarkStart w:id="0" w:name="П3"/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признан несостоявшимся. </w:t>
      </w:r>
    </w:p>
    <w:p w:rsidR="007760F3" w:rsidRPr="00B47EEE" w:rsidRDefault="007760F3" w:rsidP="007760F3">
      <w:pPr>
        <w:numPr>
          <w:ilvl w:val="0"/>
          <w:numId w:val="1"/>
        </w:numPr>
        <w:tabs>
          <w:tab w:val="left" w:pos="0"/>
          <w:tab w:val="left" w:pos="426"/>
        </w:tabs>
        <w:spacing w:after="5" w:line="276" w:lineRule="auto"/>
        <w:ind w:left="426" w:hanging="426"/>
        <w:jc w:val="both"/>
        <w:rPr>
          <w:bCs/>
          <w:sz w:val="24"/>
          <w:szCs w:val="24"/>
        </w:rPr>
      </w:pPr>
      <w:r w:rsidRPr="00FF4BC2">
        <w:rPr>
          <w:bCs/>
          <w:sz w:val="24"/>
          <w:szCs w:val="24"/>
        </w:rPr>
        <w:t>Закупочная комиссия  рекомендует Заказчику Открыто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акционерно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обществ</w:t>
      </w:r>
      <w:r>
        <w:rPr>
          <w:bCs/>
          <w:sz w:val="24"/>
          <w:szCs w:val="24"/>
        </w:rPr>
        <w:t>о</w:t>
      </w:r>
      <w:r w:rsidRPr="00FF4BC2">
        <w:rPr>
          <w:bCs/>
          <w:sz w:val="24"/>
          <w:szCs w:val="24"/>
        </w:rPr>
        <w:t xml:space="preserve"> «Сибирский химический комбинат»  провести с </w:t>
      </w:r>
      <w:r w:rsidRPr="0078495E">
        <w:rPr>
          <w:bCs/>
          <w:sz w:val="24"/>
          <w:szCs w:val="24"/>
        </w:rPr>
        <w:t>ОБЩЕСТВО С ОГРАНИЧЕННОЙ ОТВЕТСТВЕННОСТЬЮ «ЭНЕРГИЯ-ПЛЮС»</w:t>
      </w:r>
      <w:r>
        <w:rPr>
          <w:bCs/>
          <w:sz w:val="24"/>
          <w:szCs w:val="24"/>
        </w:rPr>
        <w:t xml:space="preserve"> </w:t>
      </w:r>
      <w:r w:rsidRPr="00FF4BC2">
        <w:rPr>
          <w:bCs/>
          <w:sz w:val="24"/>
          <w:szCs w:val="24"/>
        </w:rPr>
        <w:t>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</w:t>
      </w:r>
      <w:r w:rsidRPr="00B47EEE">
        <w:rPr>
          <w:bCs/>
          <w:sz w:val="24"/>
          <w:szCs w:val="24"/>
        </w:rPr>
        <w:t xml:space="preserve">. </w:t>
      </w:r>
    </w:p>
    <w:bookmarkEnd w:id="0"/>
    <w:p w:rsidR="007760F3" w:rsidRPr="00BD6371" w:rsidRDefault="007760F3" w:rsidP="007760F3">
      <w:pPr>
        <w:suppressAutoHyphens/>
        <w:ind w:left="284" w:right="141"/>
        <w:jc w:val="both"/>
        <w:rPr>
          <w:sz w:val="24"/>
          <w:szCs w:val="24"/>
        </w:rPr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069A7" w:rsidRDefault="000069A7" w:rsidP="00586F8C">
      <w:pPr>
        <w:ind w:left="720"/>
        <w:jc w:val="both"/>
        <w:rPr>
          <w:sz w:val="24"/>
          <w:szCs w:val="24"/>
        </w:rPr>
      </w:pPr>
    </w:p>
    <w:p w:rsidR="000069A7" w:rsidRDefault="000069A7" w:rsidP="00586F8C">
      <w:pPr>
        <w:ind w:left="720"/>
        <w:jc w:val="both"/>
        <w:rPr>
          <w:sz w:val="24"/>
          <w:szCs w:val="24"/>
        </w:rPr>
      </w:pPr>
    </w:p>
    <w:p w:rsidR="000069A7" w:rsidRDefault="000069A7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0069A7" w:rsidTr="000069A7"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069A7" w:rsidTr="000069A7"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06.05.2014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19/294Д от 11.11.2013</w:t>
            </w:r>
          </w:p>
        </w:tc>
        <w:tc>
          <w:tcPr>
            <w:tcW w:w="2677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221</w:t>
            </w:r>
          </w:p>
        </w:tc>
      </w:tr>
      <w:tr w:rsidR="000069A7" w:rsidTr="000069A7"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069A7" w:rsidTr="000069A7"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069A7" w:rsidTr="000069A7"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069A7" w:rsidTr="000069A7"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069A7" w:rsidTr="000069A7"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677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0069A7" w:rsidTr="000069A7"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0069A7" w:rsidTr="000069A7"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676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0069A7" w:rsidRDefault="000069A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F07227">
      <w:headerReference w:type="default" r:id="rId9"/>
      <w:pgSz w:w="11906" w:h="16838"/>
      <w:pgMar w:top="426" w:right="566" w:bottom="426" w:left="851" w:header="421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227" w:rsidRDefault="00F07227" w:rsidP="00F07227">
      <w:r>
        <w:separator/>
      </w:r>
    </w:p>
  </w:endnote>
  <w:endnote w:type="continuationSeparator" w:id="0">
    <w:p w:rsidR="00F07227" w:rsidRDefault="00F07227" w:rsidP="00F072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227" w:rsidRDefault="00F07227" w:rsidP="00F07227">
      <w:r>
        <w:separator/>
      </w:r>
    </w:p>
  </w:footnote>
  <w:footnote w:type="continuationSeparator" w:id="0">
    <w:p w:rsidR="00F07227" w:rsidRDefault="00F07227" w:rsidP="00F072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89672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F07227" w:rsidRPr="00F07227" w:rsidRDefault="00D35D25">
        <w:pPr>
          <w:pStyle w:val="a7"/>
          <w:jc w:val="center"/>
          <w:rPr>
            <w:sz w:val="22"/>
          </w:rPr>
        </w:pPr>
        <w:r w:rsidRPr="00F07227">
          <w:rPr>
            <w:sz w:val="22"/>
          </w:rPr>
          <w:fldChar w:fldCharType="begin"/>
        </w:r>
        <w:r w:rsidR="00F07227" w:rsidRPr="00F07227">
          <w:rPr>
            <w:sz w:val="22"/>
          </w:rPr>
          <w:instrText xml:space="preserve"> PAGE   \* MERGEFORMAT </w:instrText>
        </w:r>
        <w:r w:rsidRPr="00F07227">
          <w:rPr>
            <w:sz w:val="22"/>
          </w:rPr>
          <w:fldChar w:fldCharType="separate"/>
        </w:r>
        <w:r w:rsidR="001D5E07">
          <w:rPr>
            <w:noProof/>
            <w:sz w:val="22"/>
          </w:rPr>
          <w:t>5</w:t>
        </w:r>
        <w:r w:rsidRPr="00F07227">
          <w:rPr>
            <w:sz w:val="22"/>
          </w:rPr>
          <w:fldChar w:fldCharType="end"/>
        </w:r>
      </w:p>
    </w:sdtContent>
  </w:sdt>
  <w:p w:rsidR="00F07227" w:rsidRDefault="00F0722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69A7"/>
    <w:rsid w:val="00007326"/>
    <w:rsid w:val="000217DB"/>
    <w:rsid w:val="00034587"/>
    <w:rsid w:val="000A2D8A"/>
    <w:rsid w:val="001A41A1"/>
    <w:rsid w:val="001D5E07"/>
    <w:rsid w:val="002031AD"/>
    <w:rsid w:val="00263427"/>
    <w:rsid w:val="0036346E"/>
    <w:rsid w:val="00377DD5"/>
    <w:rsid w:val="003C2DE9"/>
    <w:rsid w:val="003E40B6"/>
    <w:rsid w:val="004063C1"/>
    <w:rsid w:val="00436D0B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6F4F54"/>
    <w:rsid w:val="0072606F"/>
    <w:rsid w:val="007760F3"/>
    <w:rsid w:val="0077680D"/>
    <w:rsid w:val="007E465A"/>
    <w:rsid w:val="007F629E"/>
    <w:rsid w:val="00800FD6"/>
    <w:rsid w:val="008C18A8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E4F68"/>
    <w:rsid w:val="00AF5EC3"/>
    <w:rsid w:val="00BF0F05"/>
    <w:rsid w:val="00BF1C19"/>
    <w:rsid w:val="00C16AD7"/>
    <w:rsid w:val="00C700C2"/>
    <w:rsid w:val="00CA3F4A"/>
    <w:rsid w:val="00CF30E1"/>
    <w:rsid w:val="00CF5875"/>
    <w:rsid w:val="00D35D25"/>
    <w:rsid w:val="00DC2D84"/>
    <w:rsid w:val="00E116DC"/>
    <w:rsid w:val="00E55DE9"/>
    <w:rsid w:val="00E7053A"/>
    <w:rsid w:val="00EA5D2F"/>
    <w:rsid w:val="00EB27F0"/>
    <w:rsid w:val="00EC7AFA"/>
    <w:rsid w:val="00ED3085"/>
    <w:rsid w:val="00ED5A06"/>
    <w:rsid w:val="00F07227"/>
    <w:rsid w:val="00F14237"/>
    <w:rsid w:val="00F66749"/>
    <w:rsid w:val="00F856DF"/>
    <w:rsid w:val="00FD368B"/>
    <w:rsid w:val="00FE4279"/>
    <w:rsid w:val="00FE53FF"/>
    <w:rsid w:val="00FF0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0722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07227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F072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0722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1548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10353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2014-05-12T09:09:00Z</dcterms:created>
  <dcterms:modified xsi:type="dcterms:W3CDTF">2014-05-12T09:09:00Z</dcterms:modified>
</cp:coreProperties>
</file>