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8E5D27" w:rsidRDefault="00266957" w:rsidP="008E5D27">
      <w:pPr>
        <w:jc w:val="center"/>
        <w:rPr>
          <w:b/>
          <w:sz w:val="24"/>
          <w:szCs w:val="24"/>
        </w:rPr>
      </w:pPr>
      <w:r w:rsidRPr="008E5D2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8E5D27" w:rsidRDefault="007374CC" w:rsidP="008E5D27">
      <w:pPr>
        <w:jc w:val="both"/>
        <w:rPr>
          <w:spacing w:val="1"/>
          <w:sz w:val="24"/>
          <w:szCs w:val="24"/>
        </w:rPr>
      </w:pPr>
    </w:p>
    <w:p w:rsidR="0047719C" w:rsidRPr="008E5D27" w:rsidRDefault="0047719C" w:rsidP="008E5D27">
      <w:pPr>
        <w:jc w:val="both"/>
        <w:rPr>
          <w:sz w:val="24"/>
          <w:szCs w:val="24"/>
        </w:rPr>
      </w:pPr>
      <w:r w:rsidRPr="008E5D27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8E5D27" w:rsidRDefault="0047719C" w:rsidP="008E5D27">
      <w:pPr>
        <w:pStyle w:val="2"/>
        <w:ind w:right="141"/>
        <w:rPr>
          <w:sz w:val="24"/>
          <w:szCs w:val="24"/>
        </w:rPr>
      </w:pPr>
      <w:r w:rsidRPr="008E5D27">
        <w:rPr>
          <w:sz w:val="24"/>
          <w:szCs w:val="24"/>
        </w:rPr>
        <w:t xml:space="preserve">ПРОТОКОЛ № </w:t>
      </w:r>
      <w:r w:rsidR="00266957" w:rsidRPr="008E5D27">
        <w:rPr>
          <w:sz w:val="24"/>
          <w:szCs w:val="24"/>
        </w:rPr>
        <w:t>SH-2014/457</w:t>
      </w:r>
      <w:r w:rsidRPr="008E5D27">
        <w:rPr>
          <w:sz w:val="24"/>
          <w:szCs w:val="24"/>
        </w:rPr>
        <w:t xml:space="preserve"> от </w:t>
      </w:r>
      <w:r w:rsidR="00266957" w:rsidRPr="008E5D27">
        <w:rPr>
          <w:sz w:val="24"/>
          <w:szCs w:val="24"/>
        </w:rPr>
        <w:t>04.04.2014</w:t>
      </w:r>
    </w:p>
    <w:p w:rsidR="0047719C" w:rsidRPr="008E5D27" w:rsidRDefault="0047719C" w:rsidP="008E5D27">
      <w:pPr>
        <w:jc w:val="center"/>
        <w:rPr>
          <w:b/>
          <w:sz w:val="24"/>
          <w:szCs w:val="24"/>
        </w:rPr>
      </w:pPr>
      <w:r w:rsidRPr="008E5D27">
        <w:rPr>
          <w:b/>
          <w:sz w:val="24"/>
          <w:szCs w:val="24"/>
        </w:rPr>
        <w:t xml:space="preserve">Заседания  </w:t>
      </w:r>
      <w:r w:rsidR="00D40532" w:rsidRPr="008E5D27">
        <w:rPr>
          <w:b/>
          <w:sz w:val="24"/>
          <w:szCs w:val="24"/>
        </w:rPr>
        <w:t>закупочной комиссии</w:t>
      </w:r>
    </w:p>
    <w:p w:rsidR="0047719C" w:rsidRPr="008E5D27" w:rsidRDefault="0047719C" w:rsidP="008E5D27">
      <w:pPr>
        <w:jc w:val="center"/>
        <w:rPr>
          <w:sz w:val="24"/>
          <w:szCs w:val="24"/>
        </w:rPr>
      </w:pPr>
      <w:r w:rsidRPr="008E5D27">
        <w:rPr>
          <w:sz w:val="24"/>
          <w:szCs w:val="24"/>
        </w:rPr>
        <w:t xml:space="preserve"> </w:t>
      </w:r>
      <w:r w:rsidR="005207D7" w:rsidRPr="008E5D27">
        <w:rPr>
          <w:sz w:val="24"/>
          <w:szCs w:val="24"/>
        </w:rPr>
        <w:t xml:space="preserve"> «</w:t>
      </w:r>
      <w:r w:rsidR="00006812" w:rsidRPr="008E5D27">
        <w:rPr>
          <w:b/>
          <w:sz w:val="24"/>
          <w:szCs w:val="24"/>
        </w:rPr>
        <w:t>Открытие доступа к поданным заявкам</w:t>
      </w:r>
      <w:r w:rsidR="00006812" w:rsidRPr="008E5D27">
        <w:rPr>
          <w:sz w:val="24"/>
          <w:szCs w:val="24"/>
        </w:rPr>
        <w:t>»</w:t>
      </w:r>
      <w:r w:rsidR="008E5D27" w:rsidRPr="008E5D27">
        <w:rPr>
          <w:sz w:val="24"/>
          <w:szCs w:val="24"/>
        </w:rPr>
        <w:t xml:space="preserve"> </w:t>
      </w:r>
      <w:proofErr w:type="gramStart"/>
      <w:r w:rsidR="008E5D27" w:rsidRPr="008E5D27">
        <w:rPr>
          <w:sz w:val="24"/>
          <w:szCs w:val="24"/>
        </w:rPr>
        <w:t>на</w:t>
      </w:r>
      <w:proofErr w:type="gramEnd"/>
    </w:p>
    <w:p w:rsidR="008E5D27" w:rsidRPr="008E5D27" w:rsidRDefault="008E5D27" w:rsidP="008E5D27">
      <w:pPr>
        <w:jc w:val="center"/>
        <w:rPr>
          <w:sz w:val="24"/>
          <w:szCs w:val="24"/>
        </w:rPr>
      </w:pPr>
      <w:r w:rsidRPr="008E5D27">
        <w:rPr>
          <w:sz w:val="24"/>
          <w:szCs w:val="24"/>
        </w:rPr>
        <w:t xml:space="preserve">Право заключения договора на поставку </w:t>
      </w:r>
      <w:r w:rsidRPr="008E5D27">
        <w:rPr>
          <w:bCs/>
          <w:sz w:val="24"/>
          <w:szCs w:val="24"/>
        </w:rPr>
        <w:t>преобразователей манометрических для вакуумметров</w:t>
      </w:r>
    </w:p>
    <w:p w:rsidR="008E5D27" w:rsidRPr="008E5D27" w:rsidRDefault="008E5D27" w:rsidP="008E5D27">
      <w:pPr>
        <w:jc w:val="center"/>
        <w:rPr>
          <w:sz w:val="24"/>
          <w:szCs w:val="24"/>
        </w:rPr>
      </w:pPr>
    </w:p>
    <w:p w:rsidR="0047719C" w:rsidRPr="008E5D27" w:rsidRDefault="008E5D27" w:rsidP="008E5D27">
      <w:pPr>
        <w:jc w:val="both"/>
        <w:rPr>
          <w:b/>
          <w:sz w:val="24"/>
          <w:szCs w:val="24"/>
        </w:rPr>
      </w:pPr>
      <w:r w:rsidRPr="008E5D27">
        <w:rPr>
          <w:b/>
          <w:sz w:val="24"/>
          <w:szCs w:val="24"/>
        </w:rPr>
        <w:t>г. Северск</w:t>
      </w:r>
    </w:p>
    <w:p w:rsidR="0047719C" w:rsidRPr="008E5D27" w:rsidRDefault="0047719C" w:rsidP="008E5D27">
      <w:pPr>
        <w:jc w:val="both"/>
        <w:rPr>
          <w:b/>
          <w:sz w:val="24"/>
          <w:szCs w:val="24"/>
        </w:rPr>
      </w:pPr>
      <w:r w:rsidRPr="008E5D27">
        <w:rPr>
          <w:b/>
          <w:sz w:val="24"/>
          <w:szCs w:val="24"/>
        </w:rPr>
        <w:tab/>
      </w:r>
      <w:r w:rsidRPr="008E5D27">
        <w:rPr>
          <w:b/>
          <w:sz w:val="24"/>
          <w:szCs w:val="24"/>
        </w:rPr>
        <w:tab/>
      </w:r>
      <w:r w:rsidRPr="008E5D27">
        <w:rPr>
          <w:b/>
          <w:sz w:val="24"/>
          <w:szCs w:val="24"/>
        </w:rPr>
        <w:tab/>
      </w:r>
      <w:r w:rsidRPr="008E5D27">
        <w:rPr>
          <w:b/>
          <w:sz w:val="24"/>
          <w:szCs w:val="24"/>
        </w:rPr>
        <w:tab/>
      </w:r>
      <w:r w:rsidRPr="008E5D27">
        <w:rPr>
          <w:b/>
          <w:sz w:val="24"/>
          <w:szCs w:val="24"/>
        </w:rPr>
        <w:tab/>
      </w:r>
      <w:r w:rsidRPr="008E5D27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8E5D27" w:rsidTr="008E5D27">
        <w:trPr>
          <w:trHeight w:val="349"/>
        </w:trPr>
        <w:tc>
          <w:tcPr>
            <w:tcW w:w="8220" w:type="dxa"/>
          </w:tcPr>
          <w:p w:rsidR="0047719C" w:rsidRPr="008E5D27" w:rsidRDefault="0047719C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b/>
                <w:sz w:val="24"/>
                <w:szCs w:val="24"/>
              </w:rPr>
              <w:t>Вид процедуры закупки</w:t>
            </w:r>
            <w:r w:rsidRPr="008E5D27">
              <w:rPr>
                <w:sz w:val="24"/>
                <w:szCs w:val="24"/>
              </w:rPr>
              <w:t xml:space="preserve">: </w:t>
            </w:r>
            <w:r w:rsidR="00266957" w:rsidRPr="008E5D27">
              <w:rPr>
                <w:sz w:val="24"/>
                <w:szCs w:val="24"/>
              </w:rPr>
              <w:t>открытый запрос цен в электронной форме</w:t>
            </w:r>
          </w:p>
          <w:p w:rsidR="008E5D27" w:rsidRPr="008E5D27" w:rsidRDefault="008E5D27" w:rsidP="008E5D2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8E5D27" w:rsidRDefault="0047719C" w:rsidP="008E5D27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8E5D27" w:rsidTr="00171990">
        <w:tc>
          <w:tcPr>
            <w:tcW w:w="8220" w:type="dxa"/>
          </w:tcPr>
          <w:p w:rsidR="008E5D27" w:rsidRPr="008E5D27" w:rsidRDefault="008E5D27" w:rsidP="008E5D27">
            <w:pPr>
              <w:keepLines/>
              <w:jc w:val="both"/>
              <w:outlineLvl w:val="0"/>
              <w:rPr>
                <w:b/>
                <w:sz w:val="24"/>
                <w:szCs w:val="24"/>
              </w:rPr>
            </w:pPr>
            <w:r w:rsidRPr="008E5D27">
              <w:rPr>
                <w:b/>
                <w:bCs/>
                <w:sz w:val="24"/>
                <w:szCs w:val="24"/>
              </w:rPr>
              <w:t>На заседании присутствуют:</w:t>
            </w:r>
            <w:r w:rsidRPr="008E5D27">
              <w:rPr>
                <w:b/>
                <w:sz w:val="24"/>
                <w:szCs w:val="24"/>
              </w:rPr>
              <w:t xml:space="preserve"> </w:t>
            </w:r>
          </w:p>
          <w:tbl>
            <w:tblPr>
              <w:tblW w:w="3728" w:type="pct"/>
              <w:tblLayout w:type="fixed"/>
              <w:tblLook w:val="04A0"/>
            </w:tblPr>
            <w:tblGrid>
              <w:gridCol w:w="5968"/>
            </w:tblGrid>
            <w:tr w:rsidR="008E5D27" w:rsidRPr="008E5D27" w:rsidTr="008E5D27">
              <w:trPr>
                <w:trHeight w:val="257"/>
              </w:trPr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8E5D27" w:rsidRPr="008E5D27" w:rsidRDefault="008E5D27" w:rsidP="008E5D27">
                  <w:pPr>
                    <w:rPr>
                      <w:bCs/>
                      <w:sz w:val="22"/>
                      <w:szCs w:val="22"/>
                    </w:rPr>
                  </w:pPr>
                  <w:r w:rsidRPr="008E5D27">
                    <w:rPr>
                      <w:bCs/>
                      <w:sz w:val="22"/>
                      <w:szCs w:val="22"/>
                    </w:rPr>
                    <w:t>Председатель закупочной комиссии:</w:t>
                  </w:r>
                </w:p>
              </w:tc>
            </w:tr>
            <w:tr w:rsidR="008E5D27" w:rsidRPr="008E5D27" w:rsidTr="008E5D27">
              <w:trPr>
                <w:trHeight w:val="770"/>
              </w:trPr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8E5D27" w:rsidRPr="008E5D27" w:rsidRDefault="008E5D27" w:rsidP="008E5D27">
                  <w:pPr>
                    <w:rPr>
                      <w:sz w:val="22"/>
                      <w:szCs w:val="22"/>
                    </w:rPr>
                  </w:pPr>
                  <w:r w:rsidRPr="008E5D27">
                    <w:rPr>
                      <w:sz w:val="22"/>
                      <w:szCs w:val="22"/>
                    </w:rPr>
                    <w:t>Н.Н. Борисов</w:t>
                  </w:r>
                </w:p>
                <w:p w:rsidR="008E5D27" w:rsidRPr="008E5D27" w:rsidRDefault="008E5D27" w:rsidP="008E5D27">
                  <w:pPr>
                    <w:rPr>
                      <w:sz w:val="22"/>
                      <w:szCs w:val="22"/>
                    </w:rPr>
                  </w:pPr>
                  <w:r w:rsidRPr="008E5D27">
                    <w:rPr>
                      <w:bCs/>
                      <w:sz w:val="22"/>
                      <w:szCs w:val="22"/>
                    </w:rPr>
                    <w:t>Зам. председателя закупочной комиссии:</w:t>
                  </w:r>
                  <w:r w:rsidRPr="008E5D27">
                    <w:rPr>
                      <w:sz w:val="22"/>
                      <w:szCs w:val="22"/>
                    </w:rPr>
                    <w:t xml:space="preserve"> </w:t>
                  </w:r>
                </w:p>
                <w:p w:rsidR="008E5D27" w:rsidRPr="008E5D27" w:rsidRDefault="008E5D27" w:rsidP="008E5D27">
                  <w:pPr>
                    <w:rPr>
                      <w:sz w:val="22"/>
                      <w:szCs w:val="22"/>
                    </w:rPr>
                  </w:pPr>
                  <w:r w:rsidRPr="008E5D27">
                    <w:rPr>
                      <w:sz w:val="22"/>
                      <w:szCs w:val="22"/>
                    </w:rPr>
                    <w:t>Е.А. Шапкина</w:t>
                  </w:r>
                </w:p>
              </w:tc>
            </w:tr>
            <w:tr w:rsidR="008E5D27" w:rsidRPr="008E5D27" w:rsidTr="008E5D27">
              <w:trPr>
                <w:trHeight w:val="277"/>
              </w:trPr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8E5D27" w:rsidRPr="008E5D27" w:rsidRDefault="008E5D27" w:rsidP="008E5D27">
                  <w:pPr>
                    <w:rPr>
                      <w:sz w:val="22"/>
                      <w:szCs w:val="22"/>
                    </w:rPr>
                  </w:pPr>
                  <w:r w:rsidRPr="008E5D27">
                    <w:rPr>
                      <w:bCs/>
                      <w:sz w:val="22"/>
                      <w:szCs w:val="22"/>
                    </w:rPr>
                    <w:t>Секретарь закупочной комиссии (без права голоса)</w:t>
                  </w:r>
                </w:p>
              </w:tc>
            </w:tr>
            <w:tr w:rsidR="008E5D27" w:rsidRPr="008E5D27" w:rsidTr="008E5D27">
              <w:trPr>
                <w:trHeight w:val="257"/>
              </w:trPr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8E5D27" w:rsidRPr="008E5D27" w:rsidRDefault="008E5D27" w:rsidP="008E5D27">
                  <w:pPr>
                    <w:rPr>
                      <w:bCs/>
                      <w:sz w:val="22"/>
                      <w:szCs w:val="22"/>
                    </w:rPr>
                  </w:pPr>
                  <w:r w:rsidRPr="008E5D27">
                    <w:rPr>
                      <w:sz w:val="22"/>
                      <w:szCs w:val="22"/>
                    </w:rPr>
                    <w:t xml:space="preserve">Я.А. Митюкевич </w:t>
                  </w:r>
                </w:p>
              </w:tc>
            </w:tr>
          </w:tbl>
          <w:p w:rsidR="0047719C" w:rsidRPr="008E5D27" w:rsidRDefault="008E5D27" w:rsidP="008E5D27">
            <w:pPr>
              <w:rPr>
                <w:sz w:val="22"/>
                <w:szCs w:val="22"/>
              </w:rPr>
            </w:pPr>
            <w:r w:rsidRPr="008E5D27">
              <w:rPr>
                <w:sz w:val="22"/>
                <w:szCs w:val="22"/>
              </w:rPr>
              <w:t>Кворум имеется. Заседание правомочно.</w:t>
            </w:r>
          </w:p>
        </w:tc>
        <w:tc>
          <w:tcPr>
            <w:tcW w:w="1134" w:type="dxa"/>
          </w:tcPr>
          <w:p w:rsidR="0047719C" w:rsidRPr="008E5D27" w:rsidRDefault="0047719C" w:rsidP="008E5D27">
            <w:pPr>
              <w:jc w:val="both"/>
              <w:rPr>
                <w:sz w:val="24"/>
                <w:szCs w:val="24"/>
              </w:rPr>
            </w:pPr>
          </w:p>
        </w:tc>
      </w:tr>
    </w:tbl>
    <w:p w:rsidR="00BE0633" w:rsidRPr="008E5D27" w:rsidRDefault="00BE0633" w:rsidP="008E5D27">
      <w:pPr>
        <w:jc w:val="both"/>
        <w:rPr>
          <w:b/>
          <w:sz w:val="24"/>
          <w:szCs w:val="24"/>
        </w:rPr>
      </w:pPr>
    </w:p>
    <w:p w:rsidR="00BF25B0" w:rsidRPr="008E5D27" w:rsidRDefault="00BF25B0" w:rsidP="008E5D27">
      <w:pPr>
        <w:jc w:val="both"/>
        <w:rPr>
          <w:b/>
          <w:sz w:val="24"/>
          <w:szCs w:val="24"/>
        </w:rPr>
      </w:pPr>
      <w:r w:rsidRPr="008E5D27">
        <w:rPr>
          <w:b/>
          <w:sz w:val="24"/>
          <w:szCs w:val="24"/>
        </w:rPr>
        <w:t>Повестка заседания:</w:t>
      </w:r>
    </w:p>
    <w:p w:rsidR="00BF25B0" w:rsidRPr="008E5D27" w:rsidRDefault="00AF5267" w:rsidP="008E5D27">
      <w:pPr>
        <w:jc w:val="both"/>
        <w:rPr>
          <w:sz w:val="24"/>
          <w:szCs w:val="24"/>
        </w:rPr>
      </w:pPr>
      <w:r w:rsidRPr="008E5D27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8E5D27">
        <w:rPr>
          <w:sz w:val="24"/>
          <w:szCs w:val="24"/>
        </w:rPr>
        <w:t xml:space="preserve">. </w:t>
      </w:r>
    </w:p>
    <w:p w:rsidR="00BF25B0" w:rsidRPr="008E5D27" w:rsidRDefault="00BF25B0" w:rsidP="008E5D27">
      <w:pPr>
        <w:jc w:val="both"/>
        <w:rPr>
          <w:sz w:val="24"/>
          <w:szCs w:val="24"/>
        </w:rPr>
      </w:pPr>
    </w:p>
    <w:p w:rsidR="0047719C" w:rsidRPr="008E5D27" w:rsidRDefault="0047719C" w:rsidP="008E5D27">
      <w:pPr>
        <w:jc w:val="both"/>
        <w:rPr>
          <w:snapToGrid w:val="0"/>
          <w:sz w:val="24"/>
          <w:szCs w:val="24"/>
        </w:rPr>
      </w:pPr>
      <w:r w:rsidRPr="008E5D27">
        <w:rPr>
          <w:sz w:val="24"/>
          <w:szCs w:val="24"/>
        </w:rPr>
        <w:t xml:space="preserve">Извещение № </w:t>
      </w:r>
      <w:r w:rsidR="008E5D27" w:rsidRPr="008E5D27">
        <w:rPr>
          <w:sz w:val="24"/>
          <w:szCs w:val="24"/>
        </w:rPr>
        <w:t>98/4006 от 28.03.2014 (901-</w:t>
      </w:r>
      <w:r w:rsidR="00266957" w:rsidRPr="008E5D27">
        <w:rPr>
          <w:sz w:val="24"/>
          <w:szCs w:val="24"/>
        </w:rPr>
        <w:t>SH-4705</w:t>
      </w:r>
      <w:r w:rsidR="008E5D27" w:rsidRPr="008E5D27">
        <w:rPr>
          <w:sz w:val="24"/>
          <w:szCs w:val="24"/>
        </w:rPr>
        <w:t>)</w:t>
      </w:r>
      <w:r w:rsidRPr="008E5D27">
        <w:rPr>
          <w:sz w:val="24"/>
          <w:szCs w:val="24"/>
        </w:rPr>
        <w:t xml:space="preserve"> о проведении </w:t>
      </w:r>
      <w:r w:rsidR="00AF5267" w:rsidRPr="008E5D27">
        <w:rPr>
          <w:sz w:val="24"/>
          <w:szCs w:val="24"/>
        </w:rPr>
        <w:t>запроса цен</w:t>
      </w:r>
      <w:r w:rsidRPr="008E5D2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E5D27">
        <w:rPr>
          <w:sz w:val="24"/>
          <w:szCs w:val="24"/>
        </w:rPr>
        <w:t>Госкорпорации</w:t>
      </w:r>
      <w:proofErr w:type="spellEnd"/>
      <w:r w:rsidRPr="008E5D27">
        <w:rPr>
          <w:sz w:val="24"/>
          <w:szCs w:val="24"/>
        </w:rPr>
        <w:t xml:space="preserve"> «Росатом» </w:t>
      </w:r>
      <w:hyperlink r:id="rId8" w:history="1">
        <w:r w:rsidRPr="008E5D27">
          <w:rPr>
            <w:rStyle w:val="a3"/>
            <w:color w:val="auto"/>
            <w:sz w:val="24"/>
            <w:szCs w:val="24"/>
            <w:lang w:val="en-US"/>
          </w:rPr>
          <w:t>http</w:t>
        </w:r>
        <w:r w:rsidRPr="008E5D2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E5D2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E5D2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E5D2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E5D2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E5D2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E5D27">
        <w:rPr>
          <w:snapToGrid w:val="0"/>
          <w:sz w:val="24"/>
          <w:szCs w:val="24"/>
        </w:rPr>
        <w:t xml:space="preserve"> </w:t>
      </w:r>
      <w:r w:rsidRPr="008E5D27">
        <w:rPr>
          <w:sz w:val="24"/>
          <w:szCs w:val="24"/>
        </w:rPr>
        <w:t xml:space="preserve">№ </w:t>
      </w:r>
      <w:r w:rsidR="00266957" w:rsidRPr="008E5D27">
        <w:rPr>
          <w:sz w:val="24"/>
          <w:szCs w:val="24"/>
        </w:rPr>
        <w:t>140328/0506/161</w:t>
      </w:r>
      <w:r w:rsidRPr="008E5D27">
        <w:rPr>
          <w:sz w:val="24"/>
          <w:szCs w:val="24"/>
        </w:rPr>
        <w:t xml:space="preserve"> дата</w:t>
      </w:r>
      <w:r w:rsidRPr="008E5D27">
        <w:rPr>
          <w:snapToGrid w:val="0"/>
          <w:sz w:val="24"/>
          <w:szCs w:val="24"/>
        </w:rPr>
        <w:t xml:space="preserve"> </w:t>
      </w:r>
      <w:r w:rsidR="00266957" w:rsidRPr="008E5D27">
        <w:rPr>
          <w:snapToGrid w:val="0"/>
          <w:sz w:val="24"/>
          <w:szCs w:val="24"/>
        </w:rPr>
        <w:t>28.03.2014</w:t>
      </w:r>
      <w:r w:rsidRPr="008E5D2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8E5D27" w:rsidRPr="008E5D27" w:rsidRDefault="008E5D27" w:rsidP="008E5D27">
      <w:pPr>
        <w:jc w:val="both"/>
        <w:rPr>
          <w:snapToGrid w:val="0"/>
          <w:sz w:val="24"/>
          <w:szCs w:val="24"/>
        </w:rPr>
      </w:pPr>
    </w:p>
    <w:tbl>
      <w:tblPr>
        <w:tblW w:w="10311" w:type="dxa"/>
        <w:tblInd w:w="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6"/>
        <w:gridCol w:w="2239"/>
        <w:gridCol w:w="5492"/>
        <w:gridCol w:w="992"/>
        <w:gridCol w:w="992"/>
      </w:tblGrid>
      <w:tr w:rsidR="008E5D27" w:rsidRPr="008E5D27" w:rsidTr="008E5D27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8E5D27">
              <w:rPr>
                <w:b/>
                <w:bCs/>
                <w:i w:val="0"/>
                <w:sz w:val="22"/>
                <w:szCs w:val="22"/>
              </w:rPr>
              <w:t>№</w:t>
            </w:r>
          </w:p>
          <w:p w:rsidR="008E5D27" w:rsidRPr="008E5D27" w:rsidRDefault="008E5D27" w:rsidP="008E5D27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proofErr w:type="spellStart"/>
            <w:r w:rsidRPr="008E5D27">
              <w:rPr>
                <w:b/>
                <w:bCs/>
                <w:i w:val="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8E5D27">
              <w:rPr>
                <w:b/>
                <w:bCs/>
                <w:i w:val="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8E5D27">
              <w:rPr>
                <w:b/>
                <w:bCs/>
                <w:i w:val="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8E5D27">
              <w:rPr>
                <w:b/>
                <w:bCs/>
                <w:i w:val="0"/>
                <w:sz w:val="22"/>
                <w:szCs w:val="22"/>
              </w:rPr>
              <w:t>Кол-во</w:t>
            </w:r>
          </w:p>
          <w:p w:rsidR="008E5D27" w:rsidRPr="008E5D27" w:rsidRDefault="008E5D27" w:rsidP="008E5D27">
            <w:pPr>
              <w:pStyle w:val="a8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jc w:val="left"/>
              <w:rPr>
                <w:b/>
                <w:bCs/>
                <w:i w:val="0"/>
                <w:sz w:val="22"/>
                <w:szCs w:val="22"/>
                <w:lang w:val="en-US"/>
              </w:rPr>
            </w:pPr>
            <w:proofErr w:type="spellStart"/>
            <w:r w:rsidRPr="008E5D27">
              <w:rPr>
                <w:b/>
                <w:bCs/>
                <w:i w:val="0"/>
                <w:sz w:val="22"/>
                <w:szCs w:val="22"/>
              </w:rPr>
              <w:t>Ед</w:t>
            </w:r>
            <w:proofErr w:type="spellEnd"/>
            <w:r w:rsidRPr="008E5D27">
              <w:rPr>
                <w:b/>
                <w:bCs/>
                <w:i w:val="0"/>
                <w:sz w:val="22"/>
                <w:szCs w:val="22"/>
                <w:lang w:val="en-US"/>
              </w:rPr>
              <w:t>.</w:t>
            </w:r>
          </w:p>
          <w:p w:rsidR="008E5D27" w:rsidRPr="008E5D27" w:rsidRDefault="008E5D27" w:rsidP="008E5D27">
            <w:pPr>
              <w:pStyle w:val="a8"/>
              <w:ind w:left="0" w:right="-30"/>
              <w:jc w:val="left"/>
              <w:rPr>
                <w:b/>
                <w:bCs/>
                <w:i w:val="0"/>
                <w:sz w:val="22"/>
                <w:szCs w:val="22"/>
              </w:rPr>
            </w:pPr>
            <w:proofErr w:type="spellStart"/>
            <w:r w:rsidRPr="008E5D27">
              <w:rPr>
                <w:b/>
                <w:bCs/>
                <w:i w:val="0"/>
                <w:sz w:val="22"/>
                <w:szCs w:val="22"/>
              </w:rPr>
              <w:t>изм</w:t>
            </w:r>
            <w:proofErr w:type="spellEnd"/>
            <w:r w:rsidRPr="008E5D27">
              <w:rPr>
                <w:b/>
                <w:bCs/>
                <w:i w:val="0"/>
                <w:sz w:val="22"/>
                <w:szCs w:val="22"/>
              </w:rPr>
              <w:t>.</w:t>
            </w:r>
          </w:p>
          <w:p w:rsidR="008E5D27" w:rsidRPr="008E5D27" w:rsidRDefault="008E5D27" w:rsidP="008E5D27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</w:tr>
      <w:tr w:rsidR="008E5D27" w:rsidRPr="008E5D27" w:rsidTr="008E5D27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8E5D27">
              <w:rPr>
                <w:b/>
                <w:bCs/>
                <w:i w:val="0"/>
                <w:sz w:val="22"/>
                <w:szCs w:val="22"/>
              </w:rPr>
              <w:t>1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8E5D27">
              <w:rPr>
                <w:i w:val="0"/>
                <w:sz w:val="22"/>
                <w:szCs w:val="22"/>
              </w:rPr>
              <w:t xml:space="preserve">Преобразователь манометрический </w:t>
            </w:r>
            <w:proofErr w:type="spellStart"/>
            <w:r w:rsidRPr="008E5D27">
              <w:rPr>
                <w:i w:val="0"/>
                <w:sz w:val="22"/>
                <w:szCs w:val="22"/>
              </w:rPr>
              <w:t>термопарный</w:t>
            </w:r>
            <w:proofErr w:type="spellEnd"/>
            <w:r w:rsidRPr="008E5D27">
              <w:rPr>
                <w:i w:val="0"/>
                <w:sz w:val="22"/>
                <w:szCs w:val="22"/>
              </w:rPr>
              <w:t xml:space="preserve"> ПМТ-2</w:t>
            </w:r>
          </w:p>
          <w:p w:rsidR="008E5D27" w:rsidRPr="008E5D27" w:rsidRDefault="008E5D27" w:rsidP="008E5D27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8E5D27">
              <w:rPr>
                <w:i w:val="0"/>
                <w:sz w:val="22"/>
                <w:szCs w:val="22"/>
              </w:rPr>
              <w:t>или аналог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D27" w:rsidRPr="008E5D27" w:rsidRDefault="008E5D27" w:rsidP="008E5D27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8E5D27">
              <w:rPr>
                <w:i w:val="0"/>
                <w:sz w:val="22"/>
                <w:szCs w:val="22"/>
              </w:rPr>
              <w:t>Для работы в комплекте с   вакуумметром ВТ-3 и «</w:t>
            </w:r>
            <w:proofErr w:type="spellStart"/>
            <w:r w:rsidRPr="008E5D27">
              <w:rPr>
                <w:i w:val="0"/>
                <w:sz w:val="22"/>
                <w:szCs w:val="22"/>
              </w:rPr>
              <w:t>Мерадат</w:t>
            </w:r>
            <w:proofErr w:type="spellEnd"/>
            <w:r w:rsidRPr="008E5D27">
              <w:rPr>
                <w:i w:val="0"/>
                <w:sz w:val="22"/>
                <w:szCs w:val="22"/>
              </w:rPr>
              <w:t>» Корпус стеклянный.</w:t>
            </w:r>
          </w:p>
          <w:p w:rsidR="008E5D27" w:rsidRPr="008E5D27" w:rsidRDefault="008E5D27" w:rsidP="008E5D27">
            <w:pPr>
              <w:ind w:left="34"/>
              <w:rPr>
                <w:sz w:val="22"/>
                <w:szCs w:val="22"/>
              </w:rPr>
            </w:pPr>
            <w:r w:rsidRPr="008E5D27">
              <w:rPr>
                <w:b/>
                <w:bCs/>
                <w:sz w:val="22"/>
                <w:szCs w:val="22"/>
              </w:rPr>
              <w:t>Рабочий диапазон давле</w:t>
            </w:r>
            <w:r w:rsidRPr="008E5D27">
              <w:rPr>
                <w:sz w:val="22"/>
                <w:szCs w:val="22"/>
              </w:rPr>
              <w:t>ний: 5х10</w:t>
            </w:r>
            <w:r w:rsidRPr="008E5D27">
              <w:rPr>
                <w:sz w:val="22"/>
                <w:szCs w:val="22"/>
                <w:vertAlign w:val="superscript"/>
              </w:rPr>
              <w:t>0</w:t>
            </w:r>
            <w:r w:rsidRPr="008E5D27">
              <w:rPr>
                <w:sz w:val="22"/>
                <w:szCs w:val="22"/>
              </w:rPr>
              <w:t xml:space="preserve"> - 1х10</w:t>
            </w:r>
            <w:r w:rsidRPr="008E5D27">
              <w:rPr>
                <w:sz w:val="22"/>
                <w:szCs w:val="22"/>
                <w:vertAlign w:val="superscript"/>
              </w:rPr>
              <w:t>-3</w:t>
            </w:r>
            <w:r w:rsidRPr="008E5D27">
              <w:rPr>
                <w:sz w:val="22"/>
                <w:szCs w:val="22"/>
              </w:rPr>
              <w:t xml:space="preserve"> </w:t>
            </w:r>
            <w:proofErr w:type="spellStart"/>
            <w:r w:rsidRPr="008E5D27">
              <w:rPr>
                <w:sz w:val="22"/>
                <w:szCs w:val="22"/>
              </w:rPr>
              <w:t>Торр</w:t>
            </w:r>
            <w:proofErr w:type="spellEnd"/>
            <w:r w:rsidRPr="008E5D27">
              <w:rPr>
                <w:sz w:val="22"/>
                <w:szCs w:val="22"/>
              </w:rPr>
              <w:t xml:space="preserve"> (666.6 – 1.33х10</w:t>
            </w:r>
            <w:r w:rsidRPr="008E5D27">
              <w:rPr>
                <w:sz w:val="22"/>
                <w:szCs w:val="22"/>
                <w:vertAlign w:val="superscript"/>
              </w:rPr>
              <w:t>-1</w:t>
            </w:r>
            <w:r w:rsidRPr="008E5D27">
              <w:rPr>
                <w:sz w:val="22"/>
                <w:szCs w:val="22"/>
              </w:rPr>
              <w:t xml:space="preserve"> Па) </w:t>
            </w:r>
          </w:p>
          <w:p w:rsidR="008E5D27" w:rsidRPr="008E5D27" w:rsidRDefault="008E5D27" w:rsidP="008E5D27">
            <w:pPr>
              <w:ind w:left="34"/>
              <w:rPr>
                <w:sz w:val="22"/>
                <w:szCs w:val="22"/>
              </w:rPr>
            </w:pPr>
            <w:r w:rsidRPr="008E5D27">
              <w:rPr>
                <w:b/>
                <w:bCs/>
                <w:sz w:val="22"/>
                <w:szCs w:val="22"/>
              </w:rPr>
              <w:t xml:space="preserve">Диапазон изменения </w:t>
            </w:r>
            <w:proofErr w:type="spellStart"/>
            <w:r w:rsidRPr="008E5D27">
              <w:rPr>
                <w:b/>
                <w:bCs/>
                <w:sz w:val="22"/>
                <w:szCs w:val="22"/>
              </w:rPr>
              <w:t>эдс</w:t>
            </w:r>
            <w:proofErr w:type="spellEnd"/>
            <w:r w:rsidRPr="008E5D27">
              <w:rPr>
                <w:b/>
                <w:bCs/>
                <w:sz w:val="22"/>
                <w:szCs w:val="22"/>
              </w:rPr>
              <w:t xml:space="preserve"> термопары</w:t>
            </w:r>
            <w:r w:rsidRPr="008E5D27">
              <w:rPr>
                <w:sz w:val="22"/>
                <w:szCs w:val="22"/>
              </w:rPr>
              <w:t xml:space="preserve">: 0-10 мВ </w:t>
            </w:r>
          </w:p>
          <w:p w:rsidR="008E5D27" w:rsidRPr="008E5D27" w:rsidRDefault="008E5D27" w:rsidP="008E5D27">
            <w:pPr>
              <w:ind w:left="34"/>
              <w:rPr>
                <w:sz w:val="22"/>
                <w:szCs w:val="22"/>
              </w:rPr>
            </w:pPr>
            <w:r w:rsidRPr="008E5D27">
              <w:rPr>
                <w:b/>
                <w:bCs/>
                <w:sz w:val="22"/>
                <w:szCs w:val="22"/>
              </w:rPr>
              <w:t>Диапазон установки тока нагревателя</w:t>
            </w:r>
            <w:r w:rsidRPr="008E5D27">
              <w:rPr>
                <w:sz w:val="22"/>
                <w:szCs w:val="22"/>
              </w:rPr>
              <w:t xml:space="preserve">: 100-140 мА </w:t>
            </w:r>
          </w:p>
          <w:p w:rsidR="008E5D27" w:rsidRPr="008E5D27" w:rsidRDefault="008E5D27" w:rsidP="008E5D27">
            <w:pPr>
              <w:ind w:left="34"/>
              <w:rPr>
                <w:sz w:val="22"/>
                <w:szCs w:val="22"/>
              </w:rPr>
            </w:pPr>
            <w:r w:rsidRPr="008E5D27">
              <w:rPr>
                <w:b/>
                <w:bCs/>
                <w:sz w:val="22"/>
                <w:szCs w:val="22"/>
              </w:rPr>
              <w:t>Сопротивление термопары</w:t>
            </w:r>
            <w:r w:rsidRPr="008E5D27">
              <w:rPr>
                <w:sz w:val="22"/>
                <w:szCs w:val="22"/>
              </w:rPr>
              <w:t xml:space="preserve">: 7 ± 1 Ом </w:t>
            </w:r>
          </w:p>
          <w:p w:rsidR="008E5D27" w:rsidRPr="008E5D27" w:rsidRDefault="008E5D27" w:rsidP="008E5D27">
            <w:pPr>
              <w:ind w:left="34"/>
              <w:rPr>
                <w:sz w:val="22"/>
                <w:szCs w:val="22"/>
              </w:rPr>
            </w:pPr>
            <w:proofErr w:type="gramStart"/>
            <w:r w:rsidRPr="008E5D27">
              <w:rPr>
                <w:b/>
                <w:bCs/>
                <w:sz w:val="22"/>
                <w:szCs w:val="22"/>
              </w:rPr>
              <w:t xml:space="preserve">Отклонение индивидуальной </w:t>
            </w:r>
            <w:proofErr w:type="spellStart"/>
            <w:r w:rsidRPr="008E5D27">
              <w:rPr>
                <w:b/>
                <w:bCs/>
                <w:sz w:val="22"/>
                <w:szCs w:val="22"/>
              </w:rPr>
              <w:t>градуировочной</w:t>
            </w:r>
            <w:proofErr w:type="spellEnd"/>
            <w:r w:rsidRPr="008E5D27">
              <w:rPr>
                <w:b/>
                <w:bCs/>
                <w:sz w:val="22"/>
                <w:szCs w:val="22"/>
              </w:rPr>
              <w:t xml:space="preserve"> криво</w:t>
            </w:r>
            <w:r w:rsidRPr="008E5D27">
              <w:rPr>
                <w:sz w:val="22"/>
                <w:szCs w:val="22"/>
              </w:rPr>
              <w:t>й от типовой в диапазоне давлений 1х10</w:t>
            </w:r>
            <w:r w:rsidRPr="008E5D27">
              <w:rPr>
                <w:sz w:val="22"/>
                <w:szCs w:val="22"/>
                <w:vertAlign w:val="superscript"/>
              </w:rPr>
              <w:t>-1</w:t>
            </w:r>
            <w:r w:rsidRPr="008E5D27">
              <w:rPr>
                <w:sz w:val="22"/>
                <w:szCs w:val="22"/>
              </w:rPr>
              <w:t xml:space="preserve"> - 1х10</w:t>
            </w:r>
            <w:r w:rsidRPr="008E5D27">
              <w:rPr>
                <w:sz w:val="22"/>
                <w:szCs w:val="22"/>
                <w:vertAlign w:val="superscript"/>
              </w:rPr>
              <w:t>-3</w:t>
            </w:r>
            <w:r w:rsidRPr="008E5D27">
              <w:rPr>
                <w:sz w:val="22"/>
                <w:szCs w:val="22"/>
              </w:rPr>
              <w:t xml:space="preserve"> </w:t>
            </w:r>
            <w:proofErr w:type="spellStart"/>
            <w:r w:rsidRPr="008E5D27">
              <w:rPr>
                <w:sz w:val="22"/>
                <w:szCs w:val="22"/>
              </w:rPr>
              <w:t>Торр</w:t>
            </w:r>
            <w:proofErr w:type="spellEnd"/>
            <w:r w:rsidRPr="008E5D27">
              <w:rPr>
                <w:sz w:val="22"/>
                <w:szCs w:val="22"/>
              </w:rPr>
              <w:t xml:space="preserve">, не более: ±20% </w:t>
            </w:r>
            <w:proofErr w:type="gramEnd"/>
          </w:p>
          <w:p w:rsidR="008E5D27" w:rsidRPr="008E5D27" w:rsidRDefault="008E5D27" w:rsidP="008E5D27">
            <w:pPr>
              <w:ind w:left="34"/>
              <w:rPr>
                <w:sz w:val="22"/>
                <w:szCs w:val="22"/>
              </w:rPr>
            </w:pPr>
            <w:proofErr w:type="gramStart"/>
            <w:r w:rsidRPr="008E5D27">
              <w:rPr>
                <w:b/>
                <w:bCs/>
                <w:sz w:val="22"/>
                <w:szCs w:val="22"/>
              </w:rPr>
              <w:t xml:space="preserve">Отклонение индивидуальной </w:t>
            </w:r>
            <w:proofErr w:type="spellStart"/>
            <w:r w:rsidRPr="008E5D27">
              <w:rPr>
                <w:b/>
                <w:bCs/>
                <w:sz w:val="22"/>
                <w:szCs w:val="22"/>
              </w:rPr>
              <w:t>градуировочной</w:t>
            </w:r>
            <w:proofErr w:type="spellEnd"/>
            <w:r w:rsidRPr="008E5D27">
              <w:rPr>
                <w:b/>
                <w:bCs/>
                <w:sz w:val="22"/>
                <w:szCs w:val="22"/>
              </w:rPr>
              <w:t xml:space="preserve"> кривой</w:t>
            </w:r>
            <w:r w:rsidRPr="008E5D27">
              <w:rPr>
                <w:sz w:val="22"/>
                <w:szCs w:val="22"/>
              </w:rPr>
              <w:t xml:space="preserve"> от типовой в диапазоне давлений 1-5 </w:t>
            </w:r>
            <w:proofErr w:type="spellStart"/>
            <w:r w:rsidRPr="008E5D27">
              <w:rPr>
                <w:sz w:val="22"/>
                <w:szCs w:val="22"/>
              </w:rPr>
              <w:t>Торр</w:t>
            </w:r>
            <w:proofErr w:type="spellEnd"/>
            <w:r w:rsidRPr="008E5D27">
              <w:rPr>
                <w:sz w:val="22"/>
                <w:szCs w:val="22"/>
              </w:rPr>
              <w:t xml:space="preserve">, не более: ±40% </w:t>
            </w:r>
            <w:proofErr w:type="gramEnd"/>
          </w:p>
          <w:p w:rsidR="008E5D27" w:rsidRPr="008E5D27" w:rsidRDefault="008E5D27" w:rsidP="008E5D27">
            <w:pPr>
              <w:ind w:left="34"/>
              <w:rPr>
                <w:sz w:val="22"/>
                <w:szCs w:val="22"/>
              </w:rPr>
            </w:pPr>
            <w:r w:rsidRPr="008E5D27">
              <w:rPr>
                <w:b/>
                <w:bCs/>
                <w:sz w:val="22"/>
                <w:szCs w:val="22"/>
              </w:rPr>
              <w:t>Гарантийная наработка</w:t>
            </w:r>
            <w:r w:rsidRPr="008E5D27">
              <w:rPr>
                <w:sz w:val="22"/>
                <w:szCs w:val="22"/>
              </w:rPr>
              <w:t xml:space="preserve">: 500 ч </w:t>
            </w:r>
          </w:p>
          <w:p w:rsidR="008E5D27" w:rsidRPr="008E5D27" w:rsidRDefault="008E5D27" w:rsidP="008E5D27">
            <w:pPr>
              <w:ind w:left="34"/>
              <w:rPr>
                <w:sz w:val="22"/>
                <w:szCs w:val="22"/>
              </w:rPr>
            </w:pPr>
            <w:r w:rsidRPr="008E5D27">
              <w:rPr>
                <w:b/>
                <w:bCs/>
                <w:sz w:val="22"/>
                <w:szCs w:val="22"/>
              </w:rPr>
              <w:t>Габаритные размеры</w:t>
            </w:r>
            <w:r w:rsidRPr="008E5D27">
              <w:rPr>
                <w:sz w:val="22"/>
                <w:szCs w:val="22"/>
              </w:rPr>
              <w:t xml:space="preserve">: Ø34х265 мм </w:t>
            </w:r>
          </w:p>
          <w:p w:rsidR="008E5D27" w:rsidRPr="008E5D27" w:rsidRDefault="008E5D27" w:rsidP="008E5D27">
            <w:pPr>
              <w:ind w:left="34"/>
              <w:rPr>
                <w:sz w:val="22"/>
                <w:szCs w:val="22"/>
              </w:rPr>
            </w:pPr>
            <w:r w:rsidRPr="008E5D27">
              <w:rPr>
                <w:b/>
                <w:bCs/>
                <w:sz w:val="22"/>
                <w:szCs w:val="22"/>
              </w:rPr>
              <w:t xml:space="preserve">Диаметр </w:t>
            </w:r>
            <w:proofErr w:type="spellStart"/>
            <w:r w:rsidRPr="008E5D27">
              <w:rPr>
                <w:b/>
                <w:bCs/>
                <w:sz w:val="22"/>
                <w:szCs w:val="22"/>
              </w:rPr>
              <w:t>штенгеля</w:t>
            </w:r>
            <w:proofErr w:type="spellEnd"/>
            <w:r w:rsidRPr="008E5D27">
              <w:rPr>
                <w:sz w:val="22"/>
                <w:szCs w:val="22"/>
              </w:rPr>
              <w:t>: 16.3 мм  Изделие  должно соответствовать техническим условиям:</w:t>
            </w:r>
          </w:p>
          <w:p w:rsidR="008E5D27" w:rsidRPr="008E5D27" w:rsidRDefault="008E5D27" w:rsidP="008E5D27">
            <w:pPr>
              <w:ind w:left="34"/>
              <w:rPr>
                <w:sz w:val="22"/>
                <w:szCs w:val="22"/>
              </w:rPr>
            </w:pPr>
            <w:r w:rsidRPr="008E5D27">
              <w:rPr>
                <w:b/>
                <w:bCs/>
                <w:sz w:val="22"/>
                <w:szCs w:val="22"/>
              </w:rPr>
              <w:t>3</w:t>
            </w:r>
            <w:r w:rsidRPr="008E5D27">
              <w:rPr>
                <w:sz w:val="22"/>
                <w:szCs w:val="22"/>
              </w:rPr>
              <w:t>.390.000</w:t>
            </w:r>
            <w:r w:rsidRPr="008E5D27">
              <w:rPr>
                <w:b/>
                <w:bCs/>
                <w:sz w:val="22"/>
                <w:szCs w:val="22"/>
              </w:rPr>
              <w:t xml:space="preserve"> ТУ</w:t>
            </w:r>
            <w:r w:rsidRPr="008E5D27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8E5D27">
              <w:rPr>
                <w:b/>
                <w:bCs/>
                <w:i w:val="0"/>
                <w:sz w:val="22"/>
                <w:szCs w:val="22"/>
              </w:rPr>
              <w:t>150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rPr>
                <w:i w:val="0"/>
                <w:sz w:val="22"/>
                <w:szCs w:val="22"/>
              </w:rPr>
            </w:pPr>
            <w:r w:rsidRPr="008E5D27">
              <w:rPr>
                <w:i w:val="0"/>
                <w:sz w:val="22"/>
                <w:szCs w:val="22"/>
              </w:rPr>
              <w:t>Штука</w:t>
            </w:r>
          </w:p>
        </w:tc>
      </w:tr>
      <w:tr w:rsidR="008E5D27" w:rsidRPr="008E5D27" w:rsidTr="008E5D27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8E5D27">
              <w:rPr>
                <w:b/>
                <w:bCs/>
                <w:i w:val="0"/>
                <w:sz w:val="22"/>
                <w:szCs w:val="22"/>
              </w:rPr>
              <w:t>2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8E5D27">
              <w:rPr>
                <w:i w:val="0"/>
                <w:sz w:val="22"/>
                <w:szCs w:val="22"/>
              </w:rPr>
              <w:t xml:space="preserve">Преобразователь манометрический  </w:t>
            </w:r>
            <w:proofErr w:type="spellStart"/>
            <w:r w:rsidRPr="008E5D27">
              <w:rPr>
                <w:i w:val="0"/>
                <w:sz w:val="22"/>
                <w:szCs w:val="22"/>
              </w:rPr>
              <w:t>терморезисторный</w:t>
            </w:r>
            <w:proofErr w:type="spellEnd"/>
            <w:r w:rsidRPr="008E5D27">
              <w:rPr>
                <w:i w:val="0"/>
                <w:sz w:val="22"/>
                <w:szCs w:val="22"/>
              </w:rPr>
              <w:t xml:space="preserve"> ПМТ-6-3</w:t>
            </w:r>
          </w:p>
          <w:p w:rsidR="008E5D27" w:rsidRPr="008E5D27" w:rsidRDefault="008E5D27" w:rsidP="008E5D27">
            <w:pPr>
              <w:pStyle w:val="a8"/>
              <w:ind w:left="0" w:right="-30"/>
              <w:jc w:val="left"/>
              <w:rPr>
                <w:b/>
                <w:bCs/>
                <w:i w:val="0"/>
                <w:sz w:val="22"/>
                <w:szCs w:val="22"/>
              </w:rPr>
            </w:pPr>
            <w:r w:rsidRPr="008E5D27">
              <w:rPr>
                <w:i w:val="0"/>
                <w:sz w:val="22"/>
                <w:szCs w:val="22"/>
              </w:rPr>
              <w:lastRenderedPageBreak/>
              <w:t>или аналог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D27" w:rsidRPr="008E5D27" w:rsidRDefault="008E5D27" w:rsidP="008E5D27">
            <w:pPr>
              <w:rPr>
                <w:sz w:val="22"/>
                <w:szCs w:val="22"/>
              </w:rPr>
            </w:pPr>
            <w:r w:rsidRPr="008E5D27">
              <w:rPr>
                <w:sz w:val="22"/>
                <w:szCs w:val="22"/>
              </w:rPr>
              <w:lastRenderedPageBreak/>
              <w:t xml:space="preserve">Для работы в комплекте с </w:t>
            </w:r>
            <w:proofErr w:type="spellStart"/>
            <w:r w:rsidRPr="008E5D27">
              <w:rPr>
                <w:sz w:val="22"/>
                <w:szCs w:val="22"/>
              </w:rPr>
              <w:t>течеискателем</w:t>
            </w:r>
            <w:proofErr w:type="spellEnd"/>
            <w:r w:rsidRPr="008E5D27">
              <w:rPr>
                <w:sz w:val="22"/>
                <w:szCs w:val="22"/>
              </w:rPr>
              <w:t xml:space="preserve"> ПТИ. Металлический корпус. Относится к классу тепловых (конвекционных) вакуумных датчиков</w:t>
            </w:r>
            <w:proofErr w:type="gramStart"/>
            <w:r w:rsidRPr="008E5D27">
              <w:rPr>
                <w:sz w:val="22"/>
                <w:szCs w:val="22"/>
              </w:rPr>
              <w:t xml:space="preserve">.. </w:t>
            </w:r>
            <w:proofErr w:type="gramEnd"/>
          </w:p>
          <w:p w:rsidR="008E5D27" w:rsidRPr="008E5D27" w:rsidRDefault="008E5D27" w:rsidP="008E5D27">
            <w:pPr>
              <w:rPr>
                <w:sz w:val="22"/>
                <w:szCs w:val="22"/>
              </w:rPr>
            </w:pPr>
            <w:r w:rsidRPr="008E5D27">
              <w:rPr>
                <w:b/>
                <w:bCs/>
                <w:sz w:val="22"/>
                <w:szCs w:val="22"/>
              </w:rPr>
              <w:t>Рабочий диапазон давлений:</w:t>
            </w:r>
            <w:r w:rsidRPr="008E5D27">
              <w:rPr>
                <w:sz w:val="22"/>
                <w:szCs w:val="22"/>
              </w:rPr>
              <w:t xml:space="preserve"> 2,7х10</w:t>
            </w:r>
            <w:r w:rsidRPr="008E5D27">
              <w:rPr>
                <w:sz w:val="22"/>
                <w:szCs w:val="22"/>
                <w:vertAlign w:val="superscript"/>
              </w:rPr>
              <w:t>-1</w:t>
            </w:r>
            <w:r w:rsidRPr="008E5D27">
              <w:rPr>
                <w:sz w:val="22"/>
                <w:szCs w:val="22"/>
              </w:rPr>
              <w:t xml:space="preserve"> - 1х10</w:t>
            </w:r>
            <w:r w:rsidRPr="008E5D27">
              <w:rPr>
                <w:sz w:val="22"/>
                <w:szCs w:val="22"/>
                <w:vertAlign w:val="superscript"/>
              </w:rPr>
              <w:t>5</w:t>
            </w:r>
            <w:r w:rsidRPr="008E5D27">
              <w:rPr>
                <w:sz w:val="22"/>
                <w:szCs w:val="22"/>
              </w:rPr>
              <w:t xml:space="preserve"> Па (в </w:t>
            </w:r>
            <w:r w:rsidRPr="008E5D27">
              <w:rPr>
                <w:sz w:val="22"/>
                <w:szCs w:val="22"/>
              </w:rPr>
              <w:lastRenderedPageBreak/>
              <w:t xml:space="preserve">режиме постоянного сопротивления 116.4 Ом) </w:t>
            </w:r>
          </w:p>
          <w:p w:rsidR="008E5D27" w:rsidRPr="008E5D27" w:rsidRDefault="008E5D27" w:rsidP="008E5D27">
            <w:pPr>
              <w:rPr>
                <w:sz w:val="22"/>
                <w:szCs w:val="22"/>
              </w:rPr>
            </w:pPr>
            <w:r w:rsidRPr="008E5D27">
              <w:rPr>
                <w:b/>
                <w:bCs/>
                <w:sz w:val="22"/>
                <w:szCs w:val="22"/>
              </w:rPr>
              <w:t>Сопротивление нагревателя при</w:t>
            </w:r>
            <w:proofErr w:type="gramStart"/>
            <w:r w:rsidRPr="008E5D27">
              <w:rPr>
                <w:b/>
                <w:bCs/>
                <w:sz w:val="22"/>
                <w:szCs w:val="22"/>
              </w:rPr>
              <w:t xml:space="preserve"> Т</w:t>
            </w:r>
            <w:proofErr w:type="gramEnd"/>
            <w:r w:rsidRPr="008E5D27">
              <w:rPr>
                <w:b/>
                <w:bCs/>
                <w:sz w:val="22"/>
                <w:szCs w:val="22"/>
              </w:rPr>
              <w:t>=20</w:t>
            </w:r>
            <w:r w:rsidRPr="008E5D27">
              <w:rPr>
                <w:b/>
                <w:bCs/>
                <w:sz w:val="22"/>
                <w:szCs w:val="22"/>
                <w:vertAlign w:val="superscript"/>
              </w:rPr>
              <w:t>о</w:t>
            </w:r>
            <w:r w:rsidRPr="008E5D27">
              <w:rPr>
                <w:b/>
                <w:bCs/>
                <w:sz w:val="22"/>
                <w:szCs w:val="22"/>
              </w:rPr>
              <w:t>С</w:t>
            </w:r>
            <w:r w:rsidRPr="008E5D27">
              <w:rPr>
                <w:sz w:val="22"/>
                <w:szCs w:val="22"/>
              </w:rPr>
              <w:t xml:space="preserve">: 67,5±4,5 Ом </w:t>
            </w:r>
            <w:r w:rsidRPr="008E5D27">
              <w:rPr>
                <w:b/>
                <w:bCs/>
                <w:sz w:val="22"/>
                <w:szCs w:val="22"/>
              </w:rPr>
              <w:t>Присоединение к вакуумной системе:</w:t>
            </w:r>
            <w:r w:rsidRPr="008E5D27">
              <w:rPr>
                <w:sz w:val="22"/>
                <w:szCs w:val="22"/>
              </w:rPr>
              <w:t xml:space="preserve"> посредством "грибкового" соединения ДУ16 с резиновым уплотнением </w:t>
            </w:r>
          </w:p>
          <w:p w:rsidR="008E5D27" w:rsidRPr="008E5D27" w:rsidRDefault="008E5D27" w:rsidP="008E5D27">
            <w:pPr>
              <w:rPr>
                <w:sz w:val="22"/>
                <w:szCs w:val="22"/>
              </w:rPr>
            </w:pPr>
            <w:r w:rsidRPr="008E5D27">
              <w:rPr>
                <w:b/>
                <w:bCs/>
                <w:sz w:val="22"/>
                <w:szCs w:val="22"/>
              </w:rPr>
              <w:t>Масса (не более):</w:t>
            </w:r>
            <w:r w:rsidRPr="008E5D27">
              <w:rPr>
                <w:sz w:val="22"/>
                <w:szCs w:val="22"/>
              </w:rPr>
              <w:t xml:space="preserve"> 0.1 кг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8E5D27">
              <w:rPr>
                <w:b/>
                <w:bCs/>
                <w:i w:val="0"/>
                <w:sz w:val="22"/>
                <w:szCs w:val="22"/>
              </w:rPr>
              <w:lastRenderedPageBreak/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rPr>
                <w:i w:val="0"/>
                <w:sz w:val="22"/>
                <w:szCs w:val="22"/>
              </w:rPr>
            </w:pPr>
            <w:r w:rsidRPr="008E5D27">
              <w:rPr>
                <w:i w:val="0"/>
                <w:sz w:val="22"/>
                <w:szCs w:val="22"/>
              </w:rPr>
              <w:t>Штука</w:t>
            </w:r>
          </w:p>
        </w:tc>
      </w:tr>
      <w:tr w:rsidR="008E5D27" w:rsidRPr="008E5D27" w:rsidTr="008E5D27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8E5D27">
              <w:rPr>
                <w:b/>
                <w:bCs/>
                <w:i w:val="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8E5D27">
              <w:rPr>
                <w:i w:val="0"/>
                <w:sz w:val="22"/>
                <w:szCs w:val="22"/>
              </w:rPr>
              <w:t xml:space="preserve">Преобразователь манометрический </w:t>
            </w:r>
            <w:proofErr w:type="spellStart"/>
            <w:r w:rsidRPr="008E5D27">
              <w:rPr>
                <w:i w:val="0"/>
                <w:sz w:val="22"/>
                <w:szCs w:val="22"/>
              </w:rPr>
              <w:t>термопарный</w:t>
            </w:r>
            <w:proofErr w:type="spellEnd"/>
            <w:r w:rsidRPr="008E5D27">
              <w:rPr>
                <w:i w:val="0"/>
                <w:sz w:val="22"/>
                <w:szCs w:val="22"/>
              </w:rPr>
              <w:t xml:space="preserve"> ПМТ-4М</w:t>
            </w:r>
          </w:p>
          <w:p w:rsidR="008E5D27" w:rsidRPr="008E5D27" w:rsidRDefault="008E5D27" w:rsidP="008E5D27">
            <w:pPr>
              <w:pStyle w:val="a8"/>
              <w:ind w:left="0" w:right="-30"/>
              <w:jc w:val="left"/>
              <w:rPr>
                <w:b/>
                <w:bCs/>
                <w:i w:val="0"/>
                <w:sz w:val="22"/>
                <w:szCs w:val="22"/>
              </w:rPr>
            </w:pPr>
            <w:r w:rsidRPr="008E5D27">
              <w:rPr>
                <w:i w:val="0"/>
                <w:sz w:val="22"/>
                <w:szCs w:val="22"/>
              </w:rPr>
              <w:t>или аналог</w:t>
            </w:r>
          </w:p>
        </w:tc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D27" w:rsidRPr="008E5D27" w:rsidRDefault="008E5D27" w:rsidP="008E5D27">
            <w:pPr>
              <w:rPr>
                <w:sz w:val="22"/>
                <w:szCs w:val="22"/>
              </w:rPr>
            </w:pPr>
            <w:r w:rsidRPr="008E5D27">
              <w:rPr>
                <w:sz w:val="22"/>
                <w:szCs w:val="22"/>
              </w:rPr>
              <w:t>Для работы в комплекте с   вакуумметром ВТ-3 и «</w:t>
            </w:r>
            <w:proofErr w:type="spellStart"/>
            <w:r w:rsidRPr="008E5D27">
              <w:rPr>
                <w:sz w:val="22"/>
                <w:szCs w:val="22"/>
              </w:rPr>
              <w:t>Мерадат</w:t>
            </w:r>
            <w:proofErr w:type="spellEnd"/>
            <w:r w:rsidRPr="008E5D27">
              <w:rPr>
                <w:sz w:val="22"/>
                <w:szCs w:val="22"/>
              </w:rPr>
              <w:t xml:space="preserve">». К вакуумному объёму присоединяется либо при помощи грибкового (компрессионного) соединения, либо при помощи </w:t>
            </w:r>
            <w:proofErr w:type="spellStart"/>
            <w:r w:rsidRPr="008E5D27">
              <w:rPr>
                <w:sz w:val="22"/>
                <w:szCs w:val="22"/>
              </w:rPr>
              <w:t>сварки</w:t>
            </w:r>
            <w:proofErr w:type="gramStart"/>
            <w:r w:rsidRPr="008E5D27">
              <w:rPr>
                <w:sz w:val="22"/>
                <w:szCs w:val="22"/>
              </w:rPr>
              <w:t>.К</w:t>
            </w:r>
            <w:proofErr w:type="gramEnd"/>
            <w:r w:rsidRPr="008E5D27">
              <w:rPr>
                <w:sz w:val="22"/>
                <w:szCs w:val="22"/>
              </w:rPr>
              <w:t>орпус</w:t>
            </w:r>
            <w:proofErr w:type="spellEnd"/>
            <w:r w:rsidRPr="008E5D27">
              <w:rPr>
                <w:sz w:val="22"/>
                <w:szCs w:val="22"/>
              </w:rPr>
              <w:t xml:space="preserve"> металлический.</w:t>
            </w:r>
          </w:p>
          <w:p w:rsidR="008E5D27" w:rsidRPr="008E5D27" w:rsidRDefault="008E5D27" w:rsidP="008E5D27">
            <w:pPr>
              <w:rPr>
                <w:sz w:val="22"/>
                <w:szCs w:val="22"/>
              </w:rPr>
            </w:pPr>
            <w:r w:rsidRPr="008E5D27">
              <w:rPr>
                <w:b/>
                <w:bCs/>
                <w:sz w:val="22"/>
                <w:szCs w:val="22"/>
              </w:rPr>
              <w:t>Рабочий диапазон давлений:</w:t>
            </w:r>
            <w:r w:rsidRPr="008E5D27">
              <w:rPr>
                <w:sz w:val="22"/>
                <w:szCs w:val="22"/>
              </w:rPr>
              <w:t xml:space="preserve"> 5х10</w:t>
            </w:r>
            <w:r w:rsidRPr="008E5D27">
              <w:rPr>
                <w:sz w:val="22"/>
                <w:szCs w:val="22"/>
                <w:vertAlign w:val="superscript"/>
              </w:rPr>
              <w:t>-1</w:t>
            </w:r>
            <w:r w:rsidRPr="008E5D27">
              <w:rPr>
                <w:sz w:val="22"/>
                <w:szCs w:val="22"/>
              </w:rPr>
              <w:t xml:space="preserve"> - 1х10</w:t>
            </w:r>
            <w:r w:rsidRPr="008E5D27">
              <w:rPr>
                <w:sz w:val="22"/>
                <w:szCs w:val="22"/>
                <w:vertAlign w:val="superscript"/>
              </w:rPr>
              <w:t>-4</w:t>
            </w:r>
            <w:r w:rsidRPr="008E5D27">
              <w:rPr>
                <w:sz w:val="22"/>
                <w:szCs w:val="22"/>
              </w:rPr>
              <w:t xml:space="preserve"> </w:t>
            </w:r>
            <w:proofErr w:type="spellStart"/>
            <w:r w:rsidRPr="008E5D27">
              <w:rPr>
                <w:sz w:val="22"/>
                <w:szCs w:val="22"/>
              </w:rPr>
              <w:t>Торр</w:t>
            </w:r>
            <w:proofErr w:type="spellEnd"/>
            <w:r w:rsidRPr="008E5D27">
              <w:rPr>
                <w:sz w:val="22"/>
                <w:szCs w:val="22"/>
              </w:rPr>
              <w:t xml:space="preserve"> (66.660 – 0.01333 Па) </w:t>
            </w:r>
          </w:p>
          <w:p w:rsidR="008E5D27" w:rsidRPr="008E5D27" w:rsidRDefault="008E5D27" w:rsidP="008E5D27">
            <w:pPr>
              <w:rPr>
                <w:sz w:val="22"/>
                <w:szCs w:val="22"/>
              </w:rPr>
            </w:pPr>
            <w:r w:rsidRPr="008E5D27">
              <w:rPr>
                <w:b/>
                <w:bCs/>
                <w:sz w:val="22"/>
                <w:szCs w:val="22"/>
              </w:rPr>
              <w:t xml:space="preserve">Диапазон изменения </w:t>
            </w:r>
            <w:proofErr w:type="spellStart"/>
            <w:r w:rsidRPr="008E5D27">
              <w:rPr>
                <w:b/>
                <w:bCs/>
                <w:sz w:val="22"/>
                <w:szCs w:val="22"/>
              </w:rPr>
              <w:t>эдс</w:t>
            </w:r>
            <w:proofErr w:type="spellEnd"/>
            <w:r w:rsidRPr="008E5D27">
              <w:rPr>
                <w:b/>
                <w:bCs/>
                <w:sz w:val="22"/>
                <w:szCs w:val="22"/>
              </w:rPr>
              <w:t xml:space="preserve"> термопары:</w:t>
            </w:r>
            <w:r w:rsidRPr="008E5D27">
              <w:rPr>
                <w:sz w:val="22"/>
                <w:szCs w:val="22"/>
              </w:rPr>
              <w:t xml:space="preserve"> 0-10 мВ </w:t>
            </w:r>
          </w:p>
          <w:p w:rsidR="008E5D27" w:rsidRPr="008E5D27" w:rsidRDefault="008E5D27" w:rsidP="008E5D27">
            <w:pPr>
              <w:rPr>
                <w:sz w:val="22"/>
                <w:szCs w:val="22"/>
              </w:rPr>
            </w:pPr>
            <w:r w:rsidRPr="008E5D27">
              <w:rPr>
                <w:b/>
                <w:bCs/>
                <w:sz w:val="22"/>
                <w:szCs w:val="22"/>
              </w:rPr>
              <w:t>Диапазон установки тока нагревателя:</w:t>
            </w:r>
            <w:r w:rsidRPr="008E5D27">
              <w:rPr>
                <w:sz w:val="22"/>
                <w:szCs w:val="22"/>
              </w:rPr>
              <w:t xml:space="preserve"> 100-140 мА </w:t>
            </w:r>
          </w:p>
          <w:p w:rsidR="008E5D27" w:rsidRPr="008E5D27" w:rsidRDefault="008E5D27" w:rsidP="008E5D27">
            <w:pPr>
              <w:rPr>
                <w:sz w:val="22"/>
                <w:szCs w:val="22"/>
              </w:rPr>
            </w:pPr>
            <w:r w:rsidRPr="008E5D27">
              <w:rPr>
                <w:b/>
                <w:bCs/>
                <w:sz w:val="22"/>
                <w:szCs w:val="22"/>
              </w:rPr>
              <w:t>Сопротивление термопары:</w:t>
            </w:r>
            <w:r w:rsidRPr="008E5D27">
              <w:rPr>
                <w:sz w:val="22"/>
                <w:szCs w:val="22"/>
              </w:rPr>
              <w:t xml:space="preserve"> 6-8 Ом.</w:t>
            </w:r>
          </w:p>
          <w:p w:rsidR="008E5D27" w:rsidRPr="008E5D27" w:rsidRDefault="008E5D27" w:rsidP="008E5D27">
            <w:pPr>
              <w:ind w:left="34"/>
              <w:rPr>
                <w:sz w:val="22"/>
                <w:szCs w:val="22"/>
              </w:rPr>
            </w:pPr>
            <w:r w:rsidRPr="008E5D27">
              <w:rPr>
                <w:sz w:val="22"/>
                <w:szCs w:val="22"/>
              </w:rPr>
              <w:t>Изделие  должно соответствовать техническим условиям: СТ3.390.000ТУ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jc w:val="center"/>
              <w:rPr>
                <w:b/>
                <w:bCs/>
                <w:i w:val="0"/>
                <w:sz w:val="22"/>
                <w:szCs w:val="22"/>
              </w:rPr>
            </w:pPr>
            <w:r w:rsidRPr="008E5D27">
              <w:rPr>
                <w:b/>
                <w:bCs/>
                <w:i w:val="0"/>
                <w:sz w:val="22"/>
                <w:szCs w:val="22"/>
              </w:rPr>
              <w:t>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5D27" w:rsidRPr="008E5D27" w:rsidRDefault="008E5D27" w:rsidP="008E5D27">
            <w:pPr>
              <w:pStyle w:val="a8"/>
              <w:ind w:left="0" w:right="-30"/>
              <w:rPr>
                <w:i w:val="0"/>
                <w:sz w:val="22"/>
                <w:szCs w:val="22"/>
              </w:rPr>
            </w:pPr>
            <w:r w:rsidRPr="008E5D27">
              <w:rPr>
                <w:i w:val="0"/>
                <w:sz w:val="22"/>
                <w:szCs w:val="22"/>
              </w:rPr>
              <w:t>Штука</w:t>
            </w:r>
          </w:p>
        </w:tc>
      </w:tr>
    </w:tbl>
    <w:p w:rsidR="008E5D27" w:rsidRPr="008E5D27" w:rsidRDefault="008E5D27" w:rsidP="008E5D27">
      <w:pPr>
        <w:jc w:val="both"/>
        <w:rPr>
          <w:snapToGrid w:val="0"/>
          <w:sz w:val="24"/>
          <w:szCs w:val="24"/>
        </w:rPr>
      </w:pPr>
    </w:p>
    <w:p w:rsidR="008E5D27" w:rsidRPr="008E5D27" w:rsidRDefault="008E5D27" w:rsidP="008E5D27">
      <w:pPr>
        <w:widowControl w:val="0"/>
        <w:numPr>
          <w:ilvl w:val="0"/>
          <w:numId w:val="2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8E5D27">
        <w:rPr>
          <w:sz w:val="24"/>
          <w:szCs w:val="24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8E5D27" w:rsidRPr="008E5D27" w:rsidRDefault="008E5D27" w:rsidP="008E5D27">
      <w:pPr>
        <w:widowControl w:val="0"/>
        <w:numPr>
          <w:ilvl w:val="0"/>
          <w:numId w:val="2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8E5D27">
        <w:rPr>
          <w:color w:val="000000"/>
          <w:sz w:val="24"/>
          <w:szCs w:val="24"/>
        </w:rPr>
        <w:t>Товар должен быть новым, не бывшем в употреблении, в ремонте, в том числе не был восстановлен.</w:t>
      </w:r>
    </w:p>
    <w:p w:rsidR="0047719C" w:rsidRPr="008E5D27" w:rsidRDefault="0047719C" w:rsidP="008E5D27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8E5D27" w:rsidTr="00A3255A">
        <w:tc>
          <w:tcPr>
            <w:tcW w:w="2260" w:type="dxa"/>
          </w:tcPr>
          <w:p w:rsidR="0047719C" w:rsidRPr="008E5D27" w:rsidRDefault="0047719C" w:rsidP="008E5D27">
            <w:pPr>
              <w:rPr>
                <w:sz w:val="22"/>
                <w:szCs w:val="22"/>
              </w:rPr>
            </w:pPr>
            <w:r w:rsidRPr="008E5D27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E5D27" w:rsidRPr="008E5D27" w:rsidRDefault="008E5D27" w:rsidP="008E5D27">
            <w:pPr>
              <w:rPr>
                <w:color w:val="000000"/>
                <w:sz w:val="22"/>
                <w:szCs w:val="22"/>
              </w:rPr>
            </w:pPr>
            <w:r w:rsidRPr="008E5D27">
              <w:rPr>
                <w:b/>
                <w:bCs/>
                <w:color w:val="000000"/>
                <w:sz w:val="22"/>
                <w:szCs w:val="22"/>
              </w:rPr>
              <w:t xml:space="preserve">429 177  </w:t>
            </w:r>
            <w:r w:rsidRPr="008E5D27">
              <w:rPr>
                <w:color w:val="000000"/>
                <w:sz w:val="22"/>
                <w:szCs w:val="22"/>
              </w:rPr>
              <w:t xml:space="preserve">(четыреста двадцать девять тысяч сто семьдесят семь) </w:t>
            </w:r>
            <w:r w:rsidRPr="008E5D27">
              <w:rPr>
                <w:b/>
                <w:bCs/>
                <w:color w:val="000000"/>
                <w:sz w:val="22"/>
                <w:szCs w:val="22"/>
              </w:rPr>
              <w:t xml:space="preserve">рублей 37 копеек, в том числе НДС 18% </w:t>
            </w:r>
          </w:p>
          <w:p w:rsidR="0047719C" w:rsidRPr="008E5D27" w:rsidRDefault="0047719C" w:rsidP="008E5D27">
            <w:pPr>
              <w:rPr>
                <w:sz w:val="22"/>
                <w:szCs w:val="22"/>
                <w:u w:val="single"/>
              </w:rPr>
            </w:pPr>
          </w:p>
        </w:tc>
      </w:tr>
      <w:tr w:rsidR="0047719C" w:rsidRPr="008E5D27" w:rsidTr="00A3255A">
        <w:tc>
          <w:tcPr>
            <w:tcW w:w="2260" w:type="dxa"/>
          </w:tcPr>
          <w:p w:rsidR="0047719C" w:rsidRPr="008E5D27" w:rsidRDefault="0047719C" w:rsidP="008E5D27">
            <w:pPr>
              <w:rPr>
                <w:sz w:val="22"/>
                <w:szCs w:val="22"/>
              </w:rPr>
            </w:pPr>
            <w:r w:rsidRPr="008E5D27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8E5D27" w:rsidRDefault="0047719C" w:rsidP="008E5D27">
            <w:pPr>
              <w:jc w:val="both"/>
              <w:rPr>
                <w:sz w:val="22"/>
                <w:szCs w:val="22"/>
                <w:u w:val="single"/>
              </w:rPr>
            </w:pPr>
            <w:r w:rsidRPr="008E5D27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8E5D27" w:rsidRPr="008E5D27">
              <w:rPr>
                <w:sz w:val="22"/>
                <w:szCs w:val="22"/>
              </w:rPr>
              <w:t xml:space="preserve">включает в себя: </w:t>
            </w:r>
            <w:r w:rsidR="008E5D27" w:rsidRPr="008E5D27">
              <w:rPr>
                <w:iCs/>
                <w:sz w:val="22"/>
                <w:szCs w:val="22"/>
              </w:rPr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="008E5D27" w:rsidRPr="008E5D27">
              <w:rPr>
                <w:iCs/>
                <w:sz w:val="22"/>
                <w:szCs w:val="22"/>
              </w:rPr>
              <w:t>расходы</w:t>
            </w:r>
            <w:proofErr w:type="gramEnd"/>
            <w:r w:rsidR="008E5D27" w:rsidRPr="008E5D27">
              <w:rPr>
                <w:iCs/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47719C" w:rsidRPr="008E5D27" w:rsidTr="00A3255A">
        <w:tc>
          <w:tcPr>
            <w:tcW w:w="2260" w:type="dxa"/>
          </w:tcPr>
          <w:p w:rsidR="0047719C" w:rsidRPr="008E5D27" w:rsidRDefault="0047719C" w:rsidP="008E5D27">
            <w:pPr>
              <w:rPr>
                <w:sz w:val="22"/>
                <w:szCs w:val="22"/>
              </w:rPr>
            </w:pPr>
            <w:r w:rsidRPr="008E5D27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E5D27" w:rsidRPr="008E5D27" w:rsidRDefault="008E5D27" w:rsidP="008E5D27">
            <w:pPr>
              <w:pStyle w:val="a9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color w:val="000000"/>
                <w:sz w:val="22"/>
                <w:szCs w:val="22"/>
              </w:rPr>
            </w:pPr>
            <w:r w:rsidRPr="008E5D27">
              <w:rPr>
                <w:sz w:val="22"/>
                <w:szCs w:val="22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8E5D27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8E5D27">
              <w:rPr>
                <w:sz w:val="22"/>
                <w:szCs w:val="22"/>
                <w:lang w:eastAsia="en-US"/>
              </w:rPr>
              <w:t xml:space="preserve">омске, далее </w:t>
            </w:r>
            <w:proofErr w:type="spellStart"/>
            <w:r w:rsidRPr="008E5D27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8E5D27">
              <w:rPr>
                <w:sz w:val="22"/>
                <w:szCs w:val="22"/>
                <w:lang w:eastAsia="en-US"/>
              </w:rPr>
              <w:t xml:space="preserve"> Покупателем до склада ОАО «СХК»: Томская область, </w:t>
            </w:r>
            <w:proofErr w:type="spellStart"/>
            <w:r w:rsidRPr="008E5D27">
              <w:rPr>
                <w:sz w:val="22"/>
                <w:szCs w:val="22"/>
                <w:lang w:eastAsia="en-US"/>
              </w:rPr>
              <w:t>г</w:t>
            </w:r>
            <w:proofErr w:type="gramStart"/>
            <w:r w:rsidRPr="008E5D27">
              <w:rPr>
                <w:sz w:val="22"/>
                <w:szCs w:val="22"/>
                <w:lang w:eastAsia="en-US"/>
              </w:rPr>
              <w:t>.С</w:t>
            </w:r>
            <w:proofErr w:type="gramEnd"/>
            <w:r w:rsidRPr="008E5D27">
              <w:rPr>
                <w:sz w:val="22"/>
                <w:szCs w:val="22"/>
                <w:lang w:eastAsia="en-US"/>
              </w:rPr>
              <w:t>еверск</w:t>
            </w:r>
            <w:proofErr w:type="spellEnd"/>
            <w:r w:rsidRPr="008E5D27">
              <w:rPr>
                <w:sz w:val="22"/>
                <w:szCs w:val="22"/>
                <w:lang w:eastAsia="en-US"/>
              </w:rPr>
              <w:t xml:space="preserve">, ул. </w:t>
            </w:r>
            <w:proofErr w:type="spellStart"/>
            <w:r w:rsidRPr="008E5D27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8E5D27">
              <w:rPr>
                <w:sz w:val="22"/>
                <w:szCs w:val="22"/>
                <w:lang w:eastAsia="en-US"/>
              </w:rPr>
              <w:t xml:space="preserve">, 9 (или до склада ОАО «СХК»: Томская область, </w:t>
            </w:r>
            <w:proofErr w:type="spellStart"/>
            <w:r w:rsidRPr="008E5D27">
              <w:rPr>
                <w:sz w:val="22"/>
                <w:szCs w:val="22"/>
                <w:lang w:eastAsia="en-US"/>
              </w:rPr>
              <w:t>г</w:t>
            </w:r>
            <w:proofErr w:type="gramStart"/>
            <w:r w:rsidRPr="008E5D27">
              <w:rPr>
                <w:sz w:val="22"/>
                <w:szCs w:val="22"/>
                <w:lang w:eastAsia="en-US"/>
              </w:rPr>
              <w:t>.С</w:t>
            </w:r>
            <w:proofErr w:type="gramEnd"/>
            <w:r w:rsidRPr="008E5D27">
              <w:rPr>
                <w:sz w:val="22"/>
                <w:szCs w:val="22"/>
                <w:lang w:eastAsia="en-US"/>
              </w:rPr>
              <w:t>еверск</w:t>
            </w:r>
            <w:proofErr w:type="spellEnd"/>
            <w:r w:rsidRPr="008E5D27">
              <w:rPr>
                <w:sz w:val="22"/>
                <w:szCs w:val="22"/>
                <w:lang w:eastAsia="en-US"/>
              </w:rPr>
              <w:t xml:space="preserve">, ул. </w:t>
            </w:r>
            <w:proofErr w:type="spellStart"/>
            <w:r w:rsidRPr="008E5D27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8E5D27">
              <w:rPr>
                <w:sz w:val="22"/>
                <w:szCs w:val="22"/>
                <w:lang w:eastAsia="en-US"/>
              </w:rPr>
              <w:t>, 9)</w:t>
            </w:r>
          </w:p>
          <w:p w:rsidR="0047719C" w:rsidRPr="008E5D27" w:rsidRDefault="0047719C" w:rsidP="008E5D27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8E5D27" w:rsidTr="00A3255A">
        <w:tc>
          <w:tcPr>
            <w:tcW w:w="2260" w:type="dxa"/>
          </w:tcPr>
          <w:p w:rsidR="0047719C" w:rsidRPr="008E5D27" w:rsidRDefault="0047719C" w:rsidP="008E5D27">
            <w:pPr>
              <w:rPr>
                <w:sz w:val="22"/>
                <w:szCs w:val="22"/>
              </w:rPr>
            </w:pPr>
            <w:r w:rsidRPr="008E5D27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8E5D27" w:rsidRPr="008E5D27" w:rsidRDefault="008E5D27" w:rsidP="008E5D27">
            <w:pPr>
              <w:ind w:right="153"/>
              <w:jc w:val="both"/>
              <w:rPr>
                <w:sz w:val="22"/>
                <w:szCs w:val="22"/>
              </w:rPr>
            </w:pPr>
            <w:r w:rsidRPr="008E5D27">
              <w:rPr>
                <w:sz w:val="22"/>
                <w:szCs w:val="22"/>
              </w:rPr>
              <w:t xml:space="preserve">Поставка товара в течение 30 календарных дней с момента подписания договора уполномоченными представителями сторон </w:t>
            </w:r>
          </w:p>
          <w:p w:rsidR="0047719C" w:rsidRPr="008E5D27" w:rsidRDefault="0047719C" w:rsidP="008E5D2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8E5D27" w:rsidTr="00A3255A">
        <w:tc>
          <w:tcPr>
            <w:tcW w:w="2260" w:type="dxa"/>
          </w:tcPr>
          <w:p w:rsidR="0047719C" w:rsidRPr="008E5D27" w:rsidRDefault="0047719C" w:rsidP="008E5D27">
            <w:pPr>
              <w:rPr>
                <w:sz w:val="22"/>
                <w:szCs w:val="22"/>
              </w:rPr>
            </w:pPr>
            <w:r w:rsidRPr="008E5D27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E5D27" w:rsidRPr="008E5D27" w:rsidRDefault="008E5D27" w:rsidP="008E5D27">
            <w:pPr>
              <w:ind w:right="153"/>
              <w:jc w:val="both"/>
              <w:rPr>
                <w:sz w:val="22"/>
                <w:szCs w:val="22"/>
              </w:rPr>
            </w:pPr>
            <w:r w:rsidRPr="008E5D27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7719C" w:rsidRPr="008E5D27" w:rsidRDefault="008E5D27" w:rsidP="008E5D27">
            <w:pPr>
              <w:jc w:val="both"/>
              <w:rPr>
                <w:sz w:val="22"/>
                <w:szCs w:val="22"/>
                <w:u w:val="single"/>
              </w:rPr>
            </w:pPr>
            <w:r w:rsidRPr="008E5D27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8E5D27">
              <w:rPr>
                <w:bCs/>
                <w:sz w:val="22"/>
                <w:szCs w:val="22"/>
              </w:rPr>
              <w:t>не допускаются</w:t>
            </w:r>
            <w:r w:rsidRPr="008E5D27">
              <w:rPr>
                <w:sz w:val="22"/>
                <w:szCs w:val="22"/>
              </w:rPr>
              <w:t>.</w:t>
            </w:r>
          </w:p>
        </w:tc>
      </w:tr>
      <w:tr w:rsidR="006B5BF5" w:rsidRPr="008E5D27" w:rsidTr="00A3255A">
        <w:tc>
          <w:tcPr>
            <w:tcW w:w="2260" w:type="dxa"/>
          </w:tcPr>
          <w:p w:rsidR="006B5BF5" w:rsidRPr="008E5D27" w:rsidRDefault="006B5BF5" w:rsidP="008E5D27">
            <w:pPr>
              <w:rPr>
                <w:sz w:val="22"/>
                <w:szCs w:val="22"/>
              </w:rPr>
            </w:pPr>
            <w:r w:rsidRPr="008E5D27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8E5D27" w:rsidRDefault="00266957" w:rsidP="008E5D27">
            <w:pPr>
              <w:jc w:val="both"/>
              <w:rPr>
                <w:sz w:val="22"/>
                <w:szCs w:val="22"/>
              </w:rPr>
            </w:pPr>
            <w:proofErr w:type="spellStart"/>
            <w:r w:rsidRPr="008E5D27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8E5D27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8E5D27" w:rsidRDefault="0047719C" w:rsidP="008E5D27">
      <w:pPr>
        <w:rPr>
          <w:b/>
          <w:sz w:val="24"/>
          <w:szCs w:val="24"/>
          <w:lang w:val="en-US"/>
        </w:rPr>
      </w:pPr>
    </w:p>
    <w:p w:rsidR="00BF25B0" w:rsidRPr="008E5D27" w:rsidRDefault="00006812" w:rsidP="008E5D27">
      <w:pPr>
        <w:rPr>
          <w:sz w:val="24"/>
          <w:szCs w:val="24"/>
        </w:rPr>
      </w:pPr>
      <w:r w:rsidRPr="008E5D27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8E5D27">
        <w:rPr>
          <w:sz w:val="24"/>
          <w:szCs w:val="24"/>
        </w:rPr>
        <w:t xml:space="preserve"> </w:t>
      </w:r>
      <w:r w:rsidR="0047719C" w:rsidRPr="008E5D27">
        <w:rPr>
          <w:sz w:val="24"/>
          <w:szCs w:val="24"/>
        </w:rPr>
        <w:t>«</w:t>
      </w:r>
      <w:r w:rsidR="00266957" w:rsidRPr="008E5D27">
        <w:rPr>
          <w:sz w:val="24"/>
          <w:szCs w:val="24"/>
        </w:rPr>
        <w:t>04</w:t>
      </w:r>
      <w:r w:rsidR="0047719C" w:rsidRPr="008E5D27">
        <w:rPr>
          <w:sz w:val="24"/>
          <w:szCs w:val="24"/>
        </w:rPr>
        <w:t xml:space="preserve">» </w:t>
      </w:r>
      <w:r w:rsidR="00266957" w:rsidRPr="008E5D27">
        <w:rPr>
          <w:sz w:val="24"/>
          <w:szCs w:val="24"/>
        </w:rPr>
        <w:t>апреля</w:t>
      </w:r>
      <w:r w:rsidR="0047719C" w:rsidRPr="008E5D27">
        <w:rPr>
          <w:sz w:val="24"/>
          <w:szCs w:val="24"/>
        </w:rPr>
        <w:t xml:space="preserve"> </w:t>
      </w:r>
      <w:r w:rsidR="00266957" w:rsidRPr="008E5D27">
        <w:rPr>
          <w:sz w:val="24"/>
          <w:szCs w:val="24"/>
        </w:rPr>
        <w:t>2014</w:t>
      </w:r>
      <w:r w:rsidR="0047719C" w:rsidRPr="008E5D27">
        <w:rPr>
          <w:sz w:val="24"/>
          <w:szCs w:val="24"/>
        </w:rPr>
        <w:t xml:space="preserve"> года в </w:t>
      </w:r>
      <w:r w:rsidR="008E5D27" w:rsidRPr="008E5D27">
        <w:rPr>
          <w:sz w:val="24"/>
          <w:szCs w:val="24"/>
        </w:rPr>
        <w:t>05</w:t>
      </w:r>
      <w:r w:rsidR="00266957" w:rsidRPr="008E5D27">
        <w:rPr>
          <w:sz w:val="24"/>
          <w:szCs w:val="24"/>
        </w:rPr>
        <w:t>:00</w:t>
      </w:r>
      <w:r w:rsidR="008E5D27" w:rsidRPr="008E5D27">
        <w:rPr>
          <w:sz w:val="24"/>
          <w:szCs w:val="24"/>
        </w:rPr>
        <w:t xml:space="preserve"> (</w:t>
      </w:r>
      <w:proofErr w:type="spellStart"/>
      <w:r w:rsidR="008E5D27" w:rsidRPr="008E5D27">
        <w:rPr>
          <w:sz w:val="24"/>
          <w:szCs w:val="24"/>
        </w:rPr>
        <w:t>мск</w:t>
      </w:r>
      <w:proofErr w:type="spellEnd"/>
      <w:r w:rsidR="008E5D27" w:rsidRPr="008E5D27">
        <w:rPr>
          <w:sz w:val="24"/>
          <w:szCs w:val="24"/>
        </w:rPr>
        <w:t>)</w:t>
      </w:r>
      <w:r w:rsidR="00F140AF" w:rsidRPr="008E5D27">
        <w:rPr>
          <w:sz w:val="24"/>
          <w:szCs w:val="24"/>
        </w:rPr>
        <w:t xml:space="preserve"> </w:t>
      </w:r>
      <w:r w:rsidR="00BF25B0" w:rsidRPr="008E5D27">
        <w:rPr>
          <w:sz w:val="24"/>
          <w:szCs w:val="24"/>
        </w:rPr>
        <w:t xml:space="preserve">по адресу: </w:t>
      </w:r>
      <w:r w:rsidR="00266957" w:rsidRPr="008E5D27">
        <w:rPr>
          <w:sz w:val="24"/>
          <w:szCs w:val="24"/>
        </w:rPr>
        <w:t xml:space="preserve">636039, Томская </w:t>
      </w:r>
      <w:proofErr w:type="spellStart"/>
      <w:proofErr w:type="gramStart"/>
      <w:r w:rsidR="00266957" w:rsidRPr="008E5D27">
        <w:rPr>
          <w:sz w:val="24"/>
          <w:szCs w:val="24"/>
        </w:rPr>
        <w:t>обл</w:t>
      </w:r>
      <w:proofErr w:type="spellEnd"/>
      <w:proofErr w:type="gramEnd"/>
      <w:r w:rsidR="00266957" w:rsidRPr="008E5D27">
        <w:rPr>
          <w:sz w:val="24"/>
          <w:szCs w:val="24"/>
        </w:rPr>
        <w:t xml:space="preserve">, Северск г, Курчатова </w:t>
      </w:r>
      <w:proofErr w:type="spellStart"/>
      <w:r w:rsidR="00266957" w:rsidRPr="008E5D27">
        <w:rPr>
          <w:sz w:val="24"/>
          <w:szCs w:val="24"/>
        </w:rPr>
        <w:t>ул</w:t>
      </w:r>
      <w:proofErr w:type="spellEnd"/>
      <w:r w:rsidR="00266957" w:rsidRPr="008E5D27">
        <w:rPr>
          <w:sz w:val="24"/>
          <w:szCs w:val="24"/>
        </w:rPr>
        <w:t>, 1</w:t>
      </w:r>
      <w:r w:rsidR="008E5D27" w:rsidRPr="008E5D27">
        <w:rPr>
          <w:sz w:val="24"/>
          <w:szCs w:val="24"/>
        </w:rPr>
        <w:t>, Единая закупочная комиссия ОАО «СХК».</w:t>
      </w:r>
    </w:p>
    <w:p w:rsidR="00BF25B0" w:rsidRPr="008E5D27" w:rsidRDefault="00BF25B0" w:rsidP="008E5D27">
      <w:pPr>
        <w:rPr>
          <w:sz w:val="24"/>
          <w:szCs w:val="24"/>
        </w:rPr>
      </w:pPr>
      <w:r w:rsidRPr="008E5D27">
        <w:rPr>
          <w:sz w:val="24"/>
          <w:szCs w:val="24"/>
        </w:rPr>
        <w:br/>
      </w:r>
      <w:r w:rsidRPr="008E5D27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8E5D27">
        <w:rPr>
          <w:b/>
          <w:sz w:val="24"/>
          <w:szCs w:val="24"/>
        </w:rPr>
        <w:t>запросе ц</w:t>
      </w:r>
      <w:r w:rsidR="008365A3" w:rsidRPr="008E5D27">
        <w:rPr>
          <w:b/>
          <w:sz w:val="24"/>
          <w:szCs w:val="24"/>
        </w:rPr>
        <w:t>е</w:t>
      </w:r>
      <w:r w:rsidR="00006812" w:rsidRPr="008E5D27">
        <w:rPr>
          <w:b/>
          <w:sz w:val="24"/>
          <w:szCs w:val="24"/>
        </w:rPr>
        <w:t>н</w:t>
      </w:r>
      <w:r w:rsidRPr="008E5D27">
        <w:rPr>
          <w:sz w:val="24"/>
          <w:szCs w:val="24"/>
        </w:rPr>
        <w:t xml:space="preserve"> </w:t>
      </w:r>
      <w:r w:rsidR="0047719C" w:rsidRPr="008E5D27">
        <w:rPr>
          <w:sz w:val="24"/>
          <w:szCs w:val="24"/>
        </w:rPr>
        <w:t>–</w:t>
      </w:r>
      <w:r w:rsidRPr="008E5D27">
        <w:rPr>
          <w:sz w:val="24"/>
          <w:szCs w:val="24"/>
        </w:rPr>
        <w:t xml:space="preserve"> </w:t>
      </w:r>
      <w:r w:rsidR="00266957" w:rsidRPr="008E5D27">
        <w:rPr>
          <w:sz w:val="24"/>
          <w:szCs w:val="24"/>
        </w:rPr>
        <w:t>2</w:t>
      </w:r>
    </w:p>
    <w:p w:rsidR="00BF25B0" w:rsidRPr="008E5D27" w:rsidRDefault="00BF25B0" w:rsidP="008E5D27">
      <w:pPr>
        <w:jc w:val="both"/>
        <w:rPr>
          <w:snapToGrid w:val="0"/>
          <w:sz w:val="24"/>
          <w:szCs w:val="24"/>
        </w:rPr>
      </w:pPr>
    </w:p>
    <w:p w:rsidR="00BF25B0" w:rsidRPr="008E5D27" w:rsidRDefault="00BF25B0" w:rsidP="008E5D27">
      <w:pPr>
        <w:rPr>
          <w:snapToGrid w:val="0"/>
          <w:sz w:val="24"/>
          <w:szCs w:val="24"/>
        </w:rPr>
      </w:pPr>
      <w:r w:rsidRPr="008E5D27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8E5D27">
        <w:rPr>
          <w:b/>
          <w:sz w:val="24"/>
          <w:szCs w:val="24"/>
        </w:rPr>
        <w:t>запросе цен</w:t>
      </w:r>
      <w:r w:rsidRPr="008E5D27">
        <w:rPr>
          <w:b/>
          <w:sz w:val="24"/>
          <w:szCs w:val="24"/>
        </w:rPr>
        <w:t xml:space="preserve"> была оглашена следующая информация:</w:t>
      </w:r>
      <w:r w:rsidRPr="008E5D27">
        <w:rPr>
          <w:sz w:val="24"/>
          <w:szCs w:val="24"/>
        </w:rPr>
        <w:br/>
      </w:r>
      <w:r w:rsidR="00AF5267" w:rsidRPr="008E5D27">
        <w:rPr>
          <w:sz w:val="24"/>
          <w:szCs w:val="24"/>
        </w:rPr>
        <w:lastRenderedPageBreak/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8E5D27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8E5D27">
        <w:rPr>
          <w:sz w:val="24"/>
          <w:szCs w:val="24"/>
        </w:rPr>
        <w:t>закупочно</w:t>
      </w:r>
      <w:r w:rsidR="00AF5267" w:rsidRPr="008E5D27">
        <w:rPr>
          <w:sz w:val="24"/>
          <w:szCs w:val="24"/>
        </w:rPr>
        <w:t>й документацией;</w:t>
      </w:r>
      <w:r w:rsidRPr="008E5D27">
        <w:rPr>
          <w:sz w:val="24"/>
          <w:szCs w:val="24"/>
        </w:rPr>
        <w:br/>
      </w:r>
    </w:p>
    <w:p w:rsidR="00BF25B0" w:rsidRPr="008E5D27" w:rsidRDefault="00006812" w:rsidP="008E5D27">
      <w:pPr>
        <w:jc w:val="both"/>
        <w:rPr>
          <w:b/>
          <w:sz w:val="24"/>
          <w:szCs w:val="24"/>
        </w:rPr>
      </w:pPr>
      <w:r w:rsidRPr="008E5D27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8E5D27">
        <w:rPr>
          <w:b/>
          <w:sz w:val="24"/>
          <w:szCs w:val="24"/>
        </w:rPr>
        <w:t xml:space="preserve">: </w:t>
      </w:r>
    </w:p>
    <w:p w:rsidR="00BF25B0" w:rsidRPr="008E5D27" w:rsidRDefault="00BF25B0" w:rsidP="008E5D27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44"/>
        <w:gridCol w:w="1275"/>
        <w:gridCol w:w="1701"/>
        <w:gridCol w:w="2269"/>
        <w:gridCol w:w="1948"/>
      </w:tblGrid>
      <w:tr w:rsidR="00B84B16" w:rsidRPr="008E5D27" w:rsidTr="008E5D27">
        <w:tc>
          <w:tcPr>
            <w:tcW w:w="1452" w:type="pct"/>
            <w:shd w:val="clear" w:color="auto" w:fill="auto"/>
            <w:hideMark/>
          </w:tcPr>
          <w:p w:rsidR="00B84B16" w:rsidRPr="008E5D27" w:rsidRDefault="00B84B16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9" w:type="pct"/>
            <w:shd w:val="clear" w:color="auto" w:fill="auto"/>
            <w:hideMark/>
          </w:tcPr>
          <w:p w:rsidR="00B84B16" w:rsidRPr="008E5D27" w:rsidRDefault="00B84B16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sz w:val="24"/>
                <w:szCs w:val="24"/>
              </w:rPr>
              <w:t>ИНН</w:t>
            </w:r>
          </w:p>
        </w:tc>
        <w:tc>
          <w:tcPr>
            <w:tcW w:w="839" w:type="pct"/>
            <w:shd w:val="clear" w:color="auto" w:fill="auto"/>
            <w:hideMark/>
          </w:tcPr>
          <w:p w:rsidR="00B84B16" w:rsidRPr="008E5D27" w:rsidRDefault="00B84B16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19" w:type="pct"/>
            <w:shd w:val="clear" w:color="auto" w:fill="auto"/>
            <w:hideMark/>
          </w:tcPr>
          <w:p w:rsidR="00B84B16" w:rsidRPr="008E5D27" w:rsidRDefault="00B84B16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B84B16" w:rsidRPr="008E5D27" w:rsidRDefault="00B84B16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E5D27" w:rsidRPr="008E5D27" w:rsidTr="008E5D27">
        <w:tc>
          <w:tcPr>
            <w:tcW w:w="1452" w:type="pct"/>
            <w:shd w:val="clear" w:color="auto" w:fill="auto"/>
            <w:hideMark/>
          </w:tcPr>
          <w:p w:rsidR="00266957" w:rsidRPr="008E5D27" w:rsidRDefault="00266957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snapToGrid w:val="0"/>
                <w:sz w:val="20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629" w:type="pct"/>
            <w:shd w:val="clear" w:color="auto" w:fill="auto"/>
          </w:tcPr>
          <w:p w:rsidR="00266957" w:rsidRPr="008E5D27" w:rsidRDefault="00266957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snapToGrid w:val="0"/>
                <w:sz w:val="20"/>
                <w:lang w:val="en-US"/>
              </w:rPr>
              <w:t>7017236617</w:t>
            </w:r>
          </w:p>
        </w:tc>
        <w:tc>
          <w:tcPr>
            <w:tcW w:w="839" w:type="pct"/>
            <w:shd w:val="clear" w:color="auto" w:fill="auto"/>
          </w:tcPr>
          <w:p w:rsidR="00266957" w:rsidRPr="008E5D27" w:rsidRDefault="00266957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snapToGrid w:val="0"/>
                <w:sz w:val="20"/>
                <w:lang w:val="en-US"/>
              </w:rPr>
              <w:t>04.04.2014 03:15:00</w:t>
            </w:r>
          </w:p>
        </w:tc>
        <w:tc>
          <w:tcPr>
            <w:tcW w:w="1119" w:type="pct"/>
            <w:shd w:val="clear" w:color="auto" w:fill="auto"/>
          </w:tcPr>
          <w:p w:rsidR="00266957" w:rsidRPr="008E5D27" w:rsidRDefault="00266957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8E5D27">
              <w:rPr>
                <w:snapToGrid w:val="0"/>
                <w:sz w:val="20"/>
              </w:rPr>
              <w:t>ОБЛ</w:t>
            </w:r>
            <w:proofErr w:type="gramEnd"/>
            <w:r w:rsidRPr="008E5D27">
              <w:rPr>
                <w:snapToGrid w:val="0"/>
                <w:sz w:val="20"/>
              </w:rPr>
              <w:t>, ТОМСК Г, САККО ПЕР, 4</w:t>
            </w:r>
          </w:p>
        </w:tc>
        <w:tc>
          <w:tcPr>
            <w:tcW w:w="961" w:type="pct"/>
            <w:shd w:val="clear" w:color="auto" w:fill="auto"/>
          </w:tcPr>
          <w:p w:rsidR="00266957" w:rsidRPr="008E5D27" w:rsidRDefault="00266957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snapToGrid w:val="0"/>
                <w:sz w:val="20"/>
                <w:lang w:val="en-US"/>
              </w:rPr>
              <w:t>427.750,00 RUB С НДС</w:t>
            </w:r>
          </w:p>
        </w:tc>
      </w:tr>
      <w:tr w:rsidR="008E5D27" w:rsidRPr="008E5D27" w:rsidTr="008E5D27">
        <w:tc>
          <w:tcPr>
            <w:tcW w:w="1452" w:type="pct"/>
            <w:shd w:val="clear" w:color="auto" w:fill="auto"/>
            <w:hideMark/>
          </w:tcPr>
          <w:p w:rsidR="00266957" w:rsidRPr="008E5D27" w:rsidRDefault="00266957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snapToGrid w:val="0"/>
                <w:sz w:val="20"/>
              </w:rPr>
              <w:t>ОБЩЕСТВО С ОГРАНИЧЕННОЙ ОТВЕТСТВЕННОСТЬЮ «ЮРТЭК»</w:t>
            </w:r>
          </w:p>
        </w:tc>
        <w:tc>
          <w:tcPr>
            <w:tcW w:w="629" w:type="pct"/>
            <w:shd w:val="clear" w:color="auto" w:fill="auto"/>
          </w:tcPr>
          <w:p w:rsidR="00266957" w:rsidRPr="008E5D27" w:rsidRDefault="00266957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snapToGrid w:val="0"/>
                <w:sz w:val="20"/>
                <w:lang w:val="en-US"/>
              </w:rPr>
              <w:t>7017274965</w:t>
            </w:r>
          </w:p>
        </w:tc>
        <w:tc>
          <w:tcPr>
            <w:tcW w:w="839" w:type="pct"/>
            <w:shd w:val="clear" w:color="auto" w:fill="auto"/>
          </w:tcPr>
          <w:p w:rsidR="00266957" w:rsidRPr="008E5D27" w:rsidRDefault="00266957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snapToGrid w:val="0"/>
                <w:sz w:val="20"/>
                <w:lang w:val="en-US"/>
              </w:rPr>
              <w:t>03.04.2014 23:20:00</w:t>
            </w:r>
          </w:p>
        </w:tc>
        <w:tc>
          <w:tcPr>
            <w:tcW w:w="1119" w:type="pct"/>
            <w:shd w:val="clear" w:color="auto" w:fill="auto"/>
          </w:tcPr>
          <w:p w:rsidR="00266957" w:rsidRPr="008E5D27" w:rsidRDefault="00266957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8E5D27">
              <w:rPr>
                <w:snapToGrid w:val="0"/>
                <w:sz w:val="20"/>
              </w:rPr>
              <w:t>ОБЛ</w:t>
            </w:r>
            <w:proofErr w:type="gramEnd"/>
            <w:r w:rsidRPr="008E5D27">
              <w:rPr>
                <w:snapToGrid w:val="0"/>
                <w:sz w:val="20"/>
              </w:rPr>
              <w:t>, ТОМСК Г, УЧЕБНАЯ УЛ, 8, 117</w:t>
            </w:r>
          </w:p>
        </w:tc>
        <w:tc>
          <w:tcPr>
            <w:tcW w:w="961" w:type="pct"/>
            <w:shd w:val="clear" w:color="auto" w:fill="auto"/>
          </w:tcPr>
          <w:p w:rsidR="00266957" w:rsidRPr="008E5D27" w:rsidRDefault="00266957" w:rsidP="008E5D27">
            <w:pPr>
              <w:jc w:val="both"/>
              <w:rPr>
                <w:sz w:val="24"/>
                <w:szCs w:val="24"/>
              </w:rPr>
            </w:pPr>
            <w:r w:rsidRPr="008E5D27">
              <w:rPr>
                <w:snapToGrid w:val="0"/>
                <w:sz w:val="20"/>
                <w:lang w:val="en-US"/>
              </w:rPr>
              <w:t>428.222,00 RUB С НДС</w:t>
            </w:r>
          </w:p>
        </w:tc>
      </w:tr>
    </w:tbl>
    <w:p w:rsidR="008E5D27" w:rsidRPr="008E5D27" w:rsidRDefault="00BF25B0" w:rsidP="008E5D27">
      <w:pPr>
        <w:rPr>
          <w:b/>
          <w:sz w:val="24"/>
          <w:szCs w:val="24"/>
        </w:rPr>
      </w:pPr>
      <w:r w:rsidRPr="008E5D27">
        <w:rPr>
          <w:sz w:val="24"/>
          <w:szCs w:val="24"/>
        </w:rPr>
        <w:br/>
      </w:r>
      <w:r w:rsidR="008E5D27" w:rsidRPr="008E5D27">
        <w:rPr>
          <w:sz w:val="24"/>
          <w:szCs w:val="24"/>
        </w:rPr>
        <w:t>Согласно решению закупочной комиссии заявки участников приняты к рассмотрению.</w:t>
      </w:r>
    </w:p>
    <w:p w:rsidR="008E5D27" w:rsidRPr="008E5D27" w:rsidRDefault="008E5D27" w:rsidP="008E5D27">
      <w:pPr>
        <w:rPr>
          <w:b/>
          <w:sz w:val="24"/>
          <w:szCs w:val="24"/>
        </w:rPr>
      </w:pPr>
    </w:p>
    <w:p w:rsidR="00BF25B0" w:rsidRPr="008E5D27" w:rsidRDefault="00BF25B0" w:rsidP="008E5D27">
      <w:pPr>
        <w:rPr>
          <w:sz w:val="24"/>
          <w:szCs w:val="24"/>
        </w:rPr>
      </w:pPr>
      <w:r w:rsidRPr="008E5D27">
        <w:rPr>
          <w:b/>
          <w:sz w:val="24"/>
          <w:szCs w:val="24"/>
        </w:rPr>
        <w:t xml:space="preserve">Рассмотрение заявок на участие в </w:t>
      </w:r>
      <w:r w:rsidR="00A40CE2" w:rsidRPr="008E5D27">
        <w:rPr>
          <w:b/>
          <w:sz w:val="24"/>
          <w:szCs w:val="24"/>
        </w:rPr>
        <w:t>запрос</w:t>
      </w:r>
      <w:r w:rsidRPr="008E5D27">
        <w:rPr>
          <w:b/>
          <w:sz w:val="24"/>
          <w:szCs w:val="24"/>
        </w:rPr>
        <w:t>е</w:t>
      </w:r>
      <w:r w:rsidR="00A40CE2" w:rsidRPr="008E5D27">
        <w:rPr>
          <w:b/>
          <w:sz w:val="24"/>
          <w:szCs w:val="24"/>
        </w:rPr>
        <w:t xml:space="preserve"> цен</w:t>
      </w:r>
      <w:r w:rsidRPr="008E5D27">
        <w:rPr>
          <w:b/>
          <w:sz w:val="24"/>
          <w:szCs w:val="24"/>
        </w:rPr>
        <w:t xml:space="preserve"> состоится не позднее:</w:t>
      </w:r>
      <w:r w:rsidRPr="008E5D27">
        <w:rPr>
          <w:sz w:val="24"/>
          <w:szCs w:val="24"/>
        </w:rPr>
        <w:t xml:space="preserve"> </w:t>
      </w:r>
      <w:r w:rsidR="0047719C" w:rsidRPr="008E5D27">
        <w:rPr>
          <w:sz w:val="24"/>
          <w:szCs w:val="24"/>
        </w:rPr>
        <w:t>«</w:t>
      </w:r>
      <w:r w:rsidR="00266957" w:rsidRPr="008E5D27">
        <w:rPr>
          <w:sz w:val="24"/>
          <w:szCs w:val="24"/>
        </w:rPr>
        <w:t>23</w:t>
      </w:r>
      <w:r w:rsidR="0047719C" w:rsidRPr="008E5D27">
        <w:rPr>
          <w:sz w:val="24"/>
          <w:szCs w:val="24"/>
        </w:rPr>
        <w:t xml:space="preserve">» </w:t>
      </w:r>
      <w:r w:rsidR="00266957" w:rsidRPr="008E5D27">
        <w:rPr>
          <w:sz w:val="24"/>
          <w:szCs w:val="24"/>
        </w:rPr>
        <w:t>апреля</w:t>
      </w:r>
      <w:r w:rsidR="0047719C" w:rsidRPr="008E5D27">
        <w:rPr>
          <w:sz w:val="24"/>
          <w:szCs w:val="24"/>
        </w:rPr>
        <w:t xml:space="preserve"> </w:t>
      </w:r>
      <w:r w:rsidR="00266957" w:rsidRPr="008E5D27">
        <w:rPr>
          <w:sz w:val="24"/>
          <w:szCs w:val="24"/>
        </w:rPr>
        <w:t>2014</w:t>
      </w:r>
      <w:r w:rsidRPr="008E5D27">
        <w:rPr>
          <w:sz w:val="24"/>
          <w:szCs w:val="24"/>
        </w:rPr>
        <w:t xml:space="preserve">г. </w:t>
      </w:r>
      <w:r w:rsidR="008E5D27" w:rsidRPr="008E5D27">
        <w:rPr>
          <w:sz w:val="24"/>
          <w:szCs w:val="24"/>
        </w:rPr>
        <w:t>05</w:t>
      </w:r>
      <w:r w:rsidR="0047719C" w:rsidRPr="008E5D27">
        <w:rPr>
          <w:sz w:val="24"/>
          <w:szCs w:val="24"/>
        </w:rPr>
        <w:t>:00 (время московское)</w:t>
      </w:r>
      <w:r w:rsidRPr="008E5D27">
        <w:rPr>
          <w:sz w:val="24"/>
          <w:szCs w:val="24"/>
        </w:rPr>
        <w:br/>
      </w:r>
      <w:r w:rsidRPr="008E5D27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8E5D27">
          <w:rPr>
            <w:rStyle w:val="a3"/>
            <w:sz w:val="24"/>
            <w:szCs w:val="24"/>
          </w:rPr>
          <w:t>http://zakupki.rosatom.ru</w:t>
        </w:r>
      </w:hyperlink>
      <w:r w:rsidRPr="008E5D27">
        <w:rPr>
          <w:sz w:val="24"/>
          <w:szCs w:val="24"/>
        </w:rPr>
        <w:br/>
      </w:r>
    </w:p>
    <w:p w:rsidR="008E5D27" w:rsidRPr="008E5D27" w:rsidRDefault="008E5D27" w:rsidP="008E5D27">
      <w:pPr>
        <w:rPr>
          <w:b/>
          <w:sz w:val="24"/>
          <w:szCs w:val="24"/>
        </w:rPr>
      </w:pPr>
      <w:r w:rsidRPr="008E5D27">
        <w:rPr>
          <w:b/>
          <w:sz w:val="24"/>
          <w:szCs w:val="24"/>
        </w:rPr>
        <w:t>Данные ЭП:</w:t>
      </w:r>
    </w:p>
    <w:p w:rsidR="008E5D27" w:rsidRPr="00C00F43" w:rsidRDefault="008E5D27" w:rsidP="008E5D27">
      <w:pPr>
        <w:rPr>
          <w:b/>
          <w:sz w:val="24"/>
          <w:szCs w:val="24"/>
          <w:u w:val="single"/>
        </w:rPr>
      </w:pPr>
    </w:p>
    <w:p w:rsidR="00BF25B0" w:rsidRPr="00C00F43" w:rsidRDefault="00BF25B0" w:rsidP="008E5D27">
      <w:pPr>
        <w:rPr>
          <w:b/>
          <w:sz w:val="24"/>
          <w:szCs w:val="24"/>
          <w:u w:val="single"/>
        </w:rPr>
      </w:pPr>
    </w:p>
    <w:p w:rsidR="00BB2276" w:rsidRDefault="006F7305" w:rsidP="008E5D27">
      <w:pPr>
        <w:jc w:val="center"/>
      </w:pPr>
      <w:r>
        <w:rPr>
          <w:sz w:val="20"/>
        </w:rPr>
        <w:t xml:space="preserve"> </w:t>
      </w: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C7D02"/>
    <w:multiLevelType w:val="hybridMultilevel"/>
    <w:tmpl w:val="F8EC12DE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749965B4"/>
    <w:multiLevelType w:val="hybridMultilevel"/>
    <w:tmpl w:val="5F26A5FC"/>
    <w:lvl w:ilvl="0" w:tplc="72C8EC1E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1" w:tplc="C5503E9C">
      <w:start w:val="1"/>
      <w:numFmt w:val="lowerLetter"/>
      <w:lvlText w:val="%2."/>
      <w:lvlJc w:val="left"/>
      <w:pPr>
        <w:ind w:left="1440" w:hanging="360"/>
      </w:pPr>
    </w:lvl>
    <w:lvl w:ilvl="2" w:tplc="5986D722">
      <w:start w:val="1"/>
      <w:numFmt w:val="lowerRoman"/>
      <w:lvlText w:val="%3."/>
      <w:lvlJc w:val="right"/>
      <w:pPr>
        <w:ind w:left="2160" w:hanging="180"/>
      </w:pPr>
    </w:lvl>
    <w:lvl w:ilvl="3" w:tplc="E842EEBA">
      <w:start w:val="1"/>
      <w:numFmt w:val="decimal"/>
      <w:lvlText w:val="%4."/>
      <w:lvlJc w:val="left"/>
      <w:pPr>
        <w:ind w:left="2880" w:hanging="360"/>
      </w:pPr>
    </w:lvl>
    <w:lvl w:ilvl="4" w:tplc="E7424EA8">
      <w:start w:val="1"/>
      <w:numFmt w:val="lowerLetter"/>
      <w:lvlText w:val="%5."/>
      <w:lvlJc w:val="left"/>
      <w:pPr>
        <w:ind w:left="3600" w:hanging="360"/>
      </w:pPr>
    </w:lvl>
    <w:lvl w:ilvl="5" w:tplc="0EA8B3D8">
      <w:start w:val="1"/>
      <w:numFmt w:val="lowerRoman"/>
      <w:lvlText w:val="%6."/>
      <w:lvlJc w:val="right"/>
      <w:pPr>
        <w:ind w:left="4320" w:hanging="180"/>
      </w:pPr>
    </w:lvl>
    <w:lvl w:ilvl="6" w:tplc="DA94DFF0">
      <w:start w:val="1"/>
      <w:numFmt w:val="decimal"/>
      <w:lvlText w:val="%7."/>
      <w:lvlJc w:val="left"/>
      <w:pPr>
        <w:ind w:left="5040" w:hanging="360"/>
      </w:pPr>
    </w:lvl>
    <w:lvl w:ilvl="7" w:tplc="A6C2EFA8">
      <w:start w:val="1"/>
      <w:numFmt w:val="lowerLetter"/>
      <w:lvlText w:val="%8."/>
      <w:lvlJc w:val="left"/>
      <w:pPr>
        <w:ind w:left="5760" w:hanging="360"/>
      </w:pPr>
    </w:lvl>
    <w:lvl w:ilvl="8" w:tplc="8BC4586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66957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E5D27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rsid w:val="008E5D27"/>
    <w:pPr>
      <w:ind w:left="-5220" w:right="-105"/>
      <w:jc w:val="both"/>
    </w:pPr>
    <w:rPr>
      <w:i/>
      <w:iCs/>
      <w:sz w:val="24"/>
      <w:szCs w:val="24"/>
    </w:rPr>
  </w:style>
  <w:style w:type="paragraph" w:styleId="a9">
    <w:name w:val="Body Text"/>
    <w:basedOn w:val="a"/>
    <w:link w:val="1"/>
    <w:uiPriority w:val="99"/>
    <w:semiHidden/>
    <w:rsid w:val="008E5D27"/>
    <w:pPr>
      <w:spacing w:after="120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semiHidden/>
    <w:rsid w:val="008E5D27"/>
    <w:rPr>
      <w:rFonts w:ascii="Times New Roman" w:eastAsia="Times New Roman" w:hAnsi="Times New Roman"/>
      <w:sz w:val="28"/>
    </w:rPr>
  </w:style>
  <w:style w:type="character" w:customStyle="1" w:styleId="1">
    <w:name w:val="Основной текст Знак1"/>
    <w:basedOn w:val="a0"/>
    <w:link w:val="a9"/>
    <w:uiPriority w:val="99"/>
    <w:semiHidden/>
    <w:rsid w:val="008E5D2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8025F-3DCB-4F4D-87A8-CB2F16C99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5800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2014-04-04T04:33:00Z</dcterms:created>
  <dcterms:modified xsi:type="dcterms:W3CDTF">2014-04-04T04:33:00Z</dcterms:modified>
</cp:coreProperties>
</file>