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036" w:rsidRDefault="00373E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№96 Р3,4/П-14-2</w:t>
      </w:r>
    </w:p>
    <w:p w:rsidR="001E7036" w:rsidRDefault="00373E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C64C4">
        <w:rPr>
          <w:rFonts w:ascii="Times New Roman" w:hAnsi="Times New Roman"/>
          <w:b/>
          <w:bCs/>
          <w:sz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r w:rsidR="00DC64C4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предложений в электронной форме на право заключения договора на поставку товара по лоту №96 Р3,4/П-14 Поставка механизма винтового г/</w:t>
      </w:r>
      <w:proofErr w:type="spellStart"/>
      <w:proofErr w:type="gramStart"/>
      <w:r>
        <w:rPr>
          <w:rFonts w:ascii="Times New Roman" w:hAnsi="Times New Roman"/>
          <w:b/>
          <w:bCs/>
          <w:sz w:val="28"/>
        </w:rPr>
        <w:t>п</w:t>
      </w:r>
      <w:proofErr w:type="spellEnd"/>
      <w:proofErr w:type="gramEnd"/>
      <w:r>
        <w:rPr>
          <w:rFonts w:ascii="Times New Roman" w:hAnsi="Times New Roman"/>
          <w:b/>
          <w:bCs/>
          <w:sz w:val="28"/>
        </w:rPr>
        <w:t xml:space="preserve"> 3,2 т для затвора плоского колесного для сооружения энергоблоков №3 и №4 Ростовской АЭС </w:t>
      </w:r>
    </w:p>
    <w:p w:rsidR="001E7036" w:rsidRPr="00DC64C4" w:rsidRDefault="001E703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1E7036">
        <w:tc>
          <w:tcPr>
            <w:tcW w:w="5210" w:type="dxa"/>
            <w:hideMark/>
          </w:tcPr>
          <w:p w:rsidR="001E7036" w:rsidRDefault="00373E6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E7036" w:rsidRDefault="00373E6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E7036" w:rsidRDefault="001E703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C64C4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F967FF">
        <w:fldChar w:fldCharType="begin"/>
      </w:r>
      <w:r>
        <w:instrText>HYPERLINK "http://www.a-k-d.ru/"</w:instrText>
      </w:r>
      <w:r w:rsidR="00F967FF"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F967FF"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DC64C4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C64C4" w:rsidRDefault="00DC64C4" w:rsidP="00DC64C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64C4" w:rsidRPr="005903B8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DC64C4" w:rsidRPr="005903B8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 w:rsidRPr="005903B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903B8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96 Р3,4/П-14 Поставка механизма винтового г/</w:t>
      </w:r>
      <w:proofErr w:type="spellStart"/>
      <w:proofErr w:type="gramStart"/>
      <w:r w:rsidRPr="005903B8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5903B8">
        <w:rPr>
          <w:rFonts w:ascii="Times New Roman" w:hAnsi="Times New Roman"/>
          <w:sz w:val="28"/>
          <w:szCs w:val="28"/>
        </w:rPr>
        <w:t xml:space="preserve"> 3,2 т для затвора плоского колесного для сооружения энергоблоков №3 и №4 Ростовской АЭС </w:t>
      </w:r>
    </w:p>
    <w:p w:rsidR="00DC64C4" w:rsidRPr="005903B8" w:rsidRDefault="00DC64C4" w:rsidP="00DC64C4">
      <w:pPr>
        <w:rPr>
          <w:rFonts w:ascii="Times New Roman" w:hAnsi="Times New Roman"/>
          <w:sz w:val="28"/>
          <w:szCs w:val="28"/>
        </w:rPr>
      </w:pPr>
    </w:p>
    <w:p w:rsidR="00DC64C4" w:rsidRPr="005903B8" w:rsidRDefault="00DC64C4" w:rsidP="00DC64C4">
      <w:pPr>
        <w:rPr>
          <w:rFonts w:ascii="Times New Roman" w:hAnsi="Times New Roman"/>
          <w:sz w:val="28"/>
          <w:szCs w:val="28"/>
        </w:rPr>
      </w:pPr>
      <w:r w:rsidRPr="00590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4 570 780 (Четыре миллиона пятьсот семьдесят тысяч семьсот восемьдесят) рублей 00 копеек, включая НДС. </w:t>
      </w:r>
    </w:p>
    <w:p w:rsidR="00DC64C4" w:rsidRPr="005903B8" w:rsidRDefault="00DC64C4" w:rsidP="00DC64C4">
      <w:pPr>
        <w:rPr>
          <w:rFonts w:ascii="Times New Roman" w:hAnsi="Times New Roman"/>
          <w:sz w:val="28"/>
          <w:szCs w:val="28"/>
        </w:rPr>
      </w:pPr>
    </w:p>
    <w:p w:rsidR="00DC64C4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DC64C4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C64C4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 w:rsidRPr="00590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90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90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590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№31401021977,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№140328/0536/241,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F967FF">
        <w:fldChar w:fldCharType="begin"/>
      </w:r>
      <w:r>
        <w:instrText>HYPERLINK "http://www.a-k-d.ru/"</w:instrText>
      </w:r>
      <w:r w:rsidR="00F967FF"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F967FF"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5903B8">
        <w:rPr>
          <w:rFonts w:ascii="Times New Roman" w:hAnsi="Times New Roman"/>
          <w:sz w:val="28"/>
          <w:szCs w:val="28"/>
        </w:rPr>
        <w:t>R023479</w:t>
      </w:r>
      <w:r>
        <w:rPr>
          <w:rFonts w:ascii="Times New Roman" w:hAnsi="Times New Roman"/>
          <w:sz w:val="28"/>
          <w:szCs w:val="28"/>
        </w:rPr>
        <w:t>.</w:t>
      </w:r>
    </w:p>
    <w:p w:rsidR="00DC64C4" w:rsidRDefault="00DC64C4" w:rsidP="00DC64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E7036" w:rsidRDefault="00DC64C4" w:rsidP="00DC64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  <w:lang w:eastAsia="ar-SA"/>
        </w:rPr>
        <w:t>проводится в 10:00:00 (время московское) «08» апреля 2014 года, по адресу: 603006, г.Н.Новгород, пл. Свободы, д.3.</w:t>
      </w:r>
    </w:p>
    <w:p w:rsidR="001E7036" w:rsidRDefault="001E7036">
      <w:pPr>
        <w:tabs>
          <w:tab w:val="left" w:pos="252"/>
        </w:tabs>
        <w:rPr>
          <w:rFonts w:ascii="Times New Roman" w:hAnsi="Times New Roman"/>
          <w:sz w:val="28"/>
        </w:rPr>
      </w:pPr>
    </w:p>
    <w:p w:rsidR="00DC64C4" w:rsidRPr="000C266E" w:rsidRDefault="00DC64C4" w:rsidP="00DC64C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DC64C4" w:rsidRPr="000C266E" w:rsidTr="00EF0928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C64C4" w:rsidRPr="000C266E" w:rsidTr="00EF0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C64C4" w:rsidRPr="000C266E" w:rsidTr="00EF0928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DC64C4" w:rsidRPr="000C266E" w:rsidTr="00EF0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C64C4" w:rsidRPr="000C266E" w:rsidTr="00EF0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C64C4" w:rsidRPr="000C266E" w:rsidTr="00EF0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C64C4" w:rsidRPr="000C266E" w:rsidTr="00EF0928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C64C4" w:rsidRPr="000C266E" w:rsidTr="00EF0928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DC64C4" w:rsidRPr="000C266E" w:rsidTr="00EF0928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C64C4" w:rsidRPr="000C266E" w:rsidTr="00EF0928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C266E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0C266E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C64C4" w:rsidRPr="000C266E" w:rsidTr="00EF0928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C64C4" w:rsidRPr="000C266E" w:rsidTr="00EF092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C64C4" w:rsidRPr="000C266E" w:rsidTr="00EF092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F967FF" w:rsidP="00EF0928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DC64C4"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DC64C4"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F967FF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DC64C4"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DC64C4"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DC64C4" w:rsidRPr="000C266E" w:rsidTr="00EF092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C64C4" w:rsidRPr="000C266E" w:rsidTr="00EF0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C64C4" w:rsidRPr="000C266E" w:rsidTr="00EF0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64C4" w:rsidRPr="000C266E" w:rsidRDefault="00DC64C4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C64C4" w:rsidRDefault="00DC64C4" w:rsidP="00DC64C4">
      <w:pPr>
        <w:rPr>
          <w:rFonts w:ascii="Times New Roman" w:hAnsi="Times New Roman"/>
          <w:sz w:val="28"/>
          <w:szCs w:val="28"/>
        </w:rPr>
      </w:pPr>
    </w:p>
    <w:p w:rsidR="00DC64C4" w:rsidRPr="000C266E" w:rsidRDefault="00DC64C4" w:rsidP="00DC64C4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1E7036" w:rsidRDefault="00DC64C4" w:rsidP="00DC64C4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1E7036" w:rsidRDefault="001E7036">
      <w:pPr>
        <w:rPr>
          <w:rFonts w:ascii="Times New Roman" w:hAnsi="Times New Roman"/>
          <w:sz w:val="28"/>
        </w:rPr>
      </w:pPr>
    </w:p>
    <w:p w:rsidR="001E7036" w:rsidRDefault="00373E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</w:t>
      </w:r>
      <w:r w:rsidR="00DC64C4">
        <w:rPr>
          <w:rFonts w:ascii="Times New Roman" w:hAnsi="Times New Roman"/>
          <w:sz w:val="28"/>
        </w:rPr>
        <w:t xml:space="preserve">Согласно протоколу открытия доступа к заявкам на участие в запросе предложений от «08» апреля 2014 года №96 Р3,4/П-14-1 были поданы заявки на участие в запросе предложений следующими участниками </w:t>
      </w:r>
      <w:r w:rsidR="00DC64C4"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7"/>
        <w:gridCol w:w="3735"/>
        <w:gridCol w:w="4529"/>
      </w:tblGrid>
      <w:tr w:rsidR="00DC64C4" w:rsidTr="00EF092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4C4" w:rsidRDefault="00DC64C4" w:rsidP="00EF09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4C4" w:rsidRDefault="00DC64C4" w:rsidP="00EF09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4C4" w:rsidRDefault="00DC64C4" w:rsidP="00EF09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DC64C4" w:rsidTr="00EF092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4C4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60123944 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4C4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ПрофЭнергоРемСтрой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C64C4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7728562216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4C4" w:rsidRDefault="00DC64C4" w:rsidP="00EF09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4 569 998 (Четыре миллиона пятьсот шестьдесят девять тысяч девятьсот девяносто восемь) рублей 40 копеек, включая НДС </w:t>
            </w:r>
          </w:p>
        </w:tc>
      </w:tr>
    </w:tbl>
    <w:p w:rsidR="00DC64C4" w:rsidRPr="00DC64C4" w:rsidRDefault="00DC64C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C64C4">
        <w:rPr>
          <w:rFonts w:ascii="Times New Roman" w:eastAsia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DC64C4" w:rsidRDefault="00DC64C4">
      <w:pPr>
        <w:pStyle w:val="af0"/>
        <w:ind w:left="0"/>
        <w:jc w:val="both"/>
        <w:outlineLvl w:val="0"/>
        <w:rPr>
          <w:rFonts w:eastAsia="Times New Roman"/>
          <w:sz w:val="28"/>
          <w:szCs w:val="28"/>
        </w:rPr>
      </w:pPr>
    </w:p>
    <w:p w:rsidR="001E7036" w:rsidRDefault="00373E6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 xml:space="preserve">рассмотрения предложений участников процедуры закупки </w:t>
      </w:r>
      <w:r w:rsidR="00DC64C4">
        <w:rPr>
          <w:rFonts w:ascii="Times New Roman" w:eastAsia="Times New Roman" w:hAnsi="Times New Roman"/>
          <w:sz w:val="28"/>
          <w:szCs w:val="24"/>
        </w:rPr>
        <w:t>закупочной</w:t>
      </w:r>
      <w:proofErr w:type="gramEnd"/>
      <w:r w:rsidR="00DC64C4"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1E7036" w:rsidRDefault="00373E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E7036" w:rsidRDefault="00373E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DC64C4">
        <w:rPr>
          <w:rFonts w:ascii="Times New Roman" w:hAnsi="Times New Roman"/>
          <w:sz w:val="28"/>
          <w:szCs w:val="28"/>
        </w:rPr>
        <w:t>ООО "</w:t>
      </w:r>
      <w:proofErr w:type="spellStart"/>
      <w:r w:rsidR="00DC64C4">
        <w:rPr>
          <w:rFonts w:ascii="Times New Roman" w:hAnsi="Times New Roman"/>
          <w:sz w:val="28"/>
          <w:szCs w:val="28"/>
        </w:rPr>
        <w:t>ПрофЭнергоРемСтрой</w:t>
      </w:r>
      <w:proofErr w:type="spellEnd"/>
      <w:r w:rsidR="00DC64C4"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E7036" w:rsidRDefault="00373E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E7036" w:rsidRDefault="00DC64C4" w:rsidP="00DC64C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373E69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E7036" w:rsidRDefault="00373E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C64C4" w:rsidRDefault="003131CC" w:rsidP="00DC64C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31CC">
        <w:rPr>
          <w:rFonts w:ascii="Times New Roman" w:eastAsiaTheme="minorHAnsi" w:hAnsi="Times New Roman"/>
          <w:sz w:val="28"/>
          <w:szCs w:val="28"/>
        </w:rPr>
        <w:t>2</w:t>
      </w:r>
      <w:r w:rsidR="00DC64C4">
        <w:rPr>
          <w:rFonts w:ascii="Times New Roman" w:eastAsiaTheme="minorHAnsi" w:hAnsi="Times New Roman"/>
          <w:sz w:val="28"/>
          <w:szCs w:val="28"/>
        </w:rPr>
        <w:t xml:space="preserve">.2. </w:t>
      </w:r>
      <w:proofErr w:type="gramStart"/>
      <w:r w:rsidR="00DC64C4"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DC64C4"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C64C4"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C64C4"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="00DC64C4"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="00DC64C4"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="00DC64C4"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="00DC64C4"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C64C4"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C64C4"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="00DC64C4"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 w:rsidR="00DC64C4">
        <w:rPr>
          <w:rFonts w:ascii="Times New Roman" w:hAnsi="Times New Roman"/>
          <w:sz w:val="28"/>
          <w:szCs w:val="28"/>
        </w:rPr>
        <w:t>ООО "</w:t>
      </w:r>
      <w:proofErr w:type="spellStart"/>
      <w:r w:rsidR="00DC64C4">
        <w:rPr>
          <w:rFonts w:ascii="Times New Roman" w:hAnsi="Times New Roman"/>
          <w:sz w:val="28"/>
          <w:szCs w:val="28"/>
        </w:rPr>
        <w:t>ПрофЭнергоРемСтрой</w:t>
      </w:r>
      <w:proofErr w:type="spellEnd"/>
      <w:r w:rsidR="00DC64C4">
        <w:rPr>
          <w:rFonts w:ascii="Times New Roman" w:hAnsi="Times New Roman"/>
          <w:sz w:val="28"/>
          <w:szCs w:val="28"/>
        </w:rPr>
        <w:t>"</w:t>
      </w:r>
      <w:r w:rsidR="00DC64C4"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</w:t>
      </w:r>
      <w:proofErr w:type="gramEnd"/>
      <w:r w:rsidR="00DC64C4"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переговоров.</w:t>
      </w:r>
    </w:p>
    <w:p w:rsidR="00DC64C4" w:rsidRDefault="00DC64C4" w:rsidP="00DC64C4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4"/>
        </w:rPr>
      </w:pPr>
    </w:p>
    <w:p w:rsidR="00DC64C4" w:rsidRDefault="00DC64C4" w:rsidP="00DC64C4">
      <w:pPr>
        <w:pStyle w:val="af0"/>
        <w:ind w:left="0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DC64C4" w:rsidRDefault="00DC64C4" w:rsidP="00DC64C4">
      <w:pPr>
        <w:pStyle w:val="af0"/>
        <w:ind w:left="0"/>
        <w:jc w:val="both"/>
        <w:rPr>
          <w:rFonts w:ascii="Times New Roman" w:eastAsiaTheme="minorHAnsi" w:hAnsi="Times New Roman"/>
          <w:sz w:val="28"/>
        </w:rPr>
      </w:pPr>
    </w:p>
    <w:p w:rsidR="00DC64C4" w:rsidRDefault="003131CC" w:rsidP="00DC64C4">
      <w:pPr>
        <w:keepLines w:val="0"/>
        <w:rPr>
          <w:rFonts w:ascii="Times New Roman" w:hAnsi="Times New Roman"/>
          <w:sz w:val="28"/>
          <w:szCs w:val="28"/>
        </w:rPr>
      </w:pPr>
      <w:r w:rsidRPr="003131CC">
        <w:rPr>
          <w:rFonts w:ascii="Times New Roman" w:hAnsi="Times New Roman"/>
          <w:sz w:val="28"/>
          <w:szCs w:val="28"/>
        </w:rPr>
        <w:t>3</w:t>
      </w:r>
      <w:r w:rsidR="00DC64C4">
        <w:rPr>
          <w:rFonts w:ascii="Times New Roman" w:hAnsi="Times New Roman"/>
          <w:sz w:val="28"/>
          <w:szCs w:val="28"/>
        </w:rPr>
        <w:t xml:space="preserve">. </w:t>
      </w:r>
      <w:r w:rsidR="00DC64C4"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 w:rsidR="00DC64C4">
        <w:rPr>
          <w:rFonts w:ascii="Times New Roman" w:hAnsi="Times New Roman"/>
          <w:sz w:val="28"/>
          <w:szCs w:val="28"/>
        </w:rPr>
        <w:t>08</w:t>
      </w:r>
      <w:r w:rsidR="00DC64C4" w:rsidRPr="00E635E4">
        <w:rPr>
          <w:rFonts w:ascii="Times New Roman" w:hAnsi="Times New Roman"/>
          <w:sz w:val="28"/>
          <w:szCs w:val="28"/>
        </w:rPr>
        <w:t>.0</w:t>
      </w:r>
      <w:r w:rsidR="00DC64C4">
        <w:rPr>
          <w:rFonts w:ascii="Times New Roman" w:hAnsi="Times New Roman"/>
          <w:sz w:val="28"/>
          <w:szCs w:val="28"/>
        </w:rPr>
        <w:t>4</w:t>
      </w:r>
      <w:r w:rsidR="00DC64C4" w:rsidRPr="00E635E4">
        <w:rPr>
          <w:rFonts w:ascii="Times New Roman" w:hAnsi="Times New Roman"/>
          <w:sz w:val="28"/>
          <w:szCs w:val="28"/>
        </w:rPr>
        <w:t>.2014г. №</w:t>
      </w:r>
      <w:r w:rsidR="00DC64C4">
        <w:rPr>
          <w:rFonts w:ascii="Times New Roman" w:hAnsi="Times New Roman"/>
          <w:sz w:val="28"/>
          <w:szCs w:val="28"/>
        </w:rPr>
        <w:t>581-ББК/2014</w:t>
      </w:r>
      <w:r w:rsidR="00DC64C4" w:rsidRPr="00E635E4">
        <w:rPr>
          <w:rFonts w:ascii="Times New Roman" w:hAnsi="Times New Roman"/>
          <w:sz w:val="28"/>
          <w:szCs w:val="28"/>
        </w:rPr>
        <w:t xml:space="preserve"> </w:t>
      </w:r>
      <w:r w:rsidR="00DC64C4">
        <w:rPr>
          <w:rFonts w:ascii="Times New Roman" w:hAnsi="Times New Roman"/>
          <w:sz w:val="28"/>
          <w:szCs w:val="28"/>
        </w:rPr>
        <w:t>ООО "</w:t>
      </w:r>
      <w:proofErr w:type="spellStart"/>
      <w:r w:rsidR="00DC64C4">
        <w:rPr>
          <w:rFonts w:ascii="Times New Roman" w:hAnsi="Times New Roman"/>
          <w:sz w:val="28"/>
          <w:szCs w:val="28"/>
        </w:rPr>
        <w:t>ПрофЭнергоРемСтрой</w:t>
      </w:r>
      <w:proofErr w:type="spellEnd"/>
      <w:r w:rsidR="00DC64C4">
        <w:rPr>
          <w:rFonts w:ascii="Times New Roman" w:hAnsi="Times New Roman"/>
          <w:sz w:val="28"/>
          <w:szCs w:val="28"/>
        </w:rPr>
        <w:t>"</w:t>
      </w:r>
      <w:r w:rsidR="00DC64C4" w:rsidRPr="00E635E4">
        <w:rPr>
          <w:rFonts w:ascii="Times New Roman" w:hAnsi="Times New Roman"/>
          <w:sz w:val="28"/>
          <w:szCs w:val="28"/>
        </w:rPr>
        <w:t xml:space="preserve">  </w:t>
      </w:r>
      <w:r w:rsidR="00DC64C4">
        <w:rPr>
          <w:rFonts w:ascii="Times New Roman" w:hAnsi="Times New Roman"/>
          <w:sz w:val="28"/>
          <w:szCs w:val="28"/>
        </w:rPr>
        <w:t>отказалось от снижения цены договора</w:t>
      </w:r>
      <w:r w:rsidR="00DC64C4" w:rsidRPr="00E635E4">
        <w:rPr>
          <w:rFonts w:ascii="Times New Roman" w:hAnsi="Times New Roman"/>
          <w:sz w:val="28"/>
          <w:szCs w:val="28"/>
        </w:rPr>
        <w:t>.</w:t>
      </w:r>
    </w:p>
    <w:p w:rsidR="00DC64C4" w:rsidRPr="00E520BF" w:rsidRDefault="003131CC" w:rsidP="00DC64C4">
      <w:pPr>
        <w:keepLines w:val="0"/>
        <w:rPr>
          <w:rFonts w:ascii="Times New Roman" w:hAnsi="Times New Roman"/>
          <w:sz w:val="28"/>
          <w:szCs w:val="28"/>
        </w:rPr>
      </w:pPr>
      <w:r w:rsidRPr="00FB15E6">
        <w:rPr>
          <w:rFonts w:ascii="Times New Roman" w:hAnsi="Times New Roman"/>
          <w:sz w:val="28"/>
          <w:szCs w:val="28"/>
        </w:rPr>
        <w:lastRenderedPageBreak/>
        <w:t>3</w:t>
      </w:r>
      <w:r w:rsidR="00DC64C4">
        <w:rPr>
          <w:rFonts w:ascii="Times New Roman" w:hAnsi="Times New Roman"/>
          <w:sz w:val="28"/>
          <w:szCs w:val="28"/>
        </w:rPr>
        <w:t xml:space="preserve">.1. </w:t>
      </w:r>
      <w:r w:rsidR="00DC64C4" w:rsidRPr="0075711D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="00DC64C4" w:rsidRPr="0075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C64C4" w:rsidRPr="0075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C64C4" w:rsidRPr="0075711D">
        <w:rPr>
          <w:rFonts w:ascii="Times New Roman" w:hAnsi="Times New Roman"/>
          <w:sz w:val="28"/>
          <w:szCs w:val="28"/>
        </w:rPr>
        <w:t>Росатом</w:t>
      </w:r>
      <w:proofErr w:type="spellEnd"/>
      <w:r w:rsidR="00DC64C4" w:rsidRPr="0075711D">
        <w:rPr>
          <w:rFonts w:ascii="Times New Roman" w:hAnsi="Times New Roman"/>
          <w:sz w:val="28"/>
          <w:szCs w:val="28"/>
        </w:rPr>
        <w:t xml:space="preserve">» (Положения о закупке), </w:t>
      </w:r>
      <w:r w:rsidR="00DC64C4" w:rsidRPr="009932C6">
        <w:rPr>
          <w:rFonts w:ascii="Times New Roman" w:hAnsi="Times New Roman"/>
          <w:sz w:val="28"/>
          <w:szCs w:val="28"/>
        </w:rPr>
        <w:t xml:space="preserve">учитывая, что </w:t>
      </w:r>
      <w:r w:rsidR="00CD0EB2" w:rsidRPr="00CD0EB2">
        <w:rPr>
          <w:rFonts w:ascii="Times New Roman" w:hAnsi="Times New Roman"/>
          <w:sz w:val="28"/>
          <w:szCs w:val="28"/>
        </w:rPr>
        <w:t>цена договора не превышает начальную (максимальную) цену договора</w:t>
      </w:r>
      <w:r w:rsidR="00DC64C4" w:rsidRPr="009932C6">
        <w:rPr>
          <w:rFonts w:ascii="Times New Roman" w:hAnsi="Times New Roman"/>
          <w:sz w:val="28"/>
          <w:szCs w:val="28"/>
        </w:rPr>
        <w:t xml:space="preserve">, </w:t>
      </w:r>
      <w:r w:rsidR="00DC64C4" w:rsidRPr="0075711D">
        <w:rPr>
          <w:rFonts w:ascii="Times New Roman" w:hAnsi="Times New Roman"/>
          <w:sz w:val="28"/>
          <w:szCs w:val="28"/>
        </w:rPr>
        <w:t>рекомендовать президенту ОАО «НИАЭП» заключить договор по лоту «</w:t>
      </w:r>
      <w:r w:rsidR="00DC64C4" w:rsidRPr="00DC64C4">
        <w:rPr>
          <w:rFonts w:ascii="Times New Roman" w:hAnsi="Times New Roman"/>
          <w:sz w:val="28"/>
          <w:szCs w:val="28"/>
        </w:rPr>
        <w:t>Поставка механизма винтового г/</w:t>
      </w:r>
      <w:proofErr w:type="spellStart"/>
      <w:proofErr w:type="gramStart"/>
      <w:r w:rsidR="00DC64C4" w:rsidRPr="00DC64C4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DC64C4" w:rsidRPr="00DC64C4">
        <w:rPr>
          <w:rFonts w:ascii="Times New Roman" w:hAnsi="Times New Roman"/>
          <w:sz w:val="28"/>
          <w:szCs w:val="28"/>
        </w:rPr>
        <w:t xml:space="preserve"> 3,2 т для затвора плоского колесного для сооружения энергоблоков №3 и №4 Ростовской АЭС</w:t>
      </w:r>
      <w:r w:rsidR="00DC64C4" w:rsidRPr="0075711D">
        <w:rPr>
          <w:rFonts w:ascii="Times New Roman" w:hAnsi="Times New Roman"/>
          <w:sz w:val="28"/>
          <w:szCs w:val="28"/>
        </w:rPr>
        <w:t xml:space="preserve">» с </w:t>
      </w:r>
      <w:r w:rsidR="00DC64C4">
        <w:rPr>
          <w:rFonts w:ascii="Times New Roman" w:hAnsi="Times New Roman"/>
          <w:sz w:val="28"/>
          <w:szCs w:val="28"/>
        </w:rPr>
        <w:t>ООО "</w:t>
      </w:r>
      <w:proofErr w:type="spellStart"/>
      <w:r w:rsidR="00DC64C4">
        <w:rPr>
          <w:rFonts w:ascii="Times New Roman" w:hAnsi="Times New Roman"/>
          <w:sz w:val="28"/>
          <w:szCs w:val="28"/>
        </w:rPr>
        <w:t>ПрофЭнергоРемСтрой</w:t>
      </w:r>
      <w:proofErr w:type="spellEnd"/>
      <w:r w:rsidR="00DC64C4">
        <w:rPr>
          <w:rFonts w:ascii="Times New Roman" w:hAnsi="Times New Roman"/>
          <w:sz w:val="28"/>
          <w:szCs w:val="28"/>
        </w:rPr>
        <w:t>"</w:t>
      </w:r>
      <w:r w:rsidR="00DC64C4" w:rsidRPr="0075711D">
        <w:rPr>
          <w:rFonts w:ascii="Times New Roman" w:hAnsi="Times New Roman"/>
          <w:sz w:val="28"/>
          <w:szCs w:val="28"/>
        </w:rPr>
        <w:t xml:space="preserve"> в объеме и сроки </w:t>
      </w:r>
      <w:r w:rsidR="00DC64C4">
        <w:rPr>
          <w:rFonts w:ascii="Times New Roman" w:hAnsi="Times New Roman"/>
          <w:sz w:val="28"/>
          <w:szCs w:val="28"/>
        </w:rPr>
        <w:t xml:space="preserve">поставки </w:t>
      </w:r>
      <w:r w:rsidR="00DC64C4" w:rsidRPr="0075711D">
        <w:rPr>
          <w:rFonts w:ascii="Times New Roman" w:hAnsi="Times New Roman"/>
          <w:sz w:val="28"/>
          <w:szCs w:val="28"/>
        </w:rPr>
        <w:t xml:space="preserve">в соответствии с закупочной документацией, по цене </w:t>
      </w:r>
      <w:r w:rsidR="00DC64C4">
        <w:rPr>
          <w:rFonts w:ascii="Times New Roman" w:hAnsi="Times New Roman"/>
          <w:sz w:val="28"/>
          <w:szCs w:val="28"/>
        </w:rPr>
        <w:t>4 569 998 (Четыре миллиона пятьсот шестьдесят девять тысяч девятьсот девяносто восемь) рублей 40 копеек</w:t>
      </w:r>
      <w:r w:rsidR="00DC64C4" w:rsidRPr="0075711D">
        <w:rPr>
          <w:rFonts w:ascii="Times New Roman" w:hAnsi="Times New Roman"/>
          <w:sz w:val="28"/>
          <w:szCs w:val="28"/>
        </w:rPr>
        <w:t>, с учетом НДС.</w:t>
      </w:r>
      <w:r w:rsidR="00DC64C4" w:rsidRPr="00E520BF">
        <w:rPr>
          <w:rFonts w:ascii="Times New Roman" w:hAnsi="Times New Roman"/>
          <w:sz w:val="28"/>
          <w:szCs w:val="28"/>
        </w:rPr>
        <w:t xml:space="preserve"> </w:t>
      </w:r>
    </w:p>
    <w:p w:rsidR="00DC64C4" w:rsidRPr="00E520BF" w:rsidRDefault="00DC64C4" w:rsidP="00DC64C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520BF">
        <w:rPr>
          <w:sz w:val="28"/>
          <w:szCs w:val="28"/>
        </w:rPr>
        <w:t xml:space="preserve"> </w:t>
      </w:r>
    </w:p>
    <w:p w:rsidR="001E7036" w:rsidRPr="00DC64C4" w:rsidRDefault="00DC64C4" w:rsidP="00DC64C4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373E69" w:rsidRPr="00DC64C4">
        <w:rPr>
          <w:rFonts w:ascii="Times New Roman" w:hAnsi="Times New Roman"/>
          <w:sz w:val="28"/>
          <w:szCs w:val="28"/>
        </w:rPr>
        <w:t xml:space="preserve"> </w:t>
      </w:r>
    </w:p>
    <w:p w:rsidR="001E7036" w:rsidRPr="00DC64C4" w:rsidRDefault="00373E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DC64C4">
        <w:rPr>
          <w:sz w:val="28"/>
          <w:szCs w:val="28"/>
        </w:rPr>
        <w:t xml:space="preserve"> </w:t>
      </w:r>
    </w:p>
    <w:p w:rsidR="00CD0EB2" w:rsidRPr="000C266E" w:rsidRDefault="00CD0EB2" w:rsidP="00CD0EB2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D0EB2" w:rsidRPr="000C266E" w:rsidTr="00EF0928"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F967FF" w:rsidP="00EF0928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CD0EB2"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CD0EB2"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0EB2" w:rsidRPr="000C266E" w:rsidTr="00EF0928">
        <w:trPr>
          <w:trHeight w:val="454"/>
        </w:trPr>
        <w:tc>
          <w:tcPr>
            <w:tcW w:w="4950" w:type="dxa"/>
            <w:vAlign w:val="center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CD0EB2" w:rsidRPr="000C266E" w:rsidRDefault="00CD0EB2" w:rsidP="00EF09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7036" w:rsidRPr="00CD0EB2" w:rsidRDefault="001E7036" w:rsidP="00CD0EB2">
      <w:pPr>
        <w:keepLines w:val="0"/>
        <w:rPr>
          <w:sz w:val="28"/>
        </w:rPr>
      </w:pPr>
    </w:p>
    <w:sectPr w:rsidR="001E7036" w:rsidRPr="00CD0EB2" w:rsidSect="001E703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72F" w:rsidRDefault="00A5772F">
      <w:r>
        <w:separator/>
      </w:r>
    </w:p>
  </w:endnote>
  <w:endnote w:type="continuationSeparator" w:id="0">
    <w:p w:rsidR="00A5772F" w:rsidRDefault="00A57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E7036" w:rsidRDefault="001E703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E7036" w:rsidRPr="00DC64C4" w:rsidRDefault="00373E6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C64C4">
              <w:rPr>
                <w:rFonts w:ascii="Times New Roman" w:hAnsi="Times New Roman"/>
                <w:sz w:val="16"/>
                <w:szCs w:val="16"/>
              </w:rPr>
              <w:t xml:space="preserve"> № 96 Р3,4/П-14-2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C64C4">
              <w:rPr>
                <w:rFonts w:ascii="Times New Roman" w:hAnsi="Times New Roman"/>
                <w:sz w:val="16"/>
                <w:szCs w:val="16"/>
              </w:rPr>
              <w:t xml:space="preserve"> «08» апреля 2014 </w:t>
            </w:r>
            <w:r w:rsidR="00DC64C4" w:rsidRPr="00DC64C4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заявок на участие в открытом запросе предложений в электронной форме на право заключения договора на поставку товара по лоту №96 Р3,4/П-14 Поставка механизма винтового г/</w:t>
            </w:r>
            <w:proofErr w:type="spellStart"/>
            <w:proofErr w:type="gramStart"/>
            <w:r w:rsidR="00DC64C4" w:rsidRPr="00DC64C4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="00DC64C4" w:rsidRPr="00DC64C4">
              <w:rPr>
                <w:rFonts w:ascii="Times New Roman" w:hAnsi="Times New Roman"/>
                <w:sz w:val="16"/>
                <w:szCs w:val="16"/>
              </w:rPr>
              <w:t xml:space="preserve"> 3,2 т для затвора плоского колесного для сооружения энергоблоков №3 и №4 Ростовской АЭС</w:t>
            </w:r>
            <w:r w:rsidRPr="00DC64C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1E7036" w:rsidRDefault="00373E6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967F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967F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512C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967F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967F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967F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512C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967F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E7036" w:rsidRDefault="001E703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72F" w:rsidRDefault="00A5772F">
      <w:r>
        <w:separator/>
      </w:r>
    </w:p>
  </w:footnote>
  <w:footnote w:type="continuationSeparator" w:id="0">
    <w:p w:rsidR="00A5772F" w:rsidRDefault="00A577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F43"/>
    <w:multiLevelType w:val="multilevel"/>
    <w:tmpl w:val="65CA6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96D14"/>
    <w:multiLevelType w:val="multilevel"/>
    <w:tmpl w:val="B712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8376EE"/>
    <w:multiLevelType w:val="multilevel"/>
    <w:tmpl w:val="C96CD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E69"/>
    <w:rsid w:val="001E7036"/>
    <w:rsid w:val="003131CC"/>
    <w:rsid w:val="00321BD0"/>
    <w:rsid w:val="00373E69"/>
    <w:rsid w:val="007512C0"/>
    <w:rsid w:val="00932BCA"/>
    <w:rsid w:val="00A5772F"/>
    <w:rsid w:val="00CD0EB2"/>
    <w:rsid w:val="00DC64C4"/>
    <w:rsid w:val="00E113CD"/>
    <w:rsid w:val="00F967FF"/>
    <w:rsid w:val="00FB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3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E703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E703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1E703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E703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E703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E703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E70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E70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E70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E703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E70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E703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E703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1E703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E703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E703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E703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D1138-873B-494F-BF97-77D3A3BF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7</cp:revision>
  <cp:lastPrinted>2014-04-09T05:20:00Z</cp:lastPrinted>
  <dcterms:created xsi:type="dcterms:W3CDTF">2014-04-08T15:39:00Z</dcterms:created>
  <dcterms:modified xsi:type="dcterms:W3CDTF">2014-04-09T09:06:00Z</dcterms:modified>
</cp:coreProperties>
</file>