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C11A4" w:rsidRDefault="009E438B" w:rsidP="004C11A4">
      <w:pPr>
        <w:shd w:val="clear" w:color="auto" w:fill="FFFFFF"/>
        <w:jc w:val="center"/>
        <w:rPr>
          <w:b/>
          <w:sz w:val="24"/>
          <w:szCs w:val="24"/>
        </w:rPr>
      </w:pPr>
      <w:r w:rsidRPr="0064637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F6022B" w:rsidRDefault="00951FE5" w:rsidP="004C11A4">
      <w:pPr>
        <w:shd w:val="clear" w:color="auto" w:fill="FFFFFF"/>
        <w:jc w:val="both"/>
        <w:rPr>
          <w:b/>
          <w:sz w:val="24"/>
          <w:szCs w:val="24"/>
        </w:rPr>
      </w:pPr>
      <w:r w:rsidRPr="00951FE5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C11A4" w:rsidRPr="00F6022B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F6022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6022B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3947BB" w:rsidRDefault="004C11A4" w:rsidP="004C11A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B64F47">
        <w:rPr>
          <w:sz w:val="24"/>
          <w:szCs w:val="24"/>
        </w:rPr>
        <w:t>Z030194-4 (</w:t>
      </w:r>
      <w:r w:rsidR="0064637D">
        <w:rPr>
          <w:sz w:val="24"/>
          <w:szCs w:val="24"/>
        </w:rPr>
        <w:t>708-</w:t>
      </w:r>
      <w:r w:rsidR="009E438B">
        <w:rPr>
          <w:sz w:val="24"/>
          <w:szCs w:val="24"/>
        </w:rPr>
        <w:t>SH-2014/829</w:t>
      </w:r>
      <w:r w:rsidR="00B64F47">
        <w:rPr>
          <w:sz w:val="24"/>
          <w:szCs w:val="24"/>
        </w:rPr>
        <w:t>)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9E438B" w:rsidRPr="0064637D">
        <w:rPr>
          <w:sz w:val="24"/>
          <w:szCs w:val="24"/>
        </w:rPr>
        <w:t>19.05.2014</w:t>
      </w:r>
    </w:p>
    <w:p w:rsidR="004C11A4" w:rsidRPr="00C00F4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Заседания  комиссии по размещению заказа</w:t>
      </w:r>
    </w:p>
    <w:p w:rsidR="004C11A4" w:rsidRPr="00457384" w:rsidRDefault="004C11A4" w:rsidP="004C11A4">
      <w:pPr>
        <w:shd w:val="clear" w:color="auto" w:fill="FFFFFF"/>
        <w:jc w:val="center"/>
        <w:rPr>
          <w:b/>
          <w:szCs w:val="28"/>
        </w:rPr>
      </w:pPr>
      <w:r>
        <w:rPr>
          <w:sz w:val="24"/>
          <w:szCs w:val="24"/>
        </w:rPr>
        <w:t>«Проведение переторжки»</w:t>
      </w:r>
    </w:p>
    <w:p w:rsidR="0064637D" w:rsidRPr="007A0162" w:rsidRDefault="0064637D" w:rsidP="0064637D">
      <w:pPr>
        <w:ind w:right="141"/>
        <w:jc w:val="center"/>
        <w:rPr>
          <w:b/>
          <w:sz w:val="24"/>
          <w:szCs w:val="24"/>
          <w:u w:val="single"/>
        </w:rPr>
      </w:pPr>
      <w:r w:rsidRPr="007A0162">
        <w:rPr>
          <w:bCs/>
          <w:sz w:val="26"/>
          <w:szCs w:val="26"/>
          <w:u w:val="single"/>
        </w:rPr>
        <w:t xml:space="preserve">на поставку </w:t>
      </w:r>
      <w:r w:rsidRPr="007A0162">
        <w:rPr>
          <w:b/>
          <w:bCs/>
          <w:sz w:val="26"/>
          <w:szCs w:val="26"/>
          <w:u w:val="single"/>
        </w:rPr>
        <w:t>клапанов высокого давления</w:t>
      </w:r>
    </w:p>
    <w:p w:rsidR="004C11A4" w:rsidRPr="00F6022B" w:rsidRDefault="0064637D" w:rsidP="0064637D">
      <w:pPr>
        <w:shd w:val="clear" w:color="auto" w:fill="FFFFFF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r w:rsidRPr="007A0162">
        <w:rPr>
          <w:sz w:val="24"/>
          <w:szCs w:val="24"/>
        </w:rPr>
        <w:t>Северск</w:t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  <w:t xml:space="preserve">                                                                                   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64637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F1ABC">
        <w:rPr>
          <w:b/>
          <w:sz w:val="24"/>
          <w:szCs w:val="24"/>
        </w:rPr>
        <w:t xml:space="preserve">Вид </w:t>
      </w:r>
      <w:r>
        <w:rPr>
          <w:b/>
          <w:sz w:val="24"/>
          <w:szCs w:val="24"/>
        </w:rPr>
        <w:t>процедуры закупки</w:t>
      </w:r>
      <w:r>
        <w:rPr>
          <w:sz w:val="24"/>
          <w:szCs w:val="24"/>
        </w:rPr>
        <w:t xml:space="preserve">: </w:t>
      </w:r>
      <w:r w:rsidR="009E438B" w:rsidRPr="0064637D">
        <w:rPr>
          <w:sz w:val="24"/>
          <w:szCs w:val="24"/>
        </w:rPr>
        <w:t>открытый запрос цен в электронной форме</w:t>
      </w:r>
      <w:r w:rsidRPr="0064637D">
        <w:rPr>
          <w:b/>
          <w:sz w:val="24"/>
          <w:szCs w:val="24"/>
        </w:rPr>
        <w:tab/>
      </w:r>
      <w:r w:rsidRPr="0064637D">
        <w:rPr>
          <w:b/>
          <w:sz w:val="24"/>
          <w:szCs w:val="24"/>
        </w:rPr>
        <w:tab/>
      </w:r>
      <w:r w:rsidRPr="0064637D">
        <w:rPr>
          <w:b/>
          <w:sz w:val="24"/>
          <w:szCs w:val="24"/>
        </w:rPr>
        <w:tab/>
      </w:r>
      <w:r w:rsidRPr="0064637D">
        <w:rPr>
          <w:b/>
          <w:sz w:val="24"/>
          <w:szCs w:val="24"/>
        </w:rPr>
        <w:tab/>
      </w:r>
    </w:p>
    <w:p w:rsidR="004C11A4" w:rsidRPr="00BE70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4637D">
        <w:rPr>
          <w:b/>
          <w:sz w:val="24"/>
          <w:szCs w:val="24"/>
        </w:rPr>
        <w:t>Вид переторжки</w:t>
      </w:r>
      <w:r w:rsidRPr="0064637D">
        <w:rPr>
          <w:sz w:val="24"/>
          <w:szCs w:val="24"/>
        </w:rPr>
        <w:t xml:space="preserve">: </w:t>
      </w:r>
      <w:proofErr w:type="gramStart"/>
      <w:r w:rsidR="009E438B" w:rsidRPr="0064637D">
        <w:rPr>
          <w:sz w:val="24"/>
          <w:szCs w:val="24"/>
        </w:rPr>
        <w:t>заочная</w:t>
      </w:r>
      <w:proofErr w:type="gramEnd"/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Место проведения переторжки:</w:t>
      </w:r>
      <w:r>
        <w:rPr>
          <w:sz w:val="24"/>
          <w:szCs w:val="24"/>
        </w:rPr>
        <w:t xml:space="preserve"> </w:t>
      </w:r>
      <w:hyperlink r:id="rId4" w:history="1">
        <w:r w:rsidR="0064637D" w:rsidRPr="00615ED2">
          <w:rPr>
            <w:rStyle w:val="a3"/>
            <w:color w:val="auto"/>
            <w:sz w:val="24"/>
            <w:szCs w:val="24"/>
            <w:u w:val="none"/>
          </w:rPr>
          <w:t xml:space="preserve">636039, Томская </w:t>
        </w:r>
        <w:proofErr w:type="gramStart"/>
        <w:r w:rsidR="0064637D" w:rsidRPr="00615ED2">
          <w:rPr>
            <w:rStyle w:val="a3"/>
            <w:color w:val="auto"/>
            <w:sz w:val="24"/>
            <w:szCs w:val="24"/>
            <w:u w:val="none"/>
          </w:rPr>
          <w:t>обл</w:t>
        </w:r>
        <w:proofErr w:type="gramEnd"/>
        <w:r w:rsidR="0064637D" w:rsidRPr="00615ED2">
          <w:rPr>
            <w:rStyle w:val="a3"/>
            <w:color w:val="auto"/>
            <w:sz w:val="24"/>
            <w:szCs w:val="24"/>
            <w:u w:val="none"/>
          </w:rPr>
          <w:t>, Северск г, Курчатова ул, 1</w:t>
        </w:r>
      </w:hyperlink>
      <w:r w:rsidR="0064637D" w:rsidRPr="00615ED2">
        <w:rPr>
          <w:sz w:val="24"/>
          <w:szCs w:val="24"/>
        </w:rPr>
        <w:t>, ЕЗК</w:t>
      </w:r>
      <w:r w:rsidR="0064637D">
        <w:t xml:space="preserve"> </w:t>
      </w:r>
      <w:hyperlink r:id="rId5" w:history="1"/>
    </w:p>
    <w:p w:rsidR="0064637D" w:rsidRPr="003947BB" w:rsidRDefault="0064637D" w:rsidP="0064637D">
      <w:pPr>
        <w:ind w:right="141"/>
        <w:rPr>
          <w:sz w:val="24"/>
          <w:szCs w:val="24"/>
        </w:rPr>
      </w:pPr>
      <w:r w:rsidRPr="007A0162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64637D" w:rsidRPr="004E5B51" w:rsidRDefault="004C11A4" w:rsidP="0064637D">
      <w:pPr>
        <w:pStyle w:val="a4"/>
        <w:autoSpaceDE w:val="0"/>
        <w:autoSpaceDN w:val="0"/>
        <w:ind w:left="0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Дата, время начала и окончания процедуры переторжки:</w:t>
      </w:r>
      <w:r w:rsidRPr="00BE703D">
        <w:rPr>
          <w:sz w:val="24"/>
          <w:szCs w:val="24"/>
        </w:rPr>
        <w:t xml:space="preserve"> </w:t>
      </w:r>
      <w:r w:rsidR="0064637D" w:rsidRPr="004E5B51">
        <w:rPr>
          <w:sz w:val="24"/>
          <w:szCs w:val="24"/>
        </w:rPr>
        <w:t>в течени</w:t>
      </w:r>
      <w:proofErr w:type="gramStart"/>
      <w:r w:rsidR="0064637D" w:rsidRPr="004E5B51">
        <w:rPr>
          <w:sz w:val="24"/>
          <w:szCs w:val="24"/>
        </w:rPr>
        <w:t>и</w:t>
      </w:r>
      <w:proofErr w:type="gramEnd"/>
      <w:r w:rsidR="0064637D" w:rsidRPr="004E5B51">
        <w:rPr>
          <w:sz w:val="24"/>
          <w:szCs w:val="24"/>
        </w:rPr>
        <w:t xml:space="preserve"> 2-х рабочих дней с момента публикации протокола до «</w:t>
      </w:r>
      <w:r w:rsidR="0064637D">
        <w:rPr>
          <w:sz w:val="24"/>
          <w:szCs w:val="24"/>
        </w:rPr>
        <w:t>19</w:t>
      </w:r>
      <w:r w:rsidR="0064637D" w:rsidRPr="004E5B51">
        <w:rPr>
          <w:sz w:val="24"/>
          <w:szCs w:val="24"/>
        </w:rPr>
        <w:t xml:space="preserve">» </w:t>
      </w:r>
      <w:r w:rsidR="0064637D">
        <w:rPr>
          <w:sz w:val="24"/>
          <w:szCs w:val="24"/>
        </w:rPr>
        <w:t>мая</w:t>
      </w:r>
      <w:r w:rsidR="0064637D" w:rsidRPr="004E5B51">
        <w:rPr>
          <w:sz w:val="24"/>
          <w:szCs w:val="24"/>
        </w:rPr>
        <w:t xml:space="preserve"> 2014 05:00 (мск).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64637D" w:rsidRPr="007A0162" w:rsidRDefault="0064637D" w:rsidP="0064637D">
      <w:pPr>
        <w:jc w:val="both"/>
        <w:rPr>
          <w:snapToGrid w:val="0"/>
          <w:sz w:val="24"/>
          <w:szCs w:val="24"/>
        </w:rPr>
      </w:pPr>
      <w:r w:rsidRPr="007A0162">
        <w:rPr>
          <w:sz w:val="24"/>
          <w:szCs w:val="24"/>
        </w:rPr>
        <w:t xml:space="preserve">Извещение №98/4002 от «28»   марта  2014 года   (901-SH-4080) о проведении запроса цен на закупку продукции было размещено на официальном сайте Госкорпорации «Росатом» </w:t>
      </w:r>
      <w:hyperlink r:id="rId6" w:history="1">
        <w:r w:rsidRPr="007A0162">
          <w:rPr>
            <w:rStyle w:val="a3"/>
            <w:sz w:val="24"/>
            <w:szCs w:val="24"/>
            <w:lang w:val="en-US"/>
          </w:rPr>
          <w:t>http</w:t>
        </w:r>
        <w:r w:rsidRPr="007A0162">
          <w:rPr>
            <w:rStyle w:val="a3"/>
            <w:sz w:val="24"/>
            <w:szCs w:val="24"/>
          </w:rPr>
          <w:t>://</w:t>
        </w:r>
        <w:r w:rsidRPr="007A0162">
          <w:rPr>
            <w:rStyle w:val="a3"/>
            <w:sz w:val="24"/>
            <w:szCs w:val="24"/>
            <w:lang w:val="en-US"/>
          </w:rPr>
          <w:t>zakupki</w:t>
        </w:r>
        <w:r w:rsidRPr="007A0162">
          <w:rPr>
            <w:rStyle w:val="a3"/>
            <w:sz w:val="24"/>
            <w:szCs w:val="24"/>
          </w:rPr>
          <w:t>.</w:t>
        </w:r>
        <w:r w:rsidRPr="007A0162">
          <w:rPr>
            <w:rStyle w:val="a3"/>
            <w:sz w:val="24"/>
            <w:szCs w:val="24"/>
            <w:lang w:val="en-US"/>
          </w:rPr>
          <w:t>rosatom</w:t>
        </w:r>
        <w:r w:rsidRPr="007A0162">
          <w:rPr>
            <w:rStyle w:val="a3"/>
            <w:sz w:val="24"/>
            <w:szCs w:val="24"/>
          </w:rPr>
          <w:t>.</w:t>
        </w:r>
        <w:r w:rsidRPr="007A0162">
          <w:rPr>
            <w:rStyle w:val="a3"/>
            <w:sz w:val="24"/>
            <w:szCs w:val="24"/>
            <w:lang w:val="en-US"/>
          </w:rPr>
          <w:t>ru</w:t>
        </w:r>
      </w:hyperlink>
      <w:r w:rsidRPr="007A0162">
        <w:rPr>
          <w:sz w:val="24"/>
          <w:szCs w:val="24"/>
        </w:rPr>
        <w:t xml:space="preserve"> № 140328/0506/165 дата</w:t>
      </w:r>
      <w:r w:rsidRPr="007A0162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4637D" w:rsidRPr="007A0162" w:rsidTr="00E81801">
        <w:tc>
          <w:tcPr>
            <w:tcW w:w="709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№</w:t>
            </w:r>
          </w:p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7A0162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7A0162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Ед</w:t>
            </w:r>
            <w:proofErr w:type="gramStart"/>
            <w:r w:rsidRPr="007A0162">
              <w:rPr>
                <w:sz w:val="24"/>
                <w:szCs w:val="24"/>
              </w:rPr>
              <w:t>.и</w:t>
            </w:r>
            <w:proofErr w:type="gramEnd"/>
            <w:r w:rsidRPr="007A0162">
              <w:rPr>
                <w:sz w:val="24"/>
                <w:szCs w:val="24"/>
              </w:rPr>
              <w:t>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Кол-во</w:t>
            </w:r>
          </w:p>
        </w:tc>
      </w:tr>
      <w:tr w:rsidR="0064637D" w:rsidRPr="007A0162" w:rsidTr="00E81801">
        <w:tc>
          <w:tcPr>
            <w:tcW w:w="709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ЗАПОРНЫЙ 999-20-0 ДУ20 Т545</w:t>
            </w:r>
          </w:p>
        </w:tc>
        <w:tc>
          <w:tcPr>
            <w:tcW w:w="2977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64637D" w:rsidRPr="007A0162" w:rsidTr="00E81801">
        <w:tc>
          <w:tcPr>
            <w:tcW w:w="709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КЛАПАН ЗАПОРНЫЙ 998-20-0 ДУ20 Т280 СРЕДА ВОДА</w:t>
            </w:r>
          </w:p>
        </w:tc>
        <w:tc>
          <w:tcPr>
            <w:tcW w:w="2977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64637D" w:rsidRPr="007A0162" w:rsidTr="00E81801">
        <w:tc>
          <w:tcPr>
            <w:tcW w:w="709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1053-50-0 ДУ50 РУ137</w:t>
            </w:r>
          </w:p>
        </w:tc>
        <w:tc>
          <w:tcPr>
            <w:tcW w:w="2977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37-022-05015348-98</w:t>
            </w:r>
          </w:p>
        </w:tc>
        <w:tc>
          <w:tcPr>
            <w:tcW w:w="992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64637D" w:rsidRPr="007A0162" w:rsidTr="00E81801">
        <w:tc>
          <w:tcPr>
            <w:tcW w:w="709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ЗАДВИЖКА КЛИНОВАЯ ДВУХДИСКОВАЯ 1012-175-ЭН</w:t>
            </w:r>
          </w:p>
        </w:tc>
        <w:tc>
          <w:tcPr>
            <w:tcW w:w="2977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37-024-05015348-98</w:t>
            </w:r>
          </w:p>
        </w:tc>
        <w:tc>
          <w:tcPr>
            <w:tcW w:w="992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4637D" w:rsidRPr="007A0162" w:rsidTr="00E81801">
        <w:tc>
          <w:tcPr>
            <w:tcW w:w="709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588-10-0 ДУ10 РУ373</w:t>
            </w:r>
          </w:p>
        </w:tc>
        <w:tc>
          <w:tcPr>
            <w:tcW w:w="2977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108-984-80</w:t>
            </w:r>
          </w:p>
        </w:tc>
        <w:tc>
          <w:tcPr>
            <w:tcW w:w="992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64637D" w:rsidRPr="007A0162" w:rsidRDefault="0064637D" w:rsidP="0064637D">
      <w:pPr>
        <w:jc w:val="both"/>
        <w:rPr>
          <w:snapToGrid w:val="0"/>
          <w:sz w:val="24"/>
          <w:szCs w:val="24"/>
          <w:lang w:val="en-US"/>
        </w:rPr>
      </w:pPr>
    </w:p>
    <w:p w:rsidR="0064637D" w:rsidRPr="00A23E1A" w:rsidRDefault="0064637D" w:rsidP="0064637D">
      <w:pPr>
        <w:jc w:val="both"/>
        <w:rPr>
          <w:snapToGrid w:val="0"/>
          <w:sz w:val="24"/>
          <w:szCs w:val="24"/>
          <w:lang w:val="en-US"/>
        </w:rPr>
      </w:pPr>
    </w:p>
    <w:p w:rsidR="0064637D" w:rsidRPr="003947BB" w:rsidRDefault="0064637D" w:rsidP="0064637D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4637D" w:rsidRPr="003947BB" w:rsidTr="00E81801">
        <w:tc>
          <w:tcPr>
            <w:tcW w:w="2347" w:type="dxa"/>
          </w:tcPr>
          <w:p w:rsidR="0064637D" w:rsidRPr="003947BB" w:rsidRDefault="0064637D" w:rsidP="00E81801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4637D" w:rsidRPr="007A0162" w:rsidRDefault="0064637D" w:rsidP="00E81801">
            <w:pPr>
              <w:rPr>
                <w:sz w:val="24"/>
                <w:szCs w:val="24"/>
                <w:u w:val="single"/>
              </w:rPr>
            </w:pPr>
            <w:r w:rsidRPr="007A0162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7A0162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7A0162">
              <w:rPr>
                <w:sz w:val="24"/>
                <w:szCs w:val="24"/>
                <w:u w:val="single"/>
              </w:rPr>
              <w:t xml:space="preserve"> обл., г. Северск, ул. Предзаводская, 9.</w:t>
            </w:r>
          </w:p>
          <w:p w:rsidR="0064637D" w:rsidRPr="007A0162" w:rsidRDefault="0064637D" w:rsidP="00E81801">
            <w:pPr>
              <w:rPr>
                <w:sz w:val="24"/>
                <w:szCs w:val="24"/>
                <w:u w:val="single"/>
              </w:rPr>
            </w:pPr>
          </w:p>
          <w:p w:rsidR="0064637D" w:rsidRPr="007A0162" w:rsidRDefault="0064637D" w:rsidP="00E81801">
            <w:pPr>
              <w:rPr>
                <w:sz w:val="24"/>
                <w:szCs w:val="24"/>
                <w:u w:val="single"/>
              </w:rPr>
            </w:pPr>
            <w:r w:rsidRPr="007A0162">
              <w:rPr>
                <w:sz w:val="24"/>
                <w:szCs w:val="24"/>
                <w:u w:val="single"/>
              </w:rPr>
              <w:t xml:space="preserve">Способ поставки товара: </w:t>
            </w:r>
          </w:p>
          <w:p w:rsidR="0064637D" w:rsidRPr="007A0162" w:rsidRDefault="0064637D" w:rsidP="00E81801">
            <w:pPr>
              <w:rPr>
                <w:sz w:val="24"/>
                <w:szCs w:val="24"/>
                <w:u w:val="single"/>
              </w:rPr>
            </w:pPr>
            <w:r w:rsidRPr="007A0162">
              <w:rPr>
                <w:sz w:val="24"/>
                <w:szCs w:val="24"/>
                <w:u w:val="single"/>
              </w:rPr>
              <w:t>1.</w:t>
            </w:r>
            <w:r w:rsidRPr="007A0162">
              <w:rPr>
                <w:sz w:val="24"/>
                <w:szCs w:val="24"/>
                <w:u w:val="single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7A0162">
              <w:rPr>
                <w:sz w:val="24"/>
                <w:szCs w:val="24"/>
                <w:u w:val="single"/>
              </w:rPr>
              <w:t>.Т</w:t>
            </w:r>
            <w:proofErr w:type="gramEnd"/>
            <w:r w:rsidRPr="007A0162">
              <w:rPr>
                <w:sz w:val="24"/>
                <w:szCs w:val="24"/>
                <w:u w:val="single"/>
              </w:rPr>
              <w:t>омске, либо до склада Поставщика в г. Томске, либо до склад заказчика, находящегося по адресу: 636000, г. Северск, ул. Предзаводская, 9, склад №031.</w:t>
            </w:r>
          </w:p>
          <w:p w:rsidR="0064637D" w:rsidRPr="003947BB" w:rsidRDefault="0064637D" w:rsidP="00E81801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  <w:u w:val="single"/>
              </w:rPr>
              <w:t>2.</w:t>
            </w:r>
            <w:r w:rsidRPr="007A0162">
              <w:rPr>
                <w:sz w:val="24"/>
                <w:szCs w:val="24"/>
                <w:u w:val="single"/>
              </w:rPr>
              <w:tab/>
              <w:t xml:space="preserve"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A0162">
              <w:rPr>
                <w:sz w:val="24"/>
                <w:szCs w:val="24"/>
                <w:u w:val="single"/>
              </w:rPr>
              <w:t>комбинат", ж</w:t>
            </w:r>
            <w:proofErr w:type="gramEnd"/>
            <w:r w:rsidRPr="007A0162">
              <w:rPr>
                <w:sz w:val="24"/>
                <w:szCs w:val="24"/>
                <w:u w:val="single"/>
              </w:rPr>
              <w:t>.д. код – 2082.</w:t>
            </w:r>
          </w:p>
        </w:tc>
      </w:tr>
      <w:tr w:rsidR="0064637D" w:rsidRPr="003947BB" w:rsidTr="00E81801">
        <w:tc>
          <w:tcPr>
            <w:tcW w:w="2347" w:type="dxa"/>
          </w:tcPr>
          <w:p w:rsidR="0064637D" w:rsidRPr="003947BB" w:rsidRDefault="0064637D" w:rsidP="00E81801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64637D" w:rsidRPr="003947BB" w:rsidRDefault="0064637D" w:rsidP="00E81801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64637D" w:rsidRPr="003947BB" w:rsidRDefault="0064637D" w:rsidP="00E81801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64637D" w:rsidRPr="003947BB" w:rsidTr="00E81801">
        <w:tc>
          <w:tcPr>
            <w:tcW w:w="2347" w:type="dxa"/>
          </w:tcPr>
          <w:p w:rsidR="0064637D" w:rsidRPr="003947BB" w:rsidRDefault="0064637D" w:rsidP="00E81801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64637D" w:rsidRPr="007A0162" w:rsidRDefault="0064637D" w:rsidP="00E8180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A0162">
              <w:rPr>
                <w:sz w:val="24"/>
                <w:szCs w:val="24"/>
              </w:rPr>
              <w:t>комбинат", ж</w:t>
            </w:r>
            <w:proofErr w:type="gramEnd"/>
            <w:r w:rsidRPr="007A0162">
              <w:rPr>
                <w:sz w:val="24"/>
                <w:szCs w:val="24"/>
              </w:rPr>
              <w:t>.д. код – 2082.</w:t>
            </w:r>
          </w:p>
          <w:p w:rsidR="0064637D" w:rsidRPr="001456AB" w:rsidRDefault="0064637D" w:rsidP="00E8180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7A0162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  <w:p w:rsidR="0064637D" w:rsidRPr="003947BB" w:rsidRDefault="0064637D" w:rsidP="00E81801">
            <w:pPr>
              <w:rPr>
                <w:sz w:val="24"/>
                <w:szCs w:val="24"/>
              </w:rPr>
            </w:pPr>
          </w:p>
        </w:tc>
      </w:tr>
      <w:tr w:rsidR="0064637D" w:rsidRPr="003947BB" w:rsidTr="00E81801">
        <w:tc>
          <w:tcPr>
            <w:tcW w:w="2347" w:type="dxa"/>
          </w:tcPr>
          <w:p w:rsidR="0064637D" w:rsidRPr="003947BB" w:rsidRDefault="0064637D" w:rsidP="00E81801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64637D" w:rsidRPr="007A0162" w:rsidRDefault="0064637D" w:rsidP="00E81801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64637D" w:rsidRPr="003947BB" w:rsidRDefault="0064637D" w:rsidP="00E81801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4637D" w:rsidRPr="003947BB" w:rsidTr="00E81801">
        <w:tc>
          <w:tcPr>
            <w:tcW w:w="2347" w:type="dxa"/>
          </w:tcPr>
          <w:p w:rsidR="0064637D" w:rsidRPr="003947BB" w:rsidRDefault="0064637D" w:rsidP="00E81801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64637D" w:rsidRPr="003947BB" w:rsidRDefault="0064637D" w:rsidP="00E8180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64637D" w:rsidRPr="009D351A" w:rsidRDefault="0064637D" w:rsidP="00E81801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9D351A">
              <w:rPr>
                <w:b/>
              </w:rPr>
              <w:t xml:space="preserve">2 378 880, 00 </w:t>
            </w:r>
            <w:r w:rsidRPr="009D351A">
              <w:t>(два миллиона триста семьдесят восемь тысяч восемьсот восемьдесят</w:t>
            </w:r>
            <w:r>
              <w:t>) рублей, 00 копеек, включая НДС 18%</w:t>
            </w:r>
            <w:r w:rsidRPr="009D351A">
              <w:t>.</w:t>
            </w:r>
          </w:p>
          <w:p w:rsidR="0064637D" w:rsidRPr="003947BB" w:rsidRDefault="0064637D" w:rsidP="00E81801">
            <w:pPr>
              <w:rPr>
                <w:sz w:val="24"/>
                <w:szCs w:val="24"/>
              </w:rPr>
            </w:pPr>
          </w:p>
        </w:tc>
      </w:tr>
      <w:tr w:rsidR="0064637D" w:rsidRPr="003947BB" w:rsidTr="00E81801">
        <w:tc>
          <w:tcPr>
            <w:tcW w:w="2347" w:type="dxa"/>
          </w:tcPr>
          <w:p w:rsidR="0064637D" w:rsidRPr="003947BB" w:rsidRDefault="0064637D" w:rsidP="00E81801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64637D" w:rsidRPr="007A0162" w:rsidRDefault="0064637D" w:rsidP="00E81801">
            <w:pPr>
              <w:rPr>
                <w:sz w:val="24"/>
                <w:szCs w:val="24"/>
                <w:highlight w:val="green"/>
              </w:rPr>
            </w:pPr>
            <w:r w:rsidRPr="007A016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64637D" w:rsidRPr="003947BB" w:rsidRDefault="0064637D" w:rsidP="0064637D">
      <w:pPr>
        <w:ind w:right="141"/>
        <w:jc w:val="both"/>
        <w:rPr>
          <w:b/>
          <w:sz w:val="24"/>
          <w:szCs w:val="24"/>
        </w:rPr>
      </w:pPr>
    </w:p>
    <w:p w:rsidR="0064637D" w:rsidRPr="003947BB" w:rsidRDefault="0064637D" w:rsidP="0064637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4637D" w:rsidRDefault="0064637D" w:rsidP="0064637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4637D" w:rsidRDefault="0064637D" w:rsidP="0064637D">
      <w:pPr>
        <w:ind w:right="141"/>
        <w:jc w:val="center"/>
        <w:rPr>
          <w:b/>
          <w:sz w:val="24"/>
          <w:szCs w:val="24"/>
        </w:rPr>
      </w:pPr>
    </w:p>
    <w:p w:rsidR="0064637D" w:rsidRDefault="0064637D" w:rsidP="0064637D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4637D" w:rsidRPr="007A0162" w:rsidTr="00E8180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4637D" w:rsidRPr="007A0162" w:rsidTr="00E8180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ЗАКРЫТОЕ АКЦИОНЕРНОЕ ОБЩЕСТВО «РЕДУКЦИОННО-ОХЛАДИТЕЛЬНЫЕ УСТАНОВКИ»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2224083649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  <w:lang w:val="en-US"/>
              </w:rPr>
            </w:pPr>
            <w:r w:rsidRPr="007A0162">
              <w:rPr>
                <w:sz w:val="20"/>
                <w:lang w:val="en-US"/>
              </w:rPr>
              <w:t>03.04.2014 15:23:00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656012, АЛТАЙСКИЙ КРАЙ, БАРНАУЛ Г, ЛЕСОКИРЗАВОДСКАЯ УЛ,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2.150.550,00 RUB С НДС</w:t>
            </w:r>
          </w:p>
        </w:tc>
      </w:tr>
      <w:tr w:rsidR="0064637D" w:rsidRPr="007A0162" w:rsidTr="00E8180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ОБЩЕСТВО С ОГРАНИЧЕННОЙ ОТВЕТСТВЕННОСТЬЮ «ПКС-ЭНЕРГО»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6685002744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  <w:lang w:val="en-US"/>
              </w:rPr>
            </w:pPr>
            <w:r w:rsidRPr="007A0162">
              <w:rPr>
                <w:sz w:val="20"/>
                <w:lang w:val="en-US"/>
              </w:rPr>
              <w:t>03.04.2014 14:26:00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620026, СВЕРДЛОВСКАЯ ОБЛ, ЕКАТЕРИНБУРГ Г, ДЕКАБРИСТОВ УЛ, 20, ОФ. 416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1.968.320,24 RUB С НДС</w:t>
            </w:r>
          </w:p>
        </w:tc>
      </w:tr>
      <w:tr w:rsidR="0064637D" w:rsidRPr="007A0162" w:rsidTr="00E8180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 xml:space="preserve">ОБЩЕСТВО С ОГРАНИЧЕННОЙ ОТВЕТСТВЕННОСТЬЮ «СИБИРСКИЙ ЦЕНТР </w:t>
            </w:r>
            <w:r w:rsidRPr="007A0162">
              <w:rPr>
                <w:snapToGrid w:val="0"/>
                <w:sz w:val="20"/>
              </w:rPr>
              <w:lastRenderedPageBreak/>
              <w:t>КОМПЛЕКТАЦИИ»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lastRenderedPageBreak/>
              <w:t>5402557249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  <w:lang w:val="en-US"/>
              </w:rPr>
            </w:pPr>
            <w:r w:rsidRPr="007A0162">
              <w:rPr>
                <w:sz w:val="20"/>
                <w:lang w:val="en-US"/>
              </w:rPr>
              <w:t>03.04.2014 13:00:00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630105, НОВОСИБИРСКАЯ ОБЛ, НОВОСИБИРСК Г, ЛИНЕЙНАЯ УЛ, 114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1.551.238,98 RUB С НДС</w:t>
            </w:r>
          </w:p>
        </w:tc>
      </w:tr>
      <w:tr w:rsidR="0064637D" w:rsidRPr="007A0162" w:rsidTr="00E8180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lastRenderedPageBreak/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  <w:lang w:val="en-US"/>
              </w:rPr>
            </w:pPr>
            <w:r w:rsidRPr="007A0162">
              <w:rPr>
                <w:sz w:val="20"/>
                <w:lang w:val="en-US"/>
              </w:rPr>
              <w:t>03.04.2014 10:52:00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634027, ТОМСКАЯ ОБЛ, ТОМСК Г, СМИРНОВА УЛ, 48Г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2.301.773,40 RUB С НДС</w:t>
            </w:r>
          </w:p>
        </w:tc>
      </w:tr>
      <w:tr w:rsidR="0064637D" w:rsidRPr="007C3F52" w:rsidTr="00E8180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  <w:lang w:val="en-US"/>
              </w:rPr>
            </w:pPr>
            <w:r w:rsidRPr="007A0162">
              <w:rPr>
                <w:sz w:val="20"/>
                <w:lang w:val="en-US"/>
              </w:rPr>
              <w:t>03.04.2014 12:13:00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637D" w:rsidRPr="007A0162" w:rsidRDefault="0064637D" w:rsidP="00E81801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1.638.887,84 RUB С НДС</w:t>
            </w:r>
          </w:p>
        </w:tc>
      </w:tr>
    </w:tbl>
    <w:p w:rsidR="0064637D" w:rsidRPr="00C00F43" w:rsidRDefault="0064637D" w:rsidP="0064637D">
      <w:pPr>
        <w:shd w:val="clear" w:color="auto" w:fill="FFFFFF"/>
        <w:jc w:val="both"/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F7317">
        <w:rPr>
          <w:sz w:val="24"/>
          <w:szCs w:val="24"/>
        </w:rPr>
        <w:t xml:space="preserve">Переторжка </w:t>
      </w:r>
      <w:r w:rsidR="00EE2127">
        <w:rPr>
          <w:sz w:val="24"/>
          <w:szCs w:val="24"/>
        </w:rPr>
        <w:t>проводилась</w:t>
      </w:r>
      <w:r w:rsidR="00EE2127" w:rsidRPr="00DF7317">
        <w:rPr>
          <w:sz w:val="24"/>
          <w:szCs w:val="24"/>
        </w:rPr>
        <w:t xml:space="preserve"> </w:t>
      </w:r>
      <w:r w:rsidRPr="00DF7317">
        <w:rPr>
          <w:sz w:val="24"/>
          <w:szCs w:val="24"/>
        </w:rPr>
        <w:t xml:space="preserve">в соответствии с решением, указанным в протоколе </w:t>
      </w:r>
      <w:r w:rsidRPr="00F94FE4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64637D" w:rsidRPr="0064637D">
        <w:rPr>
          <w:sz w:val="24"/>
          <w:szCs w:val="24"/>
        </w:rPr>
        <w:t>708-</w:t>
      </w:r>
      <w:r w:rsidR="009E438B" w:rsidRPr="0064637D">
        <w:rPr>
          <w:sz w:val="24"/>
          <w:szCs w:val="24"/>
        </w:rPr>
        <w:t>SH-2014/718</w:t>
      </w:r>
      <w:r w:rsidRPr="0064637D">
        <w:rPr>
          <w:sz w:val="24"/>
          <w:szCs w:val="24"/>
        </w:rPr>
        <w:t xml:space="preserve"> от </w:t>
      </w:r>
      <w:r w:rsidR="009E438B" w:rsidRPr="0064637D">
        <w:rPr>
          <w:color w:val="000000"/>
          <w:sz w:val="24"/>
          <w:szCs w:val="24"/>
          <w:shd w:val="clear" w:color="auto" w:fill="FFFFFF"/>
        </w:rPr>
        <w:t>06.05.2014</w:t>
      </w:r>
      <w:r w:rsidRPr="0064637D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64637D" w:rsidTr="00E8180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64637D" w:rsidRDefault="004C11A4" w:rsidP="00E818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37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E438B" w:rsidRPr="0064637D" w:rsidTr="00E8180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 xml:space="preserve">ООО «ПКС-ЭНЕРГО» </w:t>
            </w:r>
          </w:p>
        </w:tc>
      </w:tr>
      <w:tr w:rsidR="009E438B" w:rsidRPr="0064637D" w:rsidTr="00E8180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 xml:space="preserve">ООО «СЦК» </w:t>
            </w:r>
          </w:p>
        </w:tc>
      </w:tr>
      <w:tr w:rsidR="009E438B" w:rsidRPr="0064637D" w:rsidTr="00E8180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 xml:space="preserve">ООО «ТК СПК» </w:t>
            </w:r>
          </w:p>
        </w:tc>
      </w:tr>
      <w:tr w:rsidR="009E438B" w:rsidRPr="00F6022B" w:rsidTr="00E8180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38B" w:rsidRPr="00F6022B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 xml:space="preserve">ООО «ГРИН-ВУД»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64637D" w:rsidTr="00E8180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64637D" w:rsidRDefault="004C11A4" w:rsidP="00E818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37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64637D" w:rsidRDefault="004C11A4" w:rsidP="00E818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37D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64637D" w:rsidRDefault="004C11A4" w:rsidP="00E818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637D">
              <w:rPr>
                <w:sz w:val="24"/>
              </w:rPr>
              <w:t>Окончательное предложение о цене договора</w:t>
            </w:r>
          </w:p>
        </w:tc>
      </w:tr>
      <w:tr w:rsidR="009E438B" w:rsidRPr="0064637D" w:rsidTr="00E8180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 xml:space="preserve">ООО «ПКС-ЭНЕРГО»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>1.968.320,24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>1.968.320,24 RUB С НДС</w:t>
            </w:r>
          </w:p>
        </w:tc>
      </w:tr>
      <w:tr w:rsidR="009E438B" w:rsidRPr="0064637D" w:rsidTr="00E8180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 xml:space="preserve">ООО «СЦК»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>1.551.238,98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>1.450.515,00 RUB С НДС</w:t>
            </w:r>
          </w:p>
        </w:tc>
      </w:tr>
      <w:tr w:rsidR="009E438B" w:rsidRPr="0064637D" w:rsidTr="00E8180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 xml:space="preserve">ООО «ТК СПК»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>2.301.773,40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>1.966.658,80 RUB С НДС</w:t>
            </w:r>
          </w:p>
        </w:tc>
      </w:tr>
      <w:tr w:rsidR="009E438B" w:rsidRPr="00F6022B" w:rsidTr="00E8180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 xml:space="preserve">ООО «ГРИН-ВУД»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438B" w:rsidRPr="0064637D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>1.638.887,84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438B" w:rsidRPr="00F6022B" w:rsidRDefault="009E438B" w:rsidP="00E8180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637D">
              <w:rPr>
                <w:sz w:val="24"/>
                <w:szCs w:val="24"/>
                <w:lang w:val="en-US"/>
              </w:rPr>
              <w:t>1.498.887,92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8659E8" w:rsidRDefault="008659E8"/>
    <w:p w:rsidR="008659E8" w:rsidRDefault="008659E8"/>
    <w:p w:rsidR="008659E8" w:rsidRDefault="008659E8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659E8" w:rsidTr="008659E8">
        <w:tc>
          <w:tcPr>
            <w:tcW w:w="2534" w:type="dxa"/>
            <w:shd w:val="clear" w:color="auto" w:fill="auto"/>
          </w:tcPr>
          <w:p w:rsidR="008659E8" w:rsidRDefault="008659E8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659E8" w:rsidRDefault="008659E8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659E8" w:rsidRDefault="008659E8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659E8" w:rsidRDefault="008659E8">
            <w:r>
              <w:t>ЭП</w:t>
            </w:r>
          </w:p>
        </w:tc>
      </w:tr>
      <w:tr w:rsidR="008659E8" w:rsidTr="008659E8">
        <w:tc>
          <w:tcPr>
            <w:tcW w:w="2534" w:type="dxa"/>
            <w:shd w:val="clear" w:color="auto" w:fill="auto"/>
          </w:tcPr>
          <w:p w:rsidR="008659E8" w:rsidRDefault="008659E8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659E8" w:rsidRDefault="008659E8"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8659E8" w:rsidRDefault="008659E8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659E8" w:rsidRDefault="008659E8">
            <w:r>
              <w:t>№ 225</w:t>
            </w:r>
          </w:p>
        </w:tc>
      </w:tr>
    </w:tbl>
    <w:p w:rsidR="00BD1B80" w:rsidRDefault="00BD1B80"/>
    <w:sectPr w:rsidR="00BD1B80" w:rsidSect="00E8180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637D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9E8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D7A34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27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1FE5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438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0AD5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64F47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0772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801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9AC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99"/>
    <w:qFormat/>
    <w:rsid w:val="004C11A4"/>
    <w:pPr>
      <w:ind w:left="720"/>
      <w:contextualSpacing/>
    </w:pPr>
  </w:style>
  <w:style w:type="paragraph" w:customStyle="1" w:styleId="3">
    <w:name w:val="Стиль3"/>
    <w:basedOn w:val="20"/>
    <w:rsid w:val="0064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64637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4637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fabrikant.ru" TargetMode="External"/><Relationship Id="rId4" Type="http://schemas.openxmlformats.org/officeDocument/2006/relationships/hyperlink" Target="http://www.fabrik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6319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2014-05-19T03:56:00Z</dcterms:created>
  <dcterms:modified xsi:type="dcterms:W3CDTF">2014-05-19T03:56:00Z</dcterms:modified>
</cp:coreProperties>
</file>