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2138A" w:rsidRDefault="00EE3EC0" w:rsidP="0002138A">
      <w:pPr>
        <w:jc w:val="center"/>
        <w:rPr>
          <w:b/>
          <w:sz w:val="24"/>
          <w:szCs w:val="24"/>
        </w:rPr>
      </w:pPr>
      <w:r w:rsidRPr="0002138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2138A" w:rsidRDefault="007374CC" w:rsidP="0002138A">
      <w:pPr>
        <w:jc w:val="both"/>
        <w:rPr>
          <w:spacing w:val="1"/>
          <w:sz w:val="24"/>
          <w:szCs w:val="24"/>
        </w:rPr>
      </w:pPr>
    </w:p>
    <w:p w:rsidR="0047719C" w:rsidRPr="0002138A" w:rsidRDefault="0047719C" w:rsidP="0002138A">
      <w:pPr>
        <w:jc w:val="both"/>
        <w:rPr>
          <w:sz w:val="24"/>
          <w:szCs w:val="24"/>
        </w:rPr>
      </w:pPr>
      <w:r w:rsidRPr="0002138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02138A" w:rsidRDefault="0047719C" w:rsidP="0002138A">
      <w:pPr>
        <w:pStyle w:val="2"/>
        <w:ind w:right="141"/>
        <w:rPr>
          <w:sz w:val="24"/>
          <w:szCs w:val="24"/>
        </w:rPr>
      </w:pPr>
      <w:r w:rsidRPr="0002138A">
        <w:rPr>
          <w:sz w:val="24"/>
          <w:szCs w:val="24"/>
        </w:rPr>
        <w:t xml:space="preserve">ПРОТОКОЛ № </w:t>
      </w:r>
      <w:r w:rsidR="00EE3EC0" w:rsidRPr="0002138A">
        <w:rPr>
          <w:sz w:val="24"/>
          <w:szCs w:val="24"/>
        </w:rPr>
        <w:t>SH-2014/568</w:t>
      </w:r>
      <w:r w:rsidRPr="0002138A">
        <w:rPr>
          <w:sz w:val="24"/>
          <w:szCs w:val="24"/>
        </w:rPr>
        <w:t xml:space="preserve"> от </w:t>
      </w:r>
      <w:r w:rsidR="00EE3EC0" w:rsidRPr="0002138A">
        <w:rPr>
          <w:sz w:val="24"/>
          <w:szCs w:val="24"/>
        </w:rPr>
        <w:t>17.04.2014</w:t>
      </w:r>
    </w:p>
    <w:p w:rsidR="0047719C" w:rsidRPr="0002138A" w:rsidRDefault="0047719C" w:rsidP="0002138A">
      <w:pPr>
        <w:jc w:val="center"/>
        <w:rPr>
          <w:b/>
          <w:sz w:val="24"/>
          <w:szCs w:val="24"/>
        </w:rPr>
      </w:pPr>
      <w:r w:rsidRPr="0002138A">
        <w:rPr>
          <w:b/>
          <w:sz w:val="24"/>
          <w:szCs w:val="24"/>
        </w:rPr>
        <w:t xml:space="preserve">Заседания  </w:t>
      </w:r>
      <w:r w:rsidR="00D40532" w:rsidRPr="0002138A">
        <w:rPr>
          <w:b/>
          <w:sz w:val="24"/>
          <w:szCs w:val="24"/>
        </w:rPr>
        <w:t>закупочной комиссии</w:t>
      </w:r>
    </w:p>
    <w:p w:rsidR="0047719C" w:rsidRPr="0002138A" w:rsidRDefault="0047719C" w:rsidP="0002138A">
      <w:pPr>
        <w:jc w:val="center"/>
        <w:rPr>
          <w:sz w:val="24"/>
          <w:szCs w:val="24"/>
        </w:rPr>
      </w:pPr>
      <w:r w:rsidRPr="0002138A">
        <w:rPr>
          <w:sz w:val="24"/>
          <w:szCs w:val="24"/>
        </w:rPr>
        <w:t xml:space="preserve"> </w:t>
      </w:r>
      <w:r w:rsidR="005207D7" w:rsidRPr="0002138A">
        <w:rPr>
          <w:sz w:val="24"/>
          <w:szCs w:val="24"/>
        </w:rPr>
        <w:t xml:space="preserve"> «</w:t>
      </w:r>
      <w:r w:rsidR="00006812" w:rsidRPr="0002138A">
        <w:rPr>
          <w:b/>
          <w:sz w:val="24"/>
          <w:szCs w:val="24"/>
        </w:rPr>
        <w:t>Открытие доступа к поданным заявкам</w:t>
      </w:r>
      <w:r w:rsidR="00006812" w:rsidRPr="0002138A">
        <w:rPr>
          <w:sz w:val="24"/>
          <w:szCs w:val="24"/>
        </w:rPr>
        <w:t>»</w:t>
      </w:r>
    </w:p>
    <w:p w:rsidR="00B3540D" w:rsidRPr="0002138A" w:rsidRDefault="00B3540D" w:rsidP="0002138A">
      <w:pPr>
        <w:jc w:val="center"/>
        <w:rPr>
          <w:sz w:val="24"/>
          <w:szCs w:val="24"/>
        </w:rPr>
      </w:pPr>
      <w:r w:rsidRPr="0002138A">
        <w:rPr>
          <w:sz w:val="24"/>
          <w:szCs w:val="24"/>
        </w:rPr>
        <w:t>Право заключения договора на поставку  слесарно-монтажного инструмента</w:t>
      </w:r>
    </w:p>
    <w:p w:rsidR="00B3540D" w:rsidRPr="0002138A" w:rsidRDefault="00B3540D" w:rsidP="0002138A">
      <w:pPr>
        <w:jc w:val="center"/>
        <w:rPr>
          <w:sz w:val="24"/>
          <w:szCs w:val="24"/>
        </w:rPr>
      </w:pPr>
    </w:p>
    <w:p w:rsidR="0047719C" w:rsidRPr="0002138A" w:rsidRDefault="00B3540D" w:rsidP="0002138A">
      <w:pPr>
        <w:jc w:val="both"/>
        <w:rPr>
          <w:b/>
          <w:sz w:val="24"/>
          <w:szCs w:val="24"/>
        </w:rPr>
      </w:pPr>
      <w:r w:rsidRPr="0002138A">
        <w:rPr>
          <w:b/>
          <w:sz w:val="24"/>
          <w:szCs w:val="24"/>
        </w:rPr>
        <w:t>г. Северск</w:t>
      </w:r>
    </w:p>
    <w:p w:rsidR="0047719C" w:rsidRPr="0002138A" w:rsidRDefault="0047719C" w:rsidP="0002138A">
      <w:pPr>
        <w:jc w:val="both"/>
        <w:rPr>
          <w:b/>
          <w:sz w:val="24"/>
          <w:szCs w:val="24"/>
        </w:rPr>
      </w:pPr>
      <w:r w:rsidRPr="0002138A">
        <w:rPr>
          <w:b/>
          <w:sz w:val="24"/>
          <w:szCs w:val="24"/>
        </w:rPr>
        <w:tab/>
      </w:r>
      <w:r w:rsidRPr="0002138A">
        <w:rPr>
          <w:b/>
          <w:sz w:val="24"/>
          <w:szCs w:val="24"/>
        </w:rPr>
        <w:tab/>
      </w:r>
      <w:r w:rsidRPr="0002138A">
        <w:rPr>
          <w:b/>
          <w:sz w:val="24"/>
          <w:szCs w:val="24"/>
        </w:rPr>
        <w:tab/>
      </w:r>
      <w:r w:rsidRPr="0002138A">
        <w:rPr>
          <w:b/>
          <w:sz w:val="24"/>
          <w:szCs w:val="24"/>
        </w:rPr>
        <w:tab/>
      </w:r>
      <w:r w:rsidRPr="0002138A">
        <w:rPr>
          <w:b/>
          <w:sz w:val="24"/>
          <w:szCs w:val="24"/>
        </w:rPr>
        <w:tab/>
      </w:r>
      <w:r w:rsidRPr="0002138A">
        <w:rPr>
          <w:b/>
          <w:sz w:val="24"/>
          <w:szCs w:val="24"/>
        </w:rPr>
        <w:tab/>
      </w:r>
      <w:r w:rsidRPr="0002138A">
        <w:rPr>
          <w:b/>
          <w:sz w:val="24"/>
          <w:szCs w:val="24"/>
        </w:rPr>
        <w:tab/>
      </w:r>
      <w:r w:rsidRPr="0002138A">
        <w:rPr>
          <w:b/>
          <w:sz w:val="24"/>
          <w:szCs w:val="24"/>
        </w:rPr>
        <w:tab/>
      </w:r>
      <w:r w:rsidRPr="0002138A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02138A" w:rsidTr="00171990">
        <w:tc>
          <w:tcPr>
            <w:tcW w:w="8220" w:type="dxa"/>
          </w:tcPr>
          <w:p w:rsidR="0047719C" w:rsidRPr="0002138A" w:rsidRDefault="0047719C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b/>
                <w:sz w:val="24"/>
                <w:szCs w:val="24"/>
              </w:rPr>
              <w:t>Вид процедуры закупки</w:t>
            </w:r>
            <w:r w:rsidRPr="0002138A">
              <w:rPr>
                <w:sz w:val="24"/>
                <w:szCs w:val="24"/>
              </w:rPr>
              <w:t xml:space="preserve">: </w:t>
            </w:r>
            <w:r w:rsidR="00EE3EC0" w:rsidRPr="0002138A">
              <w:rPr>
                <w:sz w:val="24"/>
                <w:szCs w:val="24"/>
              </w:rPr>
              <w:t>открытый запрос цен в электронной форме</w:t>
            </w:r>
          </w:p>
          <w:p w:rsidR="00B3540D" w:rsidRPr="0002138A" w:rsidRDefault="00B3540D" w:rsidP="0002138A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02138A" w:rsidRDefault="0047719C" w:rsidP="0002138A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02138A" w:rsidTr="00171990">
        <w:tc>
          <w:tcPr>
            <w:tcW w:w="8220" w:type="dxa"/>
          </w:tcPr>
          <w:p w:rsidR="00B3540D" w:rsidRPr="0002138A" w:rsidRDefault="00B3540D" w:rsidP="0002138A">
            <w:pPr>
              <w:keepLines/>
              <w:jc w:val="both"/>
              <w:outlineLvl w:val="0"/>
              <w:rPr>
                <w:b/>
                <w:sz w:val="24"/>
                <w:szCs w:val="24"/>
              </w:rPr>
            </w:pPr>
            <w:r w:rsidRPr="0002138A">
              <w:rPr>
                <w:b/>
                <w:bCs/>
                <w:sz w:val="24"/>
                <w:szCs w:val="24"/>
              </w:rPr>
              <w:t>На заседании присутствуют:</w:t>
            </w:r>
            <w:r w:rsidRPr="0002138A">
              <w:rPr>
                <w:b/>
                <w:sz w:val="24"/>
                <w:szCs w:val="24"/>
              </w:rPr>
              <w:t xml:space="preserve"> </w:t>
            </w:r>
          </w:p>
          <w:tbl>
            <w:tblPr>
              <w:tblW w:w="3808" w:type="pct"/>
              <w:tblLayout w:type="fixed"/>
              <w:tblLook w:val="04A0"/>
            </w:tblPr>
            <w:tblGrid>
              <w:gridCol w:w="6096"/>
            </w:tblGrid>
            <w:tr w:rsidR="00B3540D" w:rsidRPr="0002138A" w:rsidTr="007A0A29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B3540D" w:rsidRPr="0002138A" w:rsidRDefault="00B3540D" w:rsidP="0002138A">
                  <w:pPr>
                    <w:rPr>
                      <w:bCs/>
                      <w:sz w:val="24"/>
                      <w:szCs w:val="24"/>
                    </w:rPr>
                  </w:pPr>
                  <w:r w:rsidRPr="0002138A">
                    <w:rPr>
                      <w:bCs/>
                      <w:sz w:val="24"/>
                      <w:szCs w:val="24"/>
                    </w:rPr>
                    <w:t>Председатель закупочной комиссии:</w:t>
                  </w:r>
                </w:p>
              </w:tc>
            </w:tr>
            <w:tr w:rsidR="00B3540D" w:rsidRPr="0002138A" w:rsidTr="007A0A29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B3540D" w:rsidRPr="0002138A" w:rsidRDefault="00B3540D" w:rsidP="0002138A">
                  <w:pPr>
                    <w:rPr>
                      <w:sz w:val="24"/>
                      <w:szCs w:val="24"/>
                    </w:rPr>
                  </w:pPr>
                  <w:r w:rsidRPr="0002138A">
                    <w:rPr>
                      <w:sz w:val="24"/>
                      <w:szCs w:val="24"/>
                    </w:rPr>
                    <w:t>Н.Н. Борисов</w:t>
                  </w:r>
                </w:p>
                <w:p w:rsidR="00B3540D" w:rsidRPr="0002138A" w:rsidRDefault="00B3540D" w:rsidP="0002138A">
                  <w:pPr>
                    <w:rPr>
                      <w:sz w:val="24"/>
                      <w:szCs w:val="24"/>
                    </w:rPr>
                  </w:pPr>
                  <w:r w:rsidRPr="0002138A">
                    <w:rPr>
                      <w:bCs/>
                      <w:sz w:val="24"/>
                      <w:szCs w:val="24"/>
                    </w:rPr>
                    <w:t>Зам. председателя закупочной комиссии:</w:t>
                  </w:r>
                  <w:r w:rsidRPr="0002138A">
                    <w:rPr>
                      <w:sz w:val="24"/>
                      <w:szCs w:val="24"/>
                    </w:rPr>
                    <w:t xml:space="preserve"> </w:t>
                  </w:r>
                </w:p>
                <w:p w:rsidR="00B3540D" w:rsidRPr="0002138A" w:rsidRDefault="00B3540D" w:rsidP="0002138A">
                  <w:pPr>
                    <w:rPr>
                      <w:sz w:val="24"/>
                      <w:szCs w:val="24"/>
                    </w:rPr>
                  </w:pPr>
                  <w:r w:rsidRPr="0002138A">
                    <w:rPr>
                      <w:sz w:val="24"/>
                      <w:szCs w:val="24"/>
                    </w:rPr>
                    <w:t xml:space="preserve">О.В. Котова </w:t>
                  </w:r>
                </w:p>
                <w:p w:rsidR="00B3540D" w:rsidRPr="0002138A" w:rsidRDefault="00B3540D" w:rsidP="0002138A">
                  <w:pPr>
                    <w:rPr>
                      <w:bCs/>
                      <w:sz w:val="24"/>
                      <w:szCs w:val="24"/>
                    </w:rPr>
                  </w:pPr>
                  <w:r w:rsidRPr="0002138A">
                    <w:rPr>
                      <w:bCs/>
                      <w:sz w:val="24"/>
                      <w:szCs w:val="24"/>
                    </w:rPr>
                    <w:t>Члены закупочной комиссии:</w:t>
                  </w:r>
                </w:p>
                <w:p w:rsidR="00B3540D" w:rsidRPr="0002138A" w:rsidRDefault="00B3540D" w:rsidP="0002138A">
                  <w:pPr>
                    <w:rPr>
                      <w:sz w:val="24"/>
                      <w:szCs w:val="24"/>
                    </w:rPr>
                  </w:pPr>
                  <w:r w:rsidRPr="0002138A">
                    <w:rPr>
                      <w:sz w:val="24"/>
                      <w:szCs w:val="24"/>
                    </w:rPr>
                    <w:t>Е.А. Шапкина</w:t>
                  </w:r>
                </w:p>
              </w:tc>
            </w:tr>
            <w:tr w:rsidR="00B3540D" w:rsidRPr="0002138A" w:rsidTr="007A0A29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B3540D" w:rsidRPr="0002138A" w:rsidRDefault="00B3540D" w:rsidP="0002138A">
                  <w:pPr>
                    <w:rPr>
                      <w:sz w:val="24"/>
                      <w:szCs w:val="24"/>
                    </w:rPr>
                  </w:pPr>
                  <w:r w:rsidRPr="0002138A">
                    <w:rPr>
                      <w:bCs/>
                      <w:sz w:val="24"/>
                      <w:szCs w:val="24"/>
                    </w:rPr>
                    <w:t>Секретарь закупочной комиссии (без права голоса)</w:t>
                  </w:r>
                </w:p>
              </w:tc>
            </w:tr>
            <w:tr w:rsidR="00B3540D" w:rsidRPr="0002138A" w:rsidTr="007A0A29">
              <w:tc>
                <w:tcPr>
                  <w:tcW w:w="5000" w:type="pct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</w:tcPr>
                <w:p w:rsidR="00B3540D" w:rsidRPr="0002138A" w:rsidRDefault="00B3540D" w:rsidP="0002138A">
                  <w:pPr>
                    <w:rPr>
                      <w:bCs/>
                      <w:sz w:val="24"/>
                      <w:szCs w:val="24"/>
                    </w:rPr>
                  </w:pPr>
                  <w:r w:rsidRPr="0002138A">
                    <w:rPr>
                      <w:sz w:val="24"/>
                      <w:szCs w:val="24"/>
                    </w:rPr>
                    <w:t xml:space="preserve">Я.А. Митюкевич </w:t>
                  </w:r>
                </w:p>
              </w:tc>
            </w:tr>
          </w:tbl>
          <w:p w:rsidR="0047719C" w:rsidRPr="0002138A" w:rsidRDefault="00B3540D" w:rsidP="0002138A">
            <w:pPr>
              <w:ind w:right="141"/>
              <w:jc w:val="both"/>
              <w:rPr>
                <w:sz w:val="24"/>
                <w:szCs w:val="24"/>
              </w:rPr>
            </w:pPr>
            <w:r w:rsidRPr="0002138A">
              <w:rPr>
                <w:sz w:val="24"/>
                <w:szCs w:val="24"/>
              </w:rPr>
              <w:t>Кворум имеется. Заседание правомочно</w:t>
            </w:r>
          </w:p>
        </w:tc>
        <w:tc>
          <w:tcPr>
            <w:tcW w:w="1134" w:type="dxa"/>
          </w:tcPr>
          <w:p w:rsidR="0047719C" w:rsidRPr="0002138A" w:rsidRDefault="0047719C" w:rsidP="0002138A">
            <w:pPr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02138A" w:rsidRDefault="00BE0633" w:rsidP="0002138A">
      <w:pPr>
        <w:jc w:val="both"/>
        <w:rPr>
          <w:b/>
          <w:sz w:val="24"/>
          <w:szCs w:val="24"/>
        </w:rPr>
      </w:pPr>
    </w:p>
    <w:p w:rsidR="00BF25B0" w:rsidRPr="0002138A" w:rsidRDefault="00BF25B0" w:rsidP="0002138A">
      <w:pPr>
        <w:jc w:val="both"/>
        <w:rPr>
          <w:b/>
          <w:sz w:val="24"/>
          <w:szCs w:val="24"/>
        </w:rPr>
      </w:pPr>
      <w:r w:rsidRPr="0002138A">
        <w:rPr>
          <w:b/>
          <w:sz w:val="24"/>
          <w:szCs w:val="24"/>
        </w:rPr>
        <w:t>Повестка заседания:</w:t>
      </w:r>
    </w:p>
    <w:p w:rsidR="00BF25B0" w:rsidRPr="0002138A" w:rsidRDefault="00AF5267" w:rsidP="0002138A">
      <w:pPr>
        <w:jc w:val="both"/>
        <w:rPr>
          <w:sz w:val="24"/>
          <w:szCs w:val="24"/>
        </w:rPr>
      </w:pPr>
      <w:r w:rsidRPr="0002138A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02138A">
        <w:rPr>
          <w:sz w:val="24"/>
          <w:szCs w:val="24"/>
        </w:rPr>
        <w:t xml:space="preserve">. </w:t>
      </w:r>
    </w:p>
    <w:p w:rsidR="00BF25B0" w:rsidRPr="0002138A" w:rsidRDefault="00BF25B0" w:rsidP="0002138A">
      <w:pPr>
        <w:jc w:val="both"/>
        <w:rPr>
          <w:sz w:val="24"/>
          <w:szCs w:val="24"/>
        </w:rPr>
      </w:pPr>
    </w:p>
    <w:p w:rsidR="0047719C" w:rsidRPr="0002138A" w:rsidRDefault="0047719C" w:rsidP="0002138A">
      <w:pPr>
        <w:jc w:val="both"/>
        <w:rPr>
          <w:snapToGrid w:val="0"/>
          <w:sz w:val="24"/>
          <w:szCs w:val="24"/>
        </w:rPr>
      </w:pPr>
      <w:r w:rsidRPr="0002138A">
        <w:rPr>
          <w:sz w:val="24"/>
          <w:szCs w:val="24"/>
        </w:rPr>
        <w:t xml:space="preserve">Извещение № </w:t>
      </w:r>
      <w:r w:rsidR="00B3540D" w:rsidRPr="0002138A">
        <w:rPr>
          <w:sz w:val="24"/>
          <w:szCs w:val="24"/>
        </w:rPr>
        <w:t>98/3986 от 02.04.2014 (901-</w:t>
      </w:r>
      <w:r w:rsidR="00EE3EC0" w:rsidRPr="0002138A">
        <w:rPr>
          <w:sz w:val="24"/>
          <w:szCs w:val="24"/>
        </w:rPr>
        <w:t>SH-6150</w:t>
      </w:r>
      <w:r w:rsidR="00B3540D" w:rsidRPr="0002138A">
        <w:rPr>
          <w:sz w:val="24"/>
          <w:szCs w:val="24"/>
        </w:rPr>
        <w:t>)</w:t>
      </w:r>
      <w:r w:rsidRPr="0002138A">
        <w:rPr>
          <w:sz w:val="24"/>
          <w:szCs w:val="24"/>
        </w:rPr>
        <w:t xml:space="preserve"> о проведении </w:t>
      </w:r>
      <w:r w:rsidR="00AF5267" w:rsidRPr="0002138A">
        <w:rPr>
          <w:sz w:val="24"/>
          <w:szCs w:val="24"/>
        </w:rPr>
        <w:t>запроса цен</w:t>
      </w:r>
      <w:r w:rsidRPr="0002138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02138A">
        <w:rPr>
          <w:sz w:val="24"/>
          <w:szCs w:val="24"/>
        </w:rPr>
        <w:t>Госкорпорации</w:t>
      </w:r>
      <w:proofErr w:type="spellEnd"/>
      <w:r w:rsidRPr="0002138A">
        <w:rPr>
          <w:sz w:val="24"/>
          <w:szCs w:val="24"/>
        </w:rPr>
        <w:t xml:space="preserve"> «Росатом» </w:t>
      </w:r>
      <w:hyperlink r:id="rId8" w:history="1">
        <w:r w:rsidRPr="0002138A">
          <w:rPr>
            <w:rStyle w:val="a3"/>
            <w:color w:val="auto"/>
            <w:sz w:val="24"/>
            <w:szCs w:val="24"/>
            <w:lang w:val="en-US"/>
          </w:rPr>
          <w:t>http</w:t>
        </w:r>
        <w:r w:rsidRPr="0002138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2138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213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2138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213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2138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2138A">
        <w:rPr>
          <w:snapToGrid w:val="0"/>
          <w:sz w:val="24"/>
          <w:szCs w:val="24"/>
        </w:rPr>
        <w:t xml:space="preserve"> </w:t>
      </w:r>
      <w:r w:rsidRPr="0002138A">
        <w:rPr>
          <w:sz w:val="24"/>
          <w:szCs w:val="24"/>
        </w:rPr>
        <w:t xml:space="preserve">№ </w:t>
      </w:r>
      <w:r w:rsidR="00EE3EC0" w:rsidRPr="0002138A">
        <w:rPr>
          <w:sz w:val="24"/>
          <w:szCs w:val="24"/>
        </w:rPr>
        <w:t>140403/0506/180</w:t>
      </w:r>
      <w:r w:rsidRPr="0002138A">
        <w:rPr>
          <w:sz w:val="24"/>
          <w:szCs w:val="24"/>
        </w:rPr>
        <w:t xml:space="preserve"> дата</w:t>
      </w:r>
      <w:r w:rsidRPr="0002138A">
        <w:rPr>
          <w:snapToGrid w:val="0"/>
          <w:sz w:val="24"/>
          <w:szCs w:val="24"/>
        </w:rPr>
        <w:t xml:space="preserve"> </w:t>
      </w:r>
      <w:r w:rsidR="00EE3EC0" w:rsidRPr="0002138A">
        <w:rPr>
          <w:snapToGrid w:val="0"/>
          <w:sz w:val="24"/>
          <w:szCs w:val="24"/>
        </w:rPr>
        <w:t>03.04.2014</w:t>
      </w:r>
      <w:r w:rsidRPr="0002138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B72A01" w:rsidRPr="0002138A" w:rsidRDefault="00B72A01" w:rsidP="0002138A">
      <w:pPr>
        <w:jc w:val="both"/>
        <w:rPr>
          <w:snapToGrid w:val="0"/>
          <w:sz w:val="24"/>
          <w:szCs w:val="24"/>
        </w:rPr>
      </w:pPr>
    </w:p>
    <w:tbl>
      <w:tblPr>
        <w:tblW w:w="104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3540"/>
        <w:gridCol w:w="3868"/>
        <w:gridCol w:w="999"/>
        <w:gridCol w:w="1328"/>
      </w:tblGrid>
      <w:tr w:rsidR="00B72A01" w:rsidRPr="0002138A" w:rsidTr="00B72A01">
        <w:trPr>
          <w:trHeight w:val="41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b/>
                <w:i w:val="0"/>
                <w:sz w:val="20"/>
              </w:rPr>
            </w:pPr>
            <w:r w:rsidRPr="0002138A">
              <w:rPr>
                <w:b/>
                <w:i w:val="0"/>
                <w:sz w:val="20"/>
              </w:rPr>
              <w:t xml:space="preserve">№ </w:t>
            </w:r>
            <w:proofErr w:type="spellStart"/>
            <w:proofErr w:type="gramStart"/>
            <w:r w:rsidRPr="0002138A">
              <w:rPr>
                <w:b/>
                <w:i w:val="0"/>
                <w:sz w:val="20"/>
              </w:rPr>
              <w:t>п</w:t>
            </w:r>
            <w:proofErr w:type="spellEnd"/>
            <w:proofErr w:type="gramEnd"/>
            <w:r w:rsidRPr="0002138A">
              <w:rPr>
                <w:b/>
                <w:i w:val="0"/>
                <w:sz w:val="20"/>
              </w:rPr>
              <w:t>/</w:t>
            </w:r>
            <w:proofErr w:type="spellStart"/>
            <w:r w:rsidRPr="0002138A">
              <w:rPr>
                <w:b/>
                <w:i w:val="0"/>
                <w:sz w:val="20"/>
              </w:rPr>
              <w:t>п</w:t>
            </w:r>
            <w:proofErr w:type="spellEnd"/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02138A">
              <w:rPr>
                <w:b/>
                <w:i w:val="0"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-108" w:right="-30" w:firstLine="108"/>
              <w:jc w:val="center"/>
              <w:rPr>
                <w:b/>
                <w:i w:val="0"/>
                <w:sz w:val="20"/>
              </w:rPr>
            </w:pPr>
            <w:r w:rsidRPr="0002138A">
              <w:rPr>
                <w:b/>
                <w:i w:val="0"/>
                <w:sz w:val="20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b/>
                <w:i w:val="0"/>
                <w:sz w:val="20"/>
              </w:rPr>
            </w:pPr>
            <w:r w:rsidRPr="0002138A">
              <w:rPr>
                <w:b/>
                <w:i w:val="0"/>
                <w:sz w:val="20"/>
              </w:rPr>
              <w:t>Количество</w:t>
            </w:r>
          </w:p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b/>
                <w:i w:val="0"/>
                <w:sz w:val="20"/>
                <w:szCs w:val="20"/>
              </w:rPr>
            </w:pPr>
            <w:r w:rsidRPr="0002138A">
              <w:rPr>
                <w:b/>
                <w:i w:val="0"/>
                <w:sz w:val="20"/>
                <w:szCs w:val="20"/>
              </w:rPr>
              <w:t>Единица</w:t>
            </w:r>
          </w:p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b/>
                <w:i w:val="0"/>
                <w:sz w:val="20"/>
                <w:szCs w:val="20"/>
              </w:rPr>
            </w:pPr>
            <w:r w:rsidRPr="0002138A">
              <w:rPr>
                <w:b/>
                <w:i w:val="0"/>
                <w:sz w:val="20"/>
                <w:szCs w:val="20"/>
              </w:rPr>
              <w:t>Измерения</w:t>
            </w:r>
          </w:p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  <w:szCs w:val="20"/>
              </w:rPr>
            </w:pP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Молоток 0,4кг 7850-0102 Кд21.</w:t>
            </w:r>
            <w:proofErr w:type="gramStart"/>
            <w:r w:rsidRPr="0002138A">
              <w:rPr>
                <w:sz w:val="22"/>
                <w:szCs w:val="22"/>
              </w:rPr>
              <w:t>хр</w:t>
            </w:r>
            <w:proofErr w:type="gramEnd"/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2310-77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12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spacing w:before="60"/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51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Сумка </w:t>
            </w:r>
            <w:proofErr w:type="spellStart"/>
            <w:r w:rsidRPr="0002138A">
              <w:rPr>
                <w:sz w:val="22"/>
                <w:szCs w:val="22"/>
              </w:rPr>
              <w:t>д</w:t>
            </w:r>
            <w:proofErr w:type="spellEnd"/>
            <w:r w:rsidRPr="0002138A">
              <w:rPr>
                <w:sz w:val="22"/>
                <w:szCs w:val="22"/>
              </w:rPr>
              <w:t>/</w:t>
            </w:r>
            <w:proofErr w:type="spellStart"/>
            <w:r w:rsidRPr="0002138A">
              <w:rPr>
                <w:sz w:val="22"/>
                <w:szCs w:val="22"/>
              </w:rPr>
              <w:t>инструм</w:t>
            </w:r>
            <w:proofErr w:type="spellEnd"/>
            <w:r w:rsidRPr="0002138A">
              <w:rPr>
                <w:sz w:val="22"/>
                <w:szCs w:val="22"/>
              </w:rPr>
              <w:t xml:space="preserve">. WT1056 7 1818198 </w:t>
            </w:r>
            <w:proofErr w:type="spellStart"/>
            <w:r w:rsidRPr="0002138A">
              <w:rPr>
                <w:sz w:val="22"/>
                <w:szCs w:val="22"/>
              </w:rPr>
              <w:t>Gedore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Сумка-пояс из прочного синтетического материала, с регулируемым ремнем. </w:t>
            </w:r>
            <w:proofErr w:type="gramStart"/>
            <w:r w:rsidRPr="0002138A">
              <w:rPr>
                <w:color w:val="000000"/>
                <w:sz w:val="20"/>
              </w:rPr>
              <w:t>Предназначена</w:t>
            </w:r>
            <w:proofErr w:type="gramEnd"/>
            <w:r w:rsidRPr="0002138A">
              <w:rPr>
                <w:color w:val="000000"/>
                <w:sz w:val="20"/>
              </w:rPr>
              <w:t xml:space="preserve"> для переноски инструмента.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Молоток 0,8кг 7850-0121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2310-77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13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Зубило 2810-0169 Н12Х1 20х200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7211-86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61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Труборез арт.81 9350 </w:t>
            </w:r>
            <w:proofErr w:type="spellStart"/>
            <w:r w:rsidRPr="0002138A">
              <w:rPr>
                <w:sz w:val="22"/>
                <w:szCs w:val="22"/>
              </w:rPr>
              <w:t>Hoffmann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Group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>Предназначен для резки стальных труб диаметром от 15-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02138A">
                <w:rPr>
                  <w:color w:val="000000"/>
                  <w:sz w:val="20"/>
                </w:rPr>
                <w:t>50 мм</w:t>
              </w:r>
            </w:smartTag>
            <w:r w:rsidRPr="0002138A">
              <w:rPr>
                <w:color w:val="000000"/>
                <w:sz w:val="20"/>
              </w:rPr>
              <w:t xml:space="preserve">. Изготавливают из инструментальной стали, имеет упрочненный резак, который обеспечивает ровный срез. Материал резцов </w:t>
            </w:r>
            <w:proofErr w:type="spellStart"/>
            <w:r w:rsidRPr="0002138A">
              <w:rPr>
                <w:color w:val="000000"/>
                <w:sz w:val="20"/>
                <w:lang w:val="en-US"/>
              </w:rPr>
              <w:t>Crv</w:t>
            </w:r>
            <w:proofErr w:type="spellEnd"/>
            <w:r w:rsidRPr="0002138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Плоскогубцы 7814-0084</w:t>
            </w:r>
            <w:proofErr w:type="gramStart"/>
            <w:r w:rsidRPr="0002138A">
              <w:rPr>
                <w:sz w:val="22"/>
                <w:szCs w:val="22"/>
              </w:rPr>
              <w:t xml:space="preserve"> И</w:t>
            </w:r>
            <w:proofErr w:type="gramEnd"/>
            <w:r w:rsidRPr="0002138A">
              <w:rPr>
                <w:sz w:val="22"/>
                <w:szCs w:val="22"/>
              </w:rPr>
              <w:t xml:space="preserve"> Х9 160 мм с короткими губками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7236-93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35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Плоскогубцы 7814-0085</w:t>
            </w:r>
            <w:proofErr w:type="gramStart"/>
            <w:r w:rsidRPr="0002138A">
              <w:rPr>
                <w:sz w:val="22"/>
                <w:szCs w:val="22"/>
              </w:rPr>
              <w:t xml:space="preserve"> И</w:t>
            </w:r>
            <w:proofErr w:type="gramEnd"/>
            <w:r w:rsidRPr="0002138A">
              <w:rPr>
                <w:sz w:val="22"/>
                <w:szCs w:val="22"/>
              </w:rPr>
              <w:t xml:space="preserve"> Х9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02138A">
                <w:rPr>
                  <w:sz w:val="22"/>
                  <w:szCs w:val="22"/>
                </w:rPr>
                <w:t>180 мм</w:t>
              </w:r>
            </w:smartTag>
            <w:r w:rsidRPr="0002138A">
              <w:rPr>
                <w:sz w:val="22"/>
                <w:szCs w:val="22"/>
              </w:rPr>
              <w:t xml:space="preserve"> с короткими                губками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7236-93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Плоскогубцы 200мм 58314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proofErr w:type="gramStart"/>
            <w:r w:rsidRPr="0002138A">
              <w:rPr>
                <w:color w:val="000000"/>
                <w:sz w:val="20"/>
              </w:rPr>
              <w:t>Предназначены для выполнения слесарно-монтажных работ.</w:t>
            </w:r>
            <w:proofErr w:type="gramEnd"/>
            <w:r w:rsidRPr="0002138A">
              <w:rPr>
                <w:color w:val="000000"/>
                <w:sz w:val="20"/>
              </w:rPr>
              <w:t xml:space="preserve"> Изготовлены из инструментальной углеродистой стали У</w:t>
            </w:r>
            <w:proofErr w:type="gramStart"/>
            <w:r w:rsidRPr="0002138A">
              <w:rPr>
                <w:color w:val="000000"/>
                <w:sz w:val="20"/>
              </w:rPr>
              <w:t>7</w:t>
            </w:r>
            <w:proofErr w:type="gramEnd"/>
            <w:r w:rsidRPr="0002138A">
              <w:rPr>
                <w:color w:val="000000"/>
                <w:sz w:val="20"/>
              </w:rPr>
              <w:t xml:space="preserve">,двухкомпонентные рукоятки </w:t>
            </w:r>
            <w:r w:rsidRPr="0002138A">
              <w:rPr>
                <w:color w:val="000000"/>
                <w:sz w:val="20"/>
              </w:rPr>
              <w:lastRenderedPageBreak/>
              <w:t xml:space="preserve">выполнены из пластика, твердость режущих кромок 53 </w:t>
            </w:r>
            <w:r w:rsidRPr="0002138A">
              <w:rPr>
                <w:color w:val="000000"/>
                <w:sz w:val="20"/>
                <w:lang w:val="en-US"/>
              </w:rPr>
              <w:t>HRC</w:t>
            </w:r>
            <w:r w:rsidRPr="0002138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lastRenderedPageBreak/>
              <w:t>63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lastRenderedPageBreak/>
              <w:t>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Молоток 0,6кг 7850-0104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2310-77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Молоток </w:t>
            </w:r>
            <w:smartTag w:uri="urn:schemas-microsoft-com:office:smarttags" w:element="metricconverter">
              <w:smartTagPr>
                <w:attr w:name="ProductID" w:val="0,4 кг"/>
              </w:smartTagPr>
              <w:r w:rsidRPr="0002138A">
                <w:rPr>
                  <w:sz w:val="22"/>
                  <w:szCs w:val="22"/>
                </w:rPr>
                <w:t>0,4 кг</w:t>
              </w:r>
            </w:smartTag>
            <w:r w:rsidRPr="0002138A">
              <w:rPr>
                <w:sz w:val="22"/>
                <w:szCs w:val="22"/>
              </w:rPr>
              <w:t xml:space="preserve"> 7850-0102 Кд.21хр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2310-77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79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Молоток 500 F-400 8598340 </w:t>
            </w:r>
            <w:proofErr w:type="spellStart"/>
            <w:r w:rsidRPr="0002138A">
              <w:rPr>
                <w:sz w:val="22"/>
                <w:szCs w:val="22"/>
              </w:rPr>
              <w:t>Gedore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Слесарный молоток </w:t>
            </w:r>
            <w:smartTag w:uri="urn:schemas-microsoft-com:office:smarttags" w:element="metricconverter">
              <w:smartTagPr>
                <w:attr w:name="ProductID" w:val="0,5 кг"/>
              </w:smartTagPr>
              <w:r w:rsidRPr="0002138A">
                <w:rPr>
                  <w:color w:val="000000"/>
                  <w:sz w:val="20"/>
                </w:rPr>
                <w:t>0,5 кг</w:t>
              </w:r>
            </w:smartTag>
            <w:r w:rsidRPr="0002138A">
              <w:rPr>
                <w:color w:val="000000"/>
                <w:sz w:val="20"/>
              </w:rPr>
              <w:t xml:space="preserve"> </w:t>
            </w:r>
            <w:r w:rsidRPr="0002138A">
              <w:rPr>
                <w:color w:val="000000"/>
                <w:sz w:val="20"/>
                <w:lang w:val="en-US"/>
              </w:rPr>
              <w:t>STAYER</w:t>
            </w:r>
            <w:r w:rsidRPr="0002138A">
              <w:rPr>
                <w:color w:val="000000"/>
                <w:sz w:val="20"/>
              </w:rPr>
              <w:t>.Форма бойк</w:t>
            </w:r>
            <w:proofErr w:type="gramStart"/>
            <w:r w:rsidRPr="0002138A">
              <w:rPr>
                <w:color w:val="000000"/>
                <w:sz w:val="20"/>
              </w:rPr>
              <w:t>а-</w:t>
            </w:r>
            <w:proofErr w:type="gramEnd"/>
            <w:r w:rsidRPr="0002138A">
              <w:rPr>
                <w:color w:val="000000"/>
                <w:sz w:val="20"/>
              </w:rPr>
              <w:t xml:space="preserve"> квадрат. Материал бойк</w:t>
            </w:r>
            <w:proofErr w:type="gramStart"/>
            <w:r w:rsidRPr="0002138A">
              <w:rPr>
                <w:color w:val="000000"/>
                <w:sz w:val="20"/>
              </w:rPr>
              <w:t>а-</w:t>
            </w:r>
            <w:proofErr w:type="gramEnd"/>
            <w:r w:rsidRPr="0002138A">
              <w:rPr>
                <w:color w:val="000000"/>
                <w:sz w:val="20"/>
              </w:rPr>
              <w:t xml:space="preserve"> сталь. Деревянная ручка из твердых пород древесины.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46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Плоскогубцы 7814-0084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60 мм"/>
              </w:smartTagPr>
              <w:r w:rsidRPr="0002138A">
                <w:rPr>
                  <w:sz w:val="22"/>
                  <w:szCs w:val="22"/>
                </w:rPr>
                <w:t>160 мм</w:t>
              </w:r>
            </w:smartTag>
            <w:r w:rsidRPr="0002138A">
              <w:rPr>
                <w:sz w:val="22"/>
                <w:szCs w:val="22"/>
              </w:rPr>
              <w:t xml:space="preserve"> с короткими губками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7236-93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117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06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Плоскогубцы 71 3660 200 </w:t>
            </w:r>
            <w:proofErr w:type="spellStart"/>
            <w:r w:rsidRPr="0002138A">
              <w:rPr>
                <w:sz w:val="22"/>
                <w:szCs w:val="22"/>
              </w:rPr>
              <w:t>Hoffmann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Group</w:t>
            </w:r>
            <w:proofErr w:type="spellEnd"/>
            <w:r w:rsidRPr="0002138A">
              <w:rPr>
                <w:sz w:val="22"/>
                <w:szCs w:val="22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02138A">
                <w:rPr>
                  <w:sz w:val="22"/>
                  <w:szCs w:val="22"/>
                </w:rPr>
                <w:t>200 мм</w:t>
              </w:r>
            </w:smartTag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proofErr w:type="gramStart"/>
            <w:r w:rsidRPr="0002138A">
              <w:rPr>
                <w:color w:val="000000"/>
                <w:sz w:val="20"/>
              </w:rPr>
              <w:t>Предназначены для выполнения слесарно-монтажных работ.</w:t>
            </w:r>
            <w:proofErr w:type="gramEnd"/>
            <w:r w:rsidRPr="0002138A">
              <w:rPr>
                <w:color w:val="000000"/>
                <w:sz w:val="20"/>
              </w:rPr>
              <w:t xml:space="preserve"> Изготовлены из инструментальной углеродистой стали У</w:t>
            </w:r>
            <w:proofErr w:type="gramStart"/>
            <w:r w:rsidRPr="0002138A">
              <w:rPr>
                <w:color w:val="000000"/>
                <w:sz w:val="20"/>
              </w:rPr>
              <w:t>7</w:t>
            </w:r>
            <w:proofErr w:type="gramEnd"/>
            <w:r w:rsidRPr="0002138A">
              <w:rPr>
                <w:color w:val="000000"/>
                <w:sz w:val="20"/>
              </w:rPr>
              <w:t xml:space="preserve">,двухкомпонентные рукоятки выполнены из пластика, твердость режущих кромок 53 </w:t>
            </w:r>
            <w:r w:rsidRPr="0002138A">
              <w:rPr>
                <w:color w:val="000000"/>
                <w:sz w:val="20"/>
                <w:lang w:val="en-US"/>
              </w:rPr>
              <w:t>HRC</w:t>
            </w:r>
            <w:r w:rsidRPr="0002138A">
              <w:rPr>
                <w:color w:val="000000"/>
                <w:sz w:val="20"/>
              </w:rPr>
              <w:t>.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02138A">
                <w:rPr>
                  <w:color w:val="000000"/>
                  <w:sz w:val="20"/>
                </w:rPr>
                <w:t>200 мм</w:t>
              </w:r>
            </w:smartTag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proofErr w:type="spellStart"/>
            <w:r w:rsidRPr="0002138A">
              <w:rPr>
                <w:sz w:val="22"/>
                <w:szCs w:val="22"/>
              </w:rPr>
              <w:t>Бокорезы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Chromax</w:t>
            </w:r>
            <w:proofErr w:type="spellEnd"/>
            <w:r w:rsidRPr="0002138A">
              <w:rPr>
                <w:sz w:val="22"/>
                <w:szCs w:val="22"/>
              </w:rPr>
              <w:t xml:space="preserve"> арт. 2202-5-16 </w:t>
            </w:r>
            <w:proofErr w:type="spellStart"/>
            <w:r w:rsidRPr="0002138A">
              <w:rPr>
                <w:sz w:val="22"/>
                <w:szCs w:val="22"/>
              </w:rPr>
              <w:t>Stayer</w:t>
            </w:r>
            <w:proofErr w:type="spellEnd"/>
            <w:r w:rsidRPr="0002138A">
              <w:rPr>
                <w:sz w:val="22"/>
                <w:szCs w:val="22"/>
              </w:rPr>
              <w:t xml:space="preserve"> 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02138A">
                <w:rPr>
                  <w:sz w:val="22"/>
                  <w:szCs w:val="22"/>
                </w:rPr>
                <w:t>160 мм</w:t>
              </w:r>
            </w:smartTag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proofErr w:type="spellStart"/>
            <w:r w:rsidRPr="0002138A">
              <w:rPr>
                <w:color w:val="000000"/>
                <w:sz w:val="20"/>
              </w:rPr>
              <w:t>Бокорезы</w:t>
            </w:r>
            <w:proofErr w:type="spellEnd"/>
            <w:r w:rsidRPr="0002138A">
              <w:rPr>
                <w:color w:val="000000"/>
                <w:sz w:val="20"/>
              </w:rPr>
              <w:t xml:space="preserve"> </w:t>
            </w:r>
            <w:r w:rsidRPr="0002138A">
              <w:rPr>
                <w:color w:val="000000"/>
                <w:sz w:val="20"/>
                <w:lang w:val="en-US"/>
              </w:rPr>
              <w:t>STAYER</w:t>
            </w:r>
            <w:r w:rsidRPr="0002138A">
              <w:rPr>
                <w:color w:val="000000"/>
                <w:sz w:val="20"/>
              </w:rPr>
              <w:t xml:space="preserve"> используются для слесарных монтажных и ремонтных работ. Изготавливаются из высокопрочной углеродистой стали. Рукоятк</w:t>
            </w:r>
            <w:proofErr w:type="gramStart"/>
            <w:r w:rsidRPr="0002138A">
              <w:rPr>
                <w:color w:val="000000"/>
                <w:sz w:val="20"/>
              </w:rPr>
              <w:t>а-</w:t>
            </w:r>
            <w:proofErr w:type="gramEnd"/>
            <w:r w:rsidRPr="0002138A">
              <w:rPr>
                <w:color w:val="000000"/>
                <w:sz w:val="20"/>
              </w:rPr>
              <w:t xml:space="preserve"> двухкомпонентная. Длина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02138A">
                <w:rPr>
                  <w:color w:val="000000"/>
                  <w:sz w:val="20"/>
                </w:rPr>
                <w:t>160 мм</w:t>
              </w:r>
            </w:smartTag>
            <w:r w:rsidRPr="0002138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Кусачки 7814-0122 8ХФ Х</w:t>
            </w:r>
            <w:proofErr w:type="gramStart"/>
            <w:r w:rsidRPr="0002138A">
              <w:rPr>
                <w:sz w:val="22"/>
                <w:szCs w:val="22"/>
              </w:rPr>
              <w:t>9</w:t>
            </w:r>
            <w:proofErr w:type="gramEnd"/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торцевые 125мм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28037-89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proofErr w:type="spellStart"/>
            <w:r w:rsidRPr="0002138A">
              <w:rPr>
                <w:sz w:val="22"/>
                <w:szCs w:val="22"/>
              </w:rPr>
              <w:t>Бокорезы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Legioner</w:t>
            </w:r>
            <w:proofErr w:type="spellEnd"/>
            <w:r w:rsidRPr="0002138A">
              <w:rPr>
                <w:sz w:val="22"/>
                <w:szCs w:val="22"/>
              </w:rPr>
              <w:t xml:space="preserve"> 22025-5-16 160мм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proofErr w:type="spellStart"/>
            <w:r w:rsidRPr="0002138A">
              <w:rPr>
                <w:color w:val="000000"/>
                <w:sz w:val="20"/>
              </w:rPr>
              <w:t>Бокорезы</w:t>
            </w:r>
            <w:proofErr w:type="spellEnd"/>
            <w:r w:rsidRPr="0002138A">
              <w:rPr>
                <w:color w:val="000000"/>
                <w:sz w:val="20"/>
              </w:rPr>
              <w:t xml:space="preserve"> </w:t>
            </w:r>
            <w:proofErr w:type="spellStart"/>
            <w:r w:rsidRPr="0002138A">
              <w:rPr>
                <w:sz w:val="20"/>
              </w:rPr>
              <w:t>Legioner</w:t>
            </w:r>
            <w:proofErr w:type="spellEnd"/>
            <w:r w:rsidRPr="0002138A">
              <w:rPr>
                <w:color w:val="000000"/>
                <w:sz w:val="20"/>
              </w:rPr>
              <w:t xml:space="preserve"> используются для слесарных монтажных и ремонтных работ. Изготавливаются из высокопрочной углеродистой стали. Рукоятк</w:t>
            </w:r>
            <w:proofErr w:type="gramStart"/>
            <w:r w:rsidRPr="0002138A">
              <w:rPr>
                <w:color w:val="000000"/>
                <w:sz w:val="20"/>
              </w:rPr>
              <w:t>а-</w:t>
            </w:r>
            <w:proofErr w:type="gramEnd"/>
            <w:r w:rsidRPr="0002138A">
              <w:rPr>
                <w:color w:val="000000"/>
                <w:sz w:val="20"/>
              </w:rPr>
              <w:t xml:space="preserve"> двухкомпонентная противоскользящая. Длина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02138A">
                <w:rPr>
                  <w:color w:val="000000"/>
                  <w:sz w:val="20"/>
                </w:rPr>
                <w:t>160 мм</w:t>
              </w:r>
            </w:smartTag>
            <w:r w:rsidRPr="0002138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35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proofErr w:type="spellStart"/>
            <w:r w:rsidRPr="0002138A">
              <w:rPr>
                <w:sz w:val="22"/>
                <w:szCs w:val="22"/>
              </w:rPr>
              <w:t>Бокорезы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Legioner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mini</w:t>
            </w:r>
            <w:proofErr w:type="spellEnd"/>
            <w:r w:rsidRPr="0002138A">
              <w:rPr>
                <w:sz w:val="22"/>
                <w:szCs w:val="22"/>
              </w:rPr>
              <w:t xml:space="preserve"> 22170-5 120мм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proofErr w:type="spellStart"/>
            <w:r w:rsidRPr="0002138A">
              <w:rPr>
                <w:color w:val="000000"/>
                <w:sz w:val="20"/>
              </w:rPr>
              <w:t>Бокорезы</w:t>
            </w:r>
            <w:proofErr w:type="spellEnd"/>
            <w:r w:rsidRPr="0002138A">
              <w:rPr>
                <w:color w:val="000000"/>
                <w:sz w:val="20"/>
              </w:rPr>
              <w:t xml:space="preserve"> </w:t>
            </w:r>
            <w:proofErr w:type="spellStart"/>
            <w:r w:rsidRPr="0002138A">
              <w:rPr>
                <w:sz w:val="20"/>
              </w:rPr>
              <w:t>Legioner</w:t>
            </w:r>
            <w:proofErr w:type="spellEnd"/>
            <w:r w:rsidRPr="0002138A">
              <w:rPr>
                <w:color w:val="000000"/>
                <w:sz w:val="20"/>
              </w:rPr>
              <w:t xml:space="preserve"> </w:t>
            </w:r>
            <w:proofErr w:type="spellStart"/>
            <w:r w:rsidRPr="0002138A">
              <w:rPr>
                <w:sz w:val="20"/>
              </w:rPr>
              <w:t>mini</w:t>
            </w:r>
            <w:proofErr w:type="spellEnd"/>
            <w:r w:rsidRPr="0002138A">
              <w:rPr>
                <w:color w:val="000000"/>
                <w:sz w:val="20"/>
              </w:rPr>
              <w:t xml:space="preserve"> используются для слесарных монтажных и ремонтных работ. Изготавливаются из высокопрочной углеродистой стали. Рукоятк</w:t>
            </w:r>
            <w:proofErr w:type="gramStart"/>
            <w:r w:rsidRPr="0002138A">
              <w:rPr>
                <w:color w:val="000000"/>
                <w:sz w:val="20"/>
              </w:rPr>
              <w:t>а-</w:t>
            </w:r>
            <w:proofErr w:type="gramEnd"/>
            <w:r w:rsidRPr="0002138A">
              <w:rPr>
                <w:color w:val="000000"/>
                <w:sz w:val="20"/>
              </w:rPr>
              <w:t xml:space="preserve"> двухкомпонентная противоскользящая. Длина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02138A">
                <w:rPr>
                  <w:color w:val="000000"/>
                  <w:sz w:val="20"/>
                </w:rPr>
                <w:t>120 мм</w:t>
              </w:r>
            </w:smartTag>
            <w:r w:rsidRPr="0002138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33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proofErr w:type="spellStart"/>
            <w:r w:rsidRPr="0002138A">
              <w:rPr>
                <w:sz w:val="22"/>
                <w:szCs w:val="22"/>
              </w:rPr>
              <w:t>Тонкогубцы-утконосы</w:t>
            </w:r>
            <w:proofErr w:type="spellEnd"/>
            <w:r w:rsidRPr="0002138A">
              <w:rPr>
                <w:sz w:val="22"/>
                <w:szCs w:val="22"/>
              </w:rPr>
              <w:t xml:space="preserve"> OH5338  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02138A">
                <w:rPr>
                  <w:sz w:val="22"/>
                  <w:szCs w:val="22"/>
                </w:rPr>
                <w:t>180 мм</w:t>
              </w:r>
            </w:smartTag>
            <w:r w:rsidRPr="0002138A">
              <w:rPr>
                <w:sz w:val="22"/>
                <w:szCs w:val="22"/>
              </w:rPr>
              <w:t xml:space="preserve"> изолированные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proofErr w:type="spellStart"/>
            <w:r w:rsidRPr="0002138A">
              <w:rPr>
                <w:color w:val="000000"/>
                <w:sz w:val="20"/>
              </w:rPr>
              <w:t>Длинногубцы</w:t>
            </w:r>
            <w:proofErr w:type="spellEnd"/>
            <w:r w:rsidRPr="0002138A">
              <w:rPr>
                <w:color w:val="000000"/>
                <w:sz w:val="20"/>
              </w:rPr>
              <w:t xml:space="preserve"> оснащены удлиненными губками из термически обработанной инструментальной стали. Двухкомпонентные рукоятки. Длина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02138A">
                <w:rPr>
                  <w:color w:val="000000"/>
                  <w:sz w:val="20"/>
                </w:rPr>
                <w:t>180 мм</w:t>
              </w:r>
            </w:smartTag>
            <w:r w:rsidRPr="0002138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30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19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Круглогубцы 7814-0113 Х</w:t>
            </w:r>
            <w:proofErr w:type="gramStart"/>
            <w:r w:rsidRPr="0002138A">
              <w:rPr>
                <w:sz w:val="22"/>
                <w:szCs w:val="22"/>
              </w:rPr>
              <w:t>9</w:t>
            </w:r>
            <w:proofErr w:type="gramEnd"/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25 мм"/>
              </w:smartTagPr>
              <w:r w:rsidRPr="0002138A">
                <w:rPr>
                  <w:sz w:val="22"/>
                  <w:szCs w:val="22"/>
                </w:rPr>
                <w:t>125 мм</w:t>
              </w:r>
            </w:smartTag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7283-93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18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Пассатижи арт.70 0420 200мм  </w:t>
            </w:r>
            <w:proofErr w:type="spellStart"/>
            <w:r w:rsidRPr="0002138A">
              <w:rPr>
                <w:sz w:val="22"/>
                <w:szCs w:val="22"/>
              </w:rPr>
              <w:t>Hoffmann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Group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proofErr w:type="gramStart"/>
            <w:r w:rsidRPr="0002138A">
              <w:rPr>
                <w:color w:val="000000"/>
                <w:sz w:val="20"/>
              </w:rPr>
              <w:t>Предназначены для выполнения слесарно-монтажных работ.</w:t>
            </w:r>
            <w:proofErr w:type="gramEnd"/>
            <w:r w:rsidRPr="0002138A">
              <w:rPr>
                <w:color w:val="000000"/>
                <w:sz w:val="20"/>
              </w:rPr>
              <w:t xml:space="preserve"> Изготовлены из инструментальной углеродистой стали У</w:t>
            </w:r>
            <w:proofErr w:type="gramStart"/>
            <w:r w:rsidRPr="0002138A">
              <w:rPr>
                <w:color w:val="000000"/>
                <w:sz w:val="20"/>
              </w:rPr>
              <w:t>7</w:t>
            </w:r>
            <w:proofErr w:type="gramEnd"/>
            <w:r w:rsidRPr="0002138A">
              <w:rPr>
                <w:color w:val="000000"/>
                <w:sz w:val="20"/>
              </w:rPr>
              <w:t xml:space="preserve">,двухкомпонентные рукоятки выполнены из пластика, твердость режущих кромок 53 </w:t>
            </w:r>
            <w:r w:rsidRPr="0002138A">
              <w:rPr>
                <w:color w:val="000000"/>
                <w:sz w:val="20"/>
                <w:lang w:val="en-US"/>
              </w:rPr>
              <w:t>HRC</w:t>
            </w:r>
            <w:r w:rsidRPr="0002138A">
              <w:rPr>
                <w:color w:val="000000"/>
                <w:sz w:val="20"/>
              </w:rPr>
              <w:t>.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Длина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02138A">
                <w:rPr>
                  <w:color w:val="000000"/>
                  <w:sz w:val="20"/>
                </w:rPr>
                <w:t>200 мм</w:t>
              </w:r>
            </w:smartTag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49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21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Пассатижи 7814-0161 Кд21.хр.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02138A">
                <w:rPr>
                  <w:sz w:val="22"/>
                  <w:szCs w:val="22"/>
                </w:rPr>
                <w:t>200 мм</w:t>
              </w:r>
            </w:smartTag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 xml:space="preserve">ГОСТ 17438-72/ГОСТ </w:t>
            </w:r>
            <w:proofErr w:type="gramStart"/>
            <w:r w:rsidRPr="0002138A">
              <w:rPr>
                <w:sz w:val="20"/>
              </w:rPr>
              <w:t>Р</w:t>
            </w:r>
            <w:proofErr w:type="gramEnd"/>
            <w:r w:rsidRPr="0002138A">
              <w:rPr>
                <w:sz w:val="20"/>
              </w:rPr>
              <w:t xml:space="preserve"> 52787-2007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36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22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Пассатижи 7814-0407</w:t>
            </w:r>
            <w:proofErr w:type="gramStart"/>
            <w:r w:rsidRPr="0002138A">
              <w:rPr>
                <w:sz w:val="22"/>
                <w:szCs w:val="22"/>
              </w:rPr>
              <w:t xml:space="preserve"> И</w:t>
            </w:r>
            <w:proofErr w:type="gramEnd"/>
            <w:r w:rsidRPr="0002138A">
              <w:rPr>
                <w:sz w:val="22"/>
                <w:szCs w:val="22"/>
              </w:rPr>
              <w:t xml:space="preserve"> Х9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 xml:space="preserve">ГОСТ 17438-72/ГОСТ </w:t>
            </w:r>
            <w:proofErr w:type="gramStart"/>
            <w:r w:rsidRPr="0002138A">
              <w:rPr>
                <w:sz w:val="20"/>
              </w:rPr>
              <w:t>Р</w:t>
            </w:r>
            <w:proofErr w:type="gramEnd"/>
            <w:r w:rsidRPr="0002138A">
              <w:rPr>
                <w:sz w:val="20"/>
              </w:rPr>
              <w:t xml:space="preserve"> 52787-2007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23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Набор 2150-2160 PH-06 арт.1482319 </w:t>
            </w:r>
            <w:proofErr w:type="spellStart"/>
            <w:r w:rsidRPr="0002138A">
              <w:rPr>
                <w:sz w:val="22"/>
                <w:szCs w:val="22"/>
              </w:rPr>
              <w:t>Gedore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Набор отверток слесарно-монтажных. Комплектность: (3 </w:t>
            </w:r>
            <w:proofErr w:type="spellStart"/>
            <w:proofErr w:type="gramStart"/>
            <w:r w:rsidRPr="0002138A">
              <w:rPr>
                <w:color w:val="000000"/>
                <w:sz w:val="20"/>
              </w:rPr>
              <w:t>шт</w:t>
            </w:r>
            <w:proofErr w:type="spellEnd"/>
            <w:proofErr w:type="gramEnd"/>
            <w:r w:rsidRPr="0002138A">
              <w:rPr>
                <w:color w:val="000000"/>
                <w:sz w:val="20"/>
              </w:rPr>
              <w:t xml:space="preserve"> отвертки с прямым шлицем  и  3 </w:t>
            </w:r>
            <w:proofErr w:type="spellStart"/>
            <w:r w:rsidRPr="0002138A">
              <w:rPr>
                <w:color w:val="000000"/>
                <w:sz w:val="20"/>
              </w:rPr>
              <w:t>шт</w:t>
            </w:r>
            <w:proofErr w:type="spellEnd"/>
            <w:r w:rsidRPr="0002138A">
              <w:rPr>
                <w:color w:val="000000"/>
                <w:sz w:val="20"/>
              </w:rPr>
              <w:t xml:space="preserve"> отвертки крестообразные).Материал шлицевого стержня: сталь углеродистая. Футляр пластмассовый.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</w:p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lastRenderedPageBreak/>
              <w:t>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48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lastRenderedPageBreak/>
              <w:t>24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Набор отверток код 96831179 </w:t>
            </w:r>
            <w:proofErr w:type="spellStart"/>
            <w:r w:rsidRPr="0002138A">
              <w:rPr>
                <w:sz w:val="22"/>
                <w:szCs w:val="22"/>
              </w:rPr>
              <w:t>Stahlwille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Набор из 7 отверток для точных работ. Изготовлены из </w:t>
            </w:r>
            <w:proofErr w:type="spellStart"/>
            <w:proofErr w:type="gramStart"/>
            <w:r w:rsidRPr="0002138A">
              <w:rPr>
                <w:color w:val="000000"/>
                <w:sz w:val="20"/>
              </w:rPr>
              <w:t>хром-ванадиевой</w:t>
            </w:r>
            <w:proofErr w:type="spellEnd"/>
            <w:proofErr w:type="gramEnd"/>
            <w:r w:rsidRPr="0002138A">
              <w:rPr>
                <w:color w:val="000000"/>
                <w:sz w:val="20"/>
              </w:rPr>
              <w:t xml:space="preserve"> стали. Комплектность: 4 отвертки с прямым шлицем 1,6х50, 2.0х50, 2,4х50,3.0х50 и 3 </w:t>
            </w:r>
            <w:proofErr w:type="spellStart"/>
            <w:proofErr w:type="gramStart"/>
            <w:r w:rsidRPr="0002138A">
              <w:rPr>
                <w:color w:val="000000"/>
                <w:sz w:val="20"/>
              </w:rPr>
              <w:t>шт</w:t>
            </w:r>
            <w:proofErr w:type="spellEnd"/>
            <w:proofErr w:type="gramEnd"/>
            <w:r w:rsidRPr="0002138A">
              <w:rPr>
                <w:color w:val="000000"/>
                <w:sz w:val="20"/>
              </w:rPr>
              <w:t xml:space="preserve"> отвертки крестообразные).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25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Набор инструментов 1PK-943B </w:t>
            </w:r>
            <w:proofErr w:type="spellStart"/>
            <w:r w:rsidRPr="0002138A">
              <w:rPr>
                <w:sz w:val="22"/>
                <w:szCs w:val="22"/>
              </w:rPr>
              <w:t>ProsKit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Набор отверток из 13 штук (отвертки с прямым шлицем, крестообразные и звездочка)  Материал шлицевого стержня: сталь углеродистая.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10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26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169 6432700 </w:t>
            </w:r>
            <w:proofErr w:type="spellStart"/>
            <w:r w:rsidRPr="0002138A">
              <w:rPr>
                <w:sz w:val="22"/>
                <w:szCs w:val="22"/>
              </w:rPr>
              <w:t>Gedore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ударно-поворотная используется для работ с резьбовыми соединениями. Ударные </w:t>
            </w:r>
            <w:proofErr w:type="gramStart"/>
            <w:r w:rsidRPr="0002138A">
              <w:rPr>
                <w:color w:val="000000"/>
                <w:sz w:val="20"/>
              </w:rPr>
              <w:t>биты</w:t>
            </w:r>
            <w:proofErr w:type="gramEnd"/>
            <w:r w:rsidRPr="0002138A">
              <w:rPr>
                <w:color w:val="000000"/>
                <w:sz w:val="20"/>
              </w:rPr>
              <w:t xml:space="preserve"> изготовлены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стали. Отвертка оснащена эргономичной обрезиненной рукояткой. Комплектность: 4 биты длиной </w:t>
            </w:r>
            <w:smartTag w:uri="urn:schemas-microsoft-com:office:smarttags" w:element="metricconverter">
              <w:smartTagPr>
                <w:attr w:name="ProductID" w:val="36 мм"/>
              </w:smartTagPr>
              <w:r w:rsidRPr="0002138A">
                <w:rPr>
                  <w:color w:val="000000"/>
                  <w:sz w:val="20"/>
                </w:rPr>
                <w:t>36 мм</w:t>
              </w:r>
            </w:smartTag>
            <w:r w:rsidRPr="0002138A">
              <w:rPr>
                <w:color w:val="000000"/>
                <w:sz w:val="20"/>
              </w:rPr>
              <w:t xml:space="preserve"> и 2 биты длиной </w:t>
            </w:r>
            <w:smartTag w:uri="urn:schemas-microsoft-com:office:smarttags" w:element="metricconverter">
              <w:smartTagPr>
                <w:attr w:name="ProductID" w:val="75 мм"/>
              </w:smartTagPr>
              <w:r w:rsidRPr="0002138A">
                <w:rPr>
                  <w:color w:val="000000"/>
                  <w:sz w:val="20"/>
                </w:rPr>
                <w:t>75 мм</w:t>
              </w:r>
            </w:smartTag>
            <w:r w:rsidRPr="0002138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27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2,0х150мм 2510-2-15 </w:t>
            </w:r>
            <w:proofErr w:type="spellStart"/>
            <w:r w:rsidRPr="0002138A">
              <w:rPr>
                <w:sz w:val="22"/>
                <w:szCs w:val="22"/>
              </w:rPr>
              <w:t>Master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7 150 мм"/>
              </w:smartTagPr>
              <w:r w:rsidRPr="0002138A">
                <w:rPr>
                  <w:color w:val="000000"/>
                  <w:sz w:val="20"/>
                </w:rPr>
                <w:t>7 150 мм</w:t>
              </w:r>
            </w:smartTag>
            <w:r w:rsidRPr="0002138A">
              <w:rPr>
                <w:color w:val="000000"/>
                <w:sz w:val="20"/>
              </w:rPr>
              <w:t xml:space="preserve"> </w:t>
            </w:r>
            <w:r w:rsidRPr="0002138A">
              <w:rPr>
                <w:color w:val="000000"/>
                <w:sz w:val="20"/>
                <w:lang w:val="en-US"/>
              </w:rPr>
              <w:t>STAYER</w:t>
            </w:r>
            <w:r w:rsidRPr="0002138A">
              <w:rPr>
                <w:color w:val="000000"/>
                <w:sz w:val="20"/>
              </w:rPr>
              <w:t xml:space="preserve">.Стержень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 с электрозащитным покрытием. Намагниченный наконечник. Используется для монтажа/демонтажа разъемных соединений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28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61303 </w:t>
            </w:r>
            <w:proofErr w:type="spellStart"/>
            <w:r w:rsidRPr="0002138A">
              <w:rPr>
                <w:sz w:val="22"/>
                <w:szCs w:val="22"/>
              </w:rPr>
              <w:t>Sata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5 125 мм"/>
              </w:smartTagPr>
              <w:r w:rsidRPr="0002138A">
                <w:rPr>
                  <w:color w:val="000000"/>
                  <w:sz w:val="20"/>
                </w:rPr>
                <w:t>5 125 мм</w:t>
              </w:r>
            </w:smartTag>
            <w:r w:rsidRPr="0002138A">
              <w:rPr>
                <w:color w:val="000000"/>
                <w:sz w:val="20"/>
              </w:rPr>
              <w:t xml:space="preserve"> </w:t>
            </w:r>
            <w:r w:rsidRPr="0002138A">
              <w:rPr>
                <w:color w:val="000000"/>
                <w:sz w:val="20"/>
                <w:lang w:val="en-US"/>
              </w:rPr>
              <w:t>STAYER</w:t>
            </w:r>
            <w:r w:rsidRPr="0002138A">
              <w:rPr>
                <w:color w:val="000000"/>
                <w:sz w:val="20"/>
              </w:rPr>
              <w:t xml:space="preserve">.Стержень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 с электрозащитным покрытием. Намагниченный наконечник. Используется для монтажа/демонтажа разъемных соединений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29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Отвертка 1,2х</w:t>
            </w:r>
            <w:proofErr w:type="gramStart"/>
            <w:r w:rsidRPr="0002138A">
              <w:rPr>
                <w:sz w:val="22"/>
                <w:szCs w:val="22"/>
              </w:rPr>
              <w:t>6</w:t>
            </w:r>
            <w:proofErr w:type="gramEnd"/>
            <w:r w:rsidRPr="0002138A">
              <w:rPr>
                <w:sz w:val="22"/>
                <w:szCs w:val="22"/>
              </w:rPr>
              <w:t xml:space="preserve">,5х125мм BE-8155 </w:t>
            </w:r>
            <w:proofErr w:type="spellStart"/>
            <w:r w:rsidRPr="0002138A">
              <w:rPr>
                <w:sz w:val="22"/>
                <w:szCs w:val="22"/>
              </w:rPr>
              <w:t>Bahco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6 125 мм"/>
              </w:smartTagPr>
              <w:r w:rsidRPr="0002138A">
                <w:rPr>
                  <w:color w:val="000000"/>
                  <w:sz w:val="20"/>
                </w:rPr>
                <w:t>6 125 мм</w:t>
              </w:r>
            </w:smartTag>
            <w:r w:rsidRPr="0002138A">
              <w:rPr>
                <w:color w:val="000000"/>
                <w:sz w:val="20"/>
              </w:rPr>
              <w:t xml:space="preserve"> </w:t>
            </w:r>
            <w:r w:rsidRPr="0002138A">
              <w:rPr>
                <w:color w:val="000000"/>
                <w:sz w:val="20"/>
                <w:lang w:val="en-US"/>
              </w:rPr>
              <w:t>STAYER</w:t>
            </w:r>
            <w:r w:rsidRPr="0002138A">
              <w:rPr>
                <w:color w:val="000000"/>
                <w:sz w:val="20"/>
              </w:rPr>
              <w:t xml:space="preserve">.Стержень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 с электрозащитным покрытием. Намагниченный наконечник. Используется для монтажа/демонтажа разъемных соединений.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30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шлицевая 250х1,6 </w:t>
            </w:r>
            <w:proofErr w:type="spellStart"/>
            <w:r w:rsidRPr="0002138A">
              <w:rPr>
                <w:sz w:val="22"/>
                <w:szCs w:val="22"/>
              </w:rPr>
              <w:t>CrV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Vorel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шлицевая 1,6 х250 мм 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</w:t>
            </w:r>
            <w:proofErr w:type="spellStart"/>
            <w:r w:rsidRPr="0002138A">
              <w:rPr>
                <w:color w:val="000000"/>
                <w:sz w:val="20"/>
              </w:rPr>
              <w:t>стали</w:t>
            </w:r>
            <w:proofErr w:type="gramStart"/>
            <w:r w:rsidRPr="0002138A">
              <w:rPr>
                <w:color w:val="000000"/>
                <w:sz w:val="20"/>
              </w:rPr>
              <w:t>.Р</w:t>
            </w:r>
            <w:proofErr w:type="gramEnd"/>
            <w:r w:rsidRPr="0002138A">
              <w:rPr>
                <w:color w:val="000000"/>
                <w:sz w:val="20"/>
              </w:rPr>
              <w:t>учка</w:t>
            </w:r>
            <w:proofErr w:type="spellEnd"/>
            <w:r w:rsidRPr="0002138A">
              <w:rPr>
                <w:color w:val="000000"/>
                <w:sz w:val="20"/>
              </w:rPr>
              <w:t xml:space="preserve"> трехкомпонентная обрезиненная.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31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1,2х195 VDE-2170 8 </w:t>
            </w:r>
            <w:proofErr w:type="spellStart"/>
            <w:r w:rsidRPr="0002138A">
              <w:rPr>
                <w:sz w:val="22"/>
                <w:szCs w:val="22"/>
              </w:rPr>
              <w:t>Gedore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шлицевая 1,2 х195 мм 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</w:t>
            </w:r>
            <w:proofErr w:type="spellStart"/>
            <w:r w:rsidRPr="0002138A">
              <w:rPr>
                <w:color w:val="000000"/>
                <w:sz w:val="20"/>
              </w:rPr>
              <w:t>стали</w:t>
            </w:r>
            <w:proofErr w:type="gramStart"/>
            <w:r w:rsidRPr="0002138A">
              <w:rPr>
                <w:color w:val="000000"/>
                <w:sz w:val="20"/>
              </w:rPr>
              <w:t>.Р</w:t>
            </w:r>
            <w:proofErr w:type="gramEnd"/>
            <w:r w:rsidRPr="0002138A">
              <w:rPr>
                <w:color w:val="000000"/>
                <w:sz w:val="20"/>
              </w:rPr>
              <w:t>учка</w:t>
            </w:r>
            <w:proofErr w:type="spellEnd"/>
            <w:r w:rsidRPr="0002138A">
              <w:rPr>
                <w:color w:val="000000"/>
                <w:sz w:val="20"/>
              </w:rPr>
              <w:t xml:space="preserve"> трехкомпонентная обрезиненная.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8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32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Отвертка 4,0х</w:t>
            </w:r>
            <w:proofErr w:type="gramStart"/>
            <w:r w:rsidRPr="0002138A">
              <w:rPr>
                <w:sz w:val="22"/>
                <w:szCs w:val="22"/>
              </w:rPr>
              <w:t>0</w:t>
            </w:r>
            <w:proofErr w:type="gramEnd"/>
            <w:r w:rsidRPr="0002138A">
              <w:rPr>
                <w:sz w:val="22"/>
                <w:szCs w:val="22"/>
              </w:rPr>
              <w:t>,8х100мм 09302 Шток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шлицевая 4х100.Стержень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 с электрозащитным </w:t>
            </w:r>
            <w:proofErr w:type="spellStart"/>
            <w:r w:rsidRPr="0002138A">
              <w:rPr>
                <w:color w:val="000000"/>
                <w:sz w:val="20"/>
              </w:rPr>
              <w:t>покрытием</w:t>
            </w:r>
            <w:proofErr w:type="gramStart"/>
            <w:r w:rsidRPr="0002138A">
              <w:rPr>
                <w:color w:val="000000"/>
                <w:sz w:val="20"/>
              </w:rPr>
              <w:t>.Д</w:t>
            </w:r>
            <w:proofErr w:type="spellEnd"/>
            <w:proofErr w:type="gramEnd"/>
            <w:r w:rsidRPr="0002138A">
              <w:rPr>
                <w:color w:val="000000"/>
                <w:sz w:val="20"/>
              </w:rPr>
              <w:t>/</w:t>
            </w:r>
            <w:proofErr w:type="spellStart"/>
            <w:r w:rsidRPr="0002138A">
              <w:rPr>
                <w:color w:val="000000"/>
                <w:sz w:val="20"/>
              </w:rPr>
              <w:t>эл.ручка</w:t>
            </w:r>
            <w:proofErr w:type="spellEnd"/>
            <w:r w:rsidRPr="0002138A">
              <w:rPr>
                <w:color w:val="000000"/>
                <w:sz w:val="20"/>
              </w:rPr>
              <w:t xml:space="preserve"> Используется для монтажа/демонтажа разъемных соединений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33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Отвертка 7810-0989 3В 1 Н12.Х</w:t>
            </w:r>
            <w:proofErr w:type="gramStart"/>
            <w:r w:rsidRPr="0002138A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34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шлицевая 190х1,0 </w:t>
            </w:r>
            <w:proofErr w:type="spellStart"/>
            <w:r w:rsidRPr="0002138A">
              <w:rPr>
                <w:sz w:val="22"/>
                <w:szCs w:val="22"/>
              </w:rPr>
              <w:t>CrV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Vorel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шлицевая 1,0 х190 мм 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стали. Ручка трехкомпонентная обрезиненная. 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spacing w:before="60"/>
              <w:jc w:val="center"/>
            </w:pPr>
            <w:r w:rsidRPr="0002138A">
              <w:rPr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35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Отвертка 7810-0301 3В1 Н12Х1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65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36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1,0х250мм 2510-1-25 </w:t>
            </w:r>
            <w:proofErr w:type="spellStart"/>
            <w:r w:rsidRPr="0002138A">
              <w:rPr>
                <w:sz w:val="22"/>
                <w:szCs w:val="22"/>
              </w:rPr>
              <w:t>Master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 Отвертка шлицевая 1,2х250 </w:t>
            </w:r>
            <w:proofErr w:type="spellStart"/>
            <w:r w:rsidRPr="0002138A">
              <w:rPr>
                <w:sz w:val="20"/>
              </w:rPr>
              <w:t>Master</w:t>
            </w:r>
            <w:proofErr w:type="spellEnd"/>
            <w:r w:rsidRPr="0002138A">
              <w:rPr>
                <w:color w:val="000000"/>
                <w:sz w:val="20"/>
              </w:rPr>
              <w:t xml:space="preserve"> 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 с электрозащитным покрытием. Д/</w:t>
            </w:r>
            <w:proofErr w:type="spellStart"/>
            <w:r w:rsidRPr="0002138A">
              <w:rPr>
                <w:color w:val="000000"/>
                <w:sz w:val="20"/>
              </w:rPr>
              <w:t>эл.ручка</w:t>
            </w:r>
            <w:proofErr w:type="spellEnd"/>
            <w:proofErr w:type="gramStart"/>
            <w:r w:rsidRPr="0002138A">
              <w:rPr>
                <w:color w:val="000000"/>
                <w:sz w:val="20"/>
              </w:rPr>
              <w:t xml:space="preserve"> И</w:t>
            </w:r>
            <w:proofErr w:type="gramEnd"/>
            <w:r w:rsidRPr="0002138A">
              <w:rPr>
                <w:color w:val="000000"/>
                <w:sz w:val="20"/>
              </w:rPr>
              <w:t>спользуется для монтажа/демонтажа разъемных соединений.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lastRenderedPageBreak/>
              <w:t>37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Отвертка 7810-0935 3В 1 Н12.Х</w:t>
            </w:r>
            <w:proofErr w:type="gramStart"/>
            <w:r w:rsidRPr="0002138A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38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крестовая 125мм №2 </w:t>
            </w:r>
            <w:proofErr w:type="spellStart"/>
            <w:r w:rsidRPr="0002138A">
              <w:rPr>
                <w:sz w:val="22"/>
                <w:szCs w:val="22"/>
              </w:rPr>
              <w:t>Vorel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CrV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2 125 мм"/>
              </w:smartTagPr>
              <w:r w:rsidRPr="0002138A">
                <w:rPr>
                  <w:color w:val="000000"/>
                  <w:sz w:val="20"/>
                </w:rPr>
                <w:t>2 125 мм</w:t>
              </w:r>
            </w:smartTag>
            <w:proofErr w:type="gramStart"/>
            <w:r w:rsidRPr="0002138A">
              <w:rPr>
                <w:color w:val="000000"/>
                <w:sz w:val="20"/>
              </w:rPr>
              <w:t xml:space="preserve"> .</w:t>
            </w:r>
            <w:proofErr w:type="gramEnd"/>
            <w:r w:rsidRPr="0002138A">
              <w:rPr>
                <w:color w:val="000000"/>
                <w:sz w:val="20"/>
              </w:rPr>
              <w:t xml:space="preserve">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стали. Ручка трехкомпонентная обрезиненная.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39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160 </w:t>
            </w:r>
            <w:proofErr w:type="spellStart"/>
            <w:r w:rsidRPr="0002138A">
              <w:rPr>
                <w:sz w:val="22"/>
                <w:szCs w:val="22"/>
              </w:rPr>
              <w:t>i</w:t>
            </w:r>
            <w:proofErr w:type="spellEnd"/>
            <w:r w:rsidRPr="0002138A">
              <w:rPr>
                <w:sz w:val="22"/>
                <w:szCs w:val="22"/>
              </w:rPr>
              <w:t xml:space="preserve"> VDE 1,0х5,5х125 </w:t>
            </w:r>
            <w:proofErr w:type="spellStart"/>
            <w:r w:rsidRPr="0002138A">
              <w:rPr>
                <w:sz w:val="22"/>
                <w:szCs w:val="22"/>
              </w:rPr>
              <w:t>Wera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1 160 мм"/>
              </w:smartTagPr>
              <w:r w:rsidRPr="0002138A">
                <w:rPr>
                  <w:color w:val="000000"/>
                  <w:sz w:val="20"/>
                </w:rPr>
                <w:t>1 160 мм</w:t>
              </w:r>
            </w:smartTag>
            <w:proofErr w:type="gramStart"/>
            <w:r w:rsidRPr="0002138A">
              <w:rPr>
                <w:color w:val="000000"/>
                <w:sz w:val="20"/>
              </w:rPr>
              <w:t xml:space="preserve"> .</w:t>
            </w:r>
            <w:proofErr w:type="gramEnd"/>
            <w:r w:rsidRPr="0002138A">
              <w:rPr>
                <w:color w:val="000000"/>
                <w:sz w:val="20"/>
              </w:rPr>
              <w:t xml:space="preserve">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стали. Ручка трехкомпонентная обрезиненная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52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40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 Отвертка арт.66 7310 4/2 </w:t>
            </w:r>
            <w:proofErr w:type="spellStart"/>
            <w:r w:rsidRPr="0002138A">
              <w:rPr>
                <w:sz w:val="22"/>
                <w:szCs w:val="22"/>
              </w:rPr>
              <w:t>Hoffmann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крестообразная РН № </w:t>
            </w:r>
            <w:smartTag w:uri="urn:schemas-microsoft-com:office:smarttags" w:element="metricconverter">
              <w:smartTagPr>
                <w:attr w:name="ProductID" w:val="2 140 мм"/>
              </w:smartTagPr>
              <w:r w:rsidRPr="0002138A">
                <w:rPr>
                  <w:color w:val="000000"/>
                  <w:sz w:val="20"/>
                </w:rPr>
                <w:t>2 140 мм</w:t>
              </w:r>
            </w:smartTag>
            <w:proofErr w:type="gramStart"/>
            <w:r w:rsidRPr="0002138A">
              <w:rPr>
                <w:color w:val="000000"/>
                <w:sz w:val="20"/>
              </w:rPr>
              <w:t xml:space="preserve"> .</w:t>
            </w:r>
            <w:proofErr w:type="gramEnd"/>
            <w:r w:rsidRPr="0002138A">
              <w:rPr>
                <w:color w:val="000000"/>
                <w:sz w:val="20"/>
              </w:rPr>
              <w:t xml:space="preserve">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стали. Магнитное усиленное жало. Ручка трехкомпонентная обрезиненная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30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41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Отвертка 7810-0982 А</w:t>
            </w:r>
            <w:proofErr w:type="gramStart"/>
            <w:r w:rsidRPr="0002138A">
              <w:rPr>
                <w:sz w:val="22"/>
                <w:szCs w:val="22"/>
              </w:rPr>
              <w:t>1</w:t>
            </w:r>
            <w:proofErr w:type="gramEnd"/>
            <w:r w:rsidRPr="0002138A">
              <w:rPr>
                <w:sz w:val="22"/>
                <w:szCs w:val="22"/>
              </w:rPr>
              <w:t xml:space="preserve"> Н12Х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42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Отвертка 7810-1062</w:t>
            </w:r>
            <w:proofErr w:type="gramStart"/>
            <w:r w:rsidRPr="0002138A">
              <w:rPr>
                <w:sz w:val="22"/>
                <w:szCs w:val="22"/>
              </w:rPr>
              <w:t xml:space="preserve"> В</w:t>
            </w:r>
            <w:proofErr w:type="gramEnd"/>
            <w:r w:rsidRPr="0002138A">
              <w:rPr>
                <w:sz w:val="22"/>
                <w:szCs w:val="22"/>
              </w:rPr>
              <w:t xml:space="preserve"> 1 Н12.Х1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17199-88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50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99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43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Отвертка крестовая 200 №1 </w:t>
            </w:r>
            <w:proofErr w:type="spellStart"/>
            <w:r w:rsidRPr="0002138A">
              <w:rPr>
                <w:sz w:val="22"/>
                <w:szCs w:val="22"/>
              </w:rPr>
              <w:t>CrV</w:t>
            </w:r>
            <w:proofErr w:type="spellEnd"/>
            <w:r w:rsidRPr="0002138A">
              <w:rPr>
                <w:sz w:val="22"/>
                <w:szCs w:val="22"/>
              </w:rPr>
              <w:t xml:space="preserve"> </w:t>
            </w:r>
            <w:proofErr w:type="spellStart"/>
            <w:r w:rsidRPr="0002138A">
              <w:rPr>
                <w:sz w:val="22"/>
                <w:szCs w:val="22"/>
              </w:rPr>
              <w:t>Vorel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Отвертка крестообразная 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>РН № 1 200мм</w:t>
            </w:r>
            <w:proofErr w:type="gramStart"/>
            <w:r w:rsidRPr="0002138A">
              <w:rPr>
                <w:color w:val="000000"/>
                <w:sz w:val="20"/>
              </w:rPr>
              <w:t xml:space="preserve"> .</w:t>
            </w:r>
            <w:proofErr w:type="gramEnd"/>
            <w:r w:rsidRPr="0002138A">
              <w:rPr>
                <w:color w:val="000000"/>
                <w:sz w:val="20"/>
              </w:rPr>
              <w:t xml:space="preserve">Стержень из </w:t>
            </w:r>
            <w:proofErr w:type="spellStart"/>
            <w:r w:rsidRPr="0002138A">
              <w:rPr>
                <w:color w:val="000000"/>
                <w:sz w:val="20"/>
              </w:rPr>
              <w:t>хромванадиевой</w:t>
            </w:r>
            <w:proofErr w:type="spellEnd"/>
            <w:r w:rsidRPr="0002138A">
              <w:rPr>
                <w:color w:val="000000"/>
                <w:sz w:val="20"/>
              </w:rPr>
              <w:t xml:space="preserve"> стали. Ручка трехкомпонентная обрезиненная.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44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Отвертка реверсивная 56283 FIT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>Отвертка реверсивная  с битами предназначена для монтажа/демонтажа резьбовых соединений с применением значительных усилий. Реверсивный магнитный наконечник. Комплектность: отвертка для бит. Биты шлицевые 5, 6.5мм, крестообразные РН</w:t>
            </w:r>
            <w:proofErr w:type="gramStart"/>
            <w:r w:rsidRPr="0002138A">
              <w:rPr>
                <w:color w:val="000000"/>
                <w:sz w:val="20"/>
              </w:rPr>
              <w:t>1</w:t>
            </w:r>
            <w:proofErr w:type="gramEnd"/>
            <w:r w:rsidRPr="0002138A">
              <w:rPr>
                <w:color w:val="000000"/>
                <w:sz w:val="20"/>
              </w:rPr>
              <w:t>,РН2, Т 15,Т20.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19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45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Набор VDE 2170-2160 PH-077 1616048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>Набор отверток «Альфа-2». Комплектность: держатель большой, удлинитель, сменные головки 7,8,9,10,11,12,13,14 мм. Стержни с прямым шлицем: 0.8,1.0;1.2</w:t>
            </w:r>
            <w:proofErr w:type="gramStart"/>
            <w:r w:rsidRPr="0002138A">
              <w:rPr>
                <w:color w:val="000000"/>
                <w:sz w:val="20"/>
              </w:rPr>
              <w:t xml:space="preserve"> ;</w:t>
            </w:r>
            <w:proofErr w:type="gramEnd"/>
            <w:r w:rsidRPr="0002138A">
              <w:rPr>
                <w:color w:val="000000"/>
                <w:sz w:val="20"/>
              </w:rPr>
              <w:t>с крестовым № 1,№ 2.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46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Набор отверток SZ SORTI2 1202098 </w:t>
            </w:r>
            <w:proofErr w:type="spellStart"/>
            <w:r w:rsidRPr="0002138A">
              <w:rPr>
                <w:sz w:val="22"/>
                <w:szCs w:val="22"/>
              </w:rPr>
              <w:t>Phoenix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Набор отверток «Гамма» Комплектность: молоток 0.1кг. ручка-цанга 6мм,4 мм,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02138A">
                <w:rPr>
                  <w:color w:val="000000"/>
                  <w:sz w:val="20"/>
                </w:rPr>
                <w:t>6 мм</w:t>
              </w:r>
            </w:smartTag>
            <w:r w:rsidRPr="0002138A">
              <w:rPr>
                <w:color w:val="000000"/>
                <w:sz w:val="20"/>
              </w:rPr>
              <w:t>,6 мм, ПШ 0.4х2.5х65мм, 0.4х3.5х65мм, 0.5х3.5х65мм,0.8х5.5х80,1х6.5х80.КШ 0х65,0х65,1х125.удлинитель.сменные головки от 5.5до 14мм</w:t>
            </w:r>
            <w:proofErr w:type="gramStart"/>
            <w:r w:rsidRPr="0002138A">
              <w:rPr>
                <w:color w:val="000000"/>
                <w:sz w:val="20"/>
              </w:rPr>
              <w:t>.Ш</w:t>
            </w:r>
            <w:proofErr w:type="gramEnd"/>
            <w:r w:rsidRPr="0002138A">
              <w:rPr>
                <w:color w:val="000000"/>
                <w:sz w:val="20"/>
              </w:rPr>
              <w:t xml:space="preserve">арнир карданный, ключ, переходник, долото, стамеска 6мм,4мм, надфиль, </w:t>
            </w:r>
            <w:proofErr w:type="spellStart"/>
            <w:r w:rsidRPr="0002138A">
              <w:rPr>
                <w:color w:val="000000"/>
                <w:sz w:val="20"/>
              </w:rPr>
              <w:t>бородок,зубило</w:t>
            </w:r>
            <w:proofErr w:type="spellEnd"/>
            <w:r w:rsidRPr="0002138A">
              <w:rPr>
                <w:color w:val="000000"/>
                <w:sz w:val="20"/>
              </w:rPr>
              <w:t xml:space="preserve">, буравчик, кернер ,шило </w:t>
            </w:r>
            <w:smartTag w:uri="urn:schemas-microsoft-com:office:smarttags" w:element="metricconverter">
              <w:smartTagPr>
                <w:attr w:name="ProductID" w:val="4,6 мм"/>
              </w:smartTagPr>
              <w:r w:rsidRPr="0002138A">
                <w:rPr>
                  <w:color w:val="000000"/>
                  <w:sz w:val="20"/>
                </w:rPr>
                <w:t>4,6 мм</w:t>
              </w:r>
            </w:smartTag>
            <w:r w:rsidRPr="0002138A">
              <w:rPr>
                <w:color w:val="000000"/>
                <w:sz w:val="20"/>
              </w:rPr>
              <w:t>. резак.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47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Набор отверток ASD-500K1 </w:t>
            </w:r>
            <w:proofErr w:type="spellStart"/>
            <w:r w:rsidRPr="0002138A">
              <w:rPr>
                <w:sz w:val="22"/>
                <w:szCs w:val="22"/>
              </w:rPr>
              <w:t>Licota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>Набор отверток «Омега» Комплектность: ручка-цанга 6мм, удлинитель, КШ № 2-80мм, 1х80мм,  ПШ 0.6х</w:t>
            </w:r>
            <w:proofErr w:type="gramStart"/>
            <w:r w:rsidRPr="0002138A">
              <w:rPr>
                <w:color w:val="000000"/>
                <w:sz w:val="20"/>
              </w:rPr>
              <w:t>4</w:t>
            </w:r>
            <w:proofErr w:type="gramEnd"/>
            <w:r w:rsidRPr="0002138A">
              <w:rPr>
                <w:color w:val="000000"/>
                <w:sz w:val="20"/>
              </w:rPr>
              <w:t xml:space="preserve"> х80мм, 0.8х5.5х80мм, 1х6.5х80мм, 1.2х8х80мм. Сменные головки 5.5,6,7,8,9,10,11,12,13,14 мм. Шарнир карданный, ключ, переходник.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48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Набор S04H52460S </w:t>
            </w:r>
            <w:proofErr w:type="spellStart"/>
            <w:r w:rsidRPr="0002138A">
              <w:rPr>
                <w:sz w:val="22"/>
                <w:szCs w:val="22"/>
              </w:rPr>
              <w:t>Jonnesway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Набор торцевых головок. 95 </w:t>
            </w:r>
            <w:proofErr w:type="spellStart"/>
            <w:r w:rsidRPr="0002138A">
              <w:rPr>
                <w:color w:val="000000"/>
                <w:sz w:val="20"/>
              </w:rPr>
              <w:t>предметов</w:t>
            </w:r>
            <w:proofErr w:type="gramStart"/>
            <w:r w:rsidRPr="0002138A">
              <w:rPr>
                <w:color w:val="000000"/>
                <w:sz w:val="20"/>
              </w:rPr>
              <w:t>.К</w:t>
            </w:r>
            <w:proofErr w:type="gramEnd"/>
            <w:r w:rsidRPr="0002138A">
              <w:rPr>
                <w:color w:val="000000"/>
                <w:sz w:val="20"/>
              </w:rPr>
              <w:t>омплектность</w:t>
            </w:r>
            <w:proofErr w:type="spellEnd"/>
            <w:r w:rsidRPr="0002138A">
              <w:rPr>
                <w:color w:val="000000"/>
                <w:sz w:val="20"/>
              </w:rPr>
              <w:t xml:space="preserve">- рукоятка с храповым механизмом ½, ¼, головки торцевые ½ 6- гранные1  0-32мм и ¼ 6-гранные3.5-14мм.Гол.торцевые для свечей зажигания ½.Удлинитель ½-125.250мм и ¼- 100,250мм.Переходник </w:t>
            </w:r>
            <w:r w:rsidRPr="0002138A">
              <w:rPr>
                <w:color w:val="000000"/>
                <w:sz w:val="20"/>
              </w:rPr>
              <w:lastRenderedPageBreak/>
              <w:t xml:space="preserve">3/8 </w:t>
            </w:r>
            <w:r w:rsidRPr="0002138A">
              <w:rPr>
                <w:color w:val="000000"/>
                <w:sz w:val="20"/>
                <w:lang w:val="en-US"/>
              </w:rPr>
              <w:t>F</w:t>
            </w:r>
            <w:r w:rsidRPr="0002138A">
              <w:rPr>
                <w:color w:val="000000"/>
                <w:sz w:val="20"/>
              </w:rPr>
              <w:t xml:space="preserve"> ,1/2.М., 1/4 </w:t>
            </w:r>
            <w:r w:rsidRPr="0002138A">
              <w:rPr>
                <w:color w:val="000000"/>
                <w:sz w:val="20"/>
                <w:lang w:val="en-US"/>
              </w:rPr>
              <w:t>F</w:t>
            </w:r>
            <w:r w:rsidRPr="0002138A">
              <w:rPr>
                <w:color w:val="000000"/>
                <w:sz w:val="20"/>
              </w:rPr>
              <w:t xml:space="preserve"> Шарнир карданный 1/2и1/4.рукоятка Т-образная 1/4 и отверточная 1/4 .Вставки отверточные.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lastRenderedPageBreak/>
              <w:t>7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166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lastRenderedPageBreak/>
              <w:t>49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Утконосы угловые 160мм код 7T274 </w:t>
            </w:r>
            <w:proofErr w:type="spellStart"/>
            <w:r w:rsidRPr="0002138A">
              <w:rPr>
                <w:sz w:val="22"/>
                <w:szCs w:val="22"/>
              </w:rPr>
              <w:t>Kinzo</w:t>
            </w:r>
            <w:proofErr w:type="spellEnd"/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Утконосы оснащены удлиненными губками из термически обработанной инструментальной стали. Двухкомпонентные рукоятки. Длина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02138A">
                <w:rPr>
                  <w:color w:val="000000"/>
                  <w:sz w:val="20"/>
                </w:rPr>
                <w:t>160 мм</w:t>
              </w:r>
            </w:smartTag>
            <w:r w:rsidRPr="0002138A">
              <w:rPr>
                <w:color w:val="000000"/>
                <w:sz w:val="20"/>
              </w:rPr>
              <w:t>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6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24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50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Пассатижи 7814-0162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 xml:space="preserve">ГОСТ 17438-72/ГОСТ </w:t>
            </w:r>
            <w:proofErr w:type="gramStart"/>
            <w:r w:rsidRPr="0002138A">
              <w:rPr>
                <w:sz w:val="20"/>
              </w:rPr>
              <w:t>Р</w:t>
            </w:r>
            <w:proofErr w:type="gramEnd"/>
            <w:r w:rsidRPr="0002138A">
              <w:rPr>
                <w:sz w:val="20"/>
              </w:rPr>
              <w:t xml:space="preserve"> 52787-2007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257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51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Кернер 7843-0031 Н12.Х</w:t>
            </w:r>
            <w:proofErr w:type="gramStart"/>
            <w:r w:rsidRPr="0002138A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sz w:val="20"/>
              </w:rPr>
              <w:t>ГОСТ 7213-72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5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127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52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Кувалда 2кг кованная с ручкой КЗСМИ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Кувалда предназначена для ударно-механических работ. </w:t>
            </w:r>
            <w:proofErr w:type="gramStart"/>
            <w:r w:rsidRPr="0002138A">
              <w:rPr>
                <w:color w:val="000000"/>
                <w:sz w:val="20"/>
              </w:rPr>
              <w:t>Кованая</w:t>
            </w:r>
            <w:proofErr w:type="gramEnd"/>
            <w:r w:rsidRPr="0002138A">
              <w:rPr>
                <w:color w:val="000000"/>
                <w:sz w:val="20"/>
              </w:rPr>
              <w:t xml:space="preserve"> с деревянной ручкой.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39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772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53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Кувалда 4кг 780мм 45232 FIT</w:t>
            </w:r>
          </w:p>
          <w:p w:rsidR="00B72A01" w:rsidRPr="0002138A" w:rsidRDefault="00B72A01" w:rsidP="0002138A">
            <w:pPr>
              <w:jc w:val="center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Или эквивалент</w:t>
            </w:r>
          </w:p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0"/>
              </w:rPr>
            </w:pPr>
            <w:r w:rsidRPr="0002138A">
              <w:rPr>
                <w:color w:val="000000"/>
                <w:sz w:val="20"/>
              </w:rPr>
              <w:t xml:space="preserve">Кувалда предназначена для ударно-механических работ. </w:t>
            </w:r>
            <w:proofErr w:type="gramStart"/>
            <w:r w:rsidRPr="0002138A">
              <w:rPr>
                <w:color w:val="000000"/>
                <w:sz w:val="20"/>
              </w:rPr>
              <w:t>Кованная</w:t>
            </w:r>
            <w:proofErr w:type="gramEnd"/>
            <w:r w:rsidRPr="0002138A">
              <w:rPr>
                <w:color w:val="000000"/>
                <w:sz w:val="20"/>
              </w:rPr>
              <w:t xml:space="preserve"> с деревянной ручкой.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4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  <w:tr w:rsidR="00B72A01" w:rsidRPr="0002138A" w:rsidTr="00B72A01">
        <w:trPr>
          <w:trHeight w:val="288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02138A">
              <w:rPr>
                <w:i w:val="0"/>
                <w:sz w:val="22"/>
                <w:szCs w:val="22"/>
              </w:rPr>
              <w:t>54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color w:val="000000"/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Кувалда 1212-0007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spacing w:before="60"/>
              <w:jc w:val="center"/>
              <w:rPr>
                <w:sz w:val="20"/>
                <w:lang w:val="en-US"/>
              </w:rPr>
            </w:pPr>
            <w:r w:rsidRPr="0002138A">
              <w:rPr>
                <w:sz w:val="20"/>
              </w:rPr>
              <w:t>ГОСТ 11401-75</w:t>
            </w:r>
          </w:p>
        </w:tc>
        <w:tc>
          <w:tcPr>
            <w:tcW w:w="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pStyle w:val="a8"/>
              <w:ind w:left="0" w:right="-30"/>
              <w:jc w:val="center"/>
              <w:rPr>
                <w:i w:val="0"/>
                <w:sz w:val="20"/>
              </w:rPr>
            </w:pPr>
            <w:r w:rsidRPr="0002138A">
              <w:rPr>
                <w:i w:val="0"/>
                <w:sz w:val="20"/>
              </w:rPr>
              <w:t>21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2A01" w:rsidRPr="0002138A" w:rsidRDefault="00B72A01" w:rsidP="0002138A">
            <w:pPr>
              <w:jc w:val="center"/>
              <w:rPr>
                <w:sz w:val="20"/>
              </w:rPr>
            </w:pPr>
            <w:r w:rsidRPr="0002138A">
              <w:rPr>
                <w:sz w:val="20"/>
              </w:rPr>
              <w:t>Штука</w:t>
            </w:r>
          </w:p>
        </w:tc>
      </w:tr>
    </w:tbl>
    <w:p w:rsidR="0047719C" w:rsidRPr="0002138A" w:rsidRDefault="0047719C" w:rsidP="0002138A">
      <w:pPr>
        <w:jc w:val="both"/>
        <w:rPr>
          <w:sz w:val="24"/>
          <w:szCs w:val="24"/>
        </w:rPr>
      </w:pPr>
    </w:p>
    <w:p w:rsidR="00B72A01" w:rsidRPr="0002138A" w:rsidRDefault="00B72A01" w:rsidP="0002138A">
      <w:pPr>
        <w:widowControl w:val="0"/>
        <w:tabs>
          <w:tab w:val="left" w:pos="709"/>
        </w:tabs>
        <w:adjustRightInd w:val="0"/>
        <w:jc w:val="both"/>
        <w:textAlignment w:val="baseline"/>
        <w:rPr>
          <w:sz w:val="22"/>
          <w:szCs w:val="22"/>
        </w:rPr>
      </w:pPr>
      <w:r w:rsidRPr="0002138A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47719C" w:rsidRPr="0002138A" w:rsidTr="00B72A01">
        <w:tc>
          <w:tcPr>
            <w:tcW w:w="2694" w:type="dxa"/>
          </w:tcPr>
          <w:p w:rsidR="0047719C" w:rsidRPr="0002138A" w:rsidRDefault="0047719C" w:rsidP="0002138A">
            <w:pPr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B72A01" w:rsidRPr="0002138A" w:rsidRDefault="00B72A01" w:rsidP="0002138A">
            <w:pPr>
              <w:rPr>
                <w:b/>
                <w:color w:val="000000"/>
                <w:sz w:val="22"/>
                <w:szCs w:val="22"/>
              </w:rPr>
            </w:pPr>
            <w:r w:rsidRPr="0002138A">
              <w:rPr>
                <w:b/>
                <w:sz w:val="22"/>
                <w:szCs w:val="22"/>
              </w:rPr>
              <w:t xml:space="preserve">206 657 </w:t>
            </w:r>
            <w:r w:rsidRPr="0002138A">
              <w:rPr>
                <w:sz w:val="22"/>
                <w:szCs w:val="22"/>
              </w:rPr>
              <w:t xml:space="preserve">(двести шесть тысяч шестьсот пятьдесят семь)  </w:t>
            </w:r>
            <w:r w:rsidRPr="0002138A">
              <w:rPr>
                <w:b/>
                <w:color w:val="000000"/>
                <w:sz w:val="22"/>
                <w:szCs w:val="22"/>
              </w:rPr>
              <w:t xml:space="preserve">рублей 75 копеек, в том числе НДС 18% </w:t>
            </w:r>
          </w:p>
          <w:p w:rsidR="0047719C" w:rsidRPr="0002138A" w:rsidRDefault="0047719C" w:rsidP="0002138A">
            <w:pPr>
              <w:rPr>
                <w:sz w:val="22"/>
                <w:szCs w:val="22"/>
                <w:u w:val="single"/>
              </w:rPr>
            </w:pPr>
          </w:p>
        </w:tc>
      </w:tr>
      <w:tr w:rsidR="0047719C" w:rsidRPr="0002138A" w:rsidTr="00B72A01">
        <w:tc>
          <w:tcPr>
            <w:tcW w:w="2694" w:type="dxa"/>
          </w:tcPr>
          <w:p w:rsidR="0047719C" w:rsidRPr="0002138A" w:rsidRDefault="0047719C" w:rsidP="0002138A">
            <w:pPr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47719C" w:rsidRPr="0002138A" w:rsidRDefault="0047719C" w:rsidP="0002138A">
            <w:pPr>
              <w:jc w:val="both"/>
              <w:rPr>
                <w:sz w:val="22"/>
                <w:szCs w:val="22"/>
                <w:u w:val="single"/>
              </w:rPr>
            </w:pPr>
            <w:r w:rsidRPr="0002138A">
              <w:rPr>
                <w:sz w:val="22"/>
                <w:szCs w:val="22"/>
              </w:rPr>
              <w:t xml:space="preserve">Начальная (максимальная) цена договора </w:t>
            </w:r>
            <w:r w:rsidR="00B72A01" w:rsidRPr="0002138A">
              <w:rPr>
                <w:sz w:val="22"/>
                <w:szCs w:val="22"/>
              </w:rPr>
              <w:t xml:space="preserve">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="00B72A01" w:rsidRPr="0002138A">
              <w:rPr>
                <w:sz w:val="22"/>
                <w:szCs w:val="22"/>
              </w:rPr>
              <w:t>расходы</w:t>
            </w:r>
            <w:proofErr w:type="gramEnd"/>
            <w:r w:rsidR="00B72A01" w:rsidRPr="0002138A">
              <w:rPr>
                <w:sz w:val="22"/>
                <w:szCs w:val="22"/>
              </w:rPr>
              <w:t xml:space="preserve"> связанные с исполнением договора.</w:t>
            </w:r>
          </w:p>
        </w:tc>
      </w:tr>
      <w:tr w:rsidR="0047719C" w:rsidRPr="0002138A" w:rsidTr="00B72A01">
        <w:tc>
          <w:tcPr>
            <w:tcW w:w="2694" w:type="dxa"/>
          </w:tcPr>
          <w:p w:rsidR="0047719C" w:rsidRPr="0002138A" w:rsidRDefault="0047719C" w:rsidP="0002138A">
            <w:pPr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B72A01" w:rsidRPr="0002138A" w:rsidRDefault="00B72A01" w:rsidP="0002138A">
            <w:pPr>
              <w:ind w:right="153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02138A">
              <w:rPr>
                <w:sz w:val="22"/>
                <w:szCs w:val="22"/>
              </w:rPr>
              <w:t>Предзаводская</w:t>
            </w:r>
            <w:proofErr w:type="spellEnd"/>
            <w:r w:rsidRPr="0002138A">
              <w:rPr>
                <w:sz w:val="22"/>
                <w:szCs w:val="22"/>
              </w:rPr>
              <w:t xml:space="preserve">, 9. </w:t>
            </w:r>
          </w:p>
          <w:p w:rsidR="00B72A01" w:rsidRPr="0002138A" w:rsidRDefault="00B72A01" w:rsidP="0002138A">
            <w:pPr>
              <w:ind w:right="153"/>
              <w:jc w:val="both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 xml:space="preserve">Способ доставки:  </w:t>
            </w:r>
          </w:p>
          <w:p w:rsidR="00B72A01" w:rsidRPr="0002138A" w:rsidRDefault="00B72A01" w:rsidP="0002138A">
            <w:pPr>
              <w:ind w:right="153"/>
              <w:jc w:val="both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1.Автотранспортом до терминала транспортной компании в г</w:t>
            </w:r>
            <w:proofErr w:type="gramStart"/>
            <w:r w:rsidRPr="0002138A">
              <w:rPr>
                <w:sz w:val="22"/>
                <w:szCs w:val="22"/>
              </w:rPr>
              <w:t>.Т</w:t>
            </w:r>
            <w:proofErr w:type="gramEnd"/>
            <w:r w:rsidRPr="0002138A">
              <w:rPr>
                <w:sz w:val="22"/>
                <w:szCs w:val="22"/>
              </w:rPr>
              <w:t xml:space="preserve">омске, далее </w:t>
            </w:r>
            <w:proofErr w:type="spellStart"/>
            <w:r w:rsidRPr="0002138A">
              <w:rPr>
                <w:sz w:val="22"/>
                <w:szCs w:val="22"/>
              </w:rPr>
              <w:t>самовывоз</w:t>
            </w:r>
            <w:proofErr w:type="spellEnd"/>
            <w:r w:rsidRPr="0002138A">
              <w:rPr>
                <w:sz w:val="22"/>
                <w:szCs w:val="22"/>
              </w:rPr>
              <w:t xml:space="preserve"> со склада перевозчика в г. Томске до склада ОАО «СХК по адресу г. Северск, ул.Предзаводская,9. </w:t>
            </w:r>
          </w:p>
          <w:p w:rsidR="00B72A01" w:rsidRPr="0002138A" w:rsidRDefault="00B72A01" w:rsidP="0002138A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02138A">
              <w:rPr>
                <w:color w:val="000000"/>
                <w:sz w:val="22"/>
                <w:szCs w:val="22"/>
              </w:rPr>
              <w:t xml:space="preserve">2.Контейнерные отправки - ст. Томск грузовой  </w:t>
            </w:r>
            <w:proofErr w:type="spellStart"/>
            <w:r w:rsidRPr="0002138A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02138A">
              <w:rPr>
                <w:color w:val="000000"/>
                <w:sz w:val="22"/>
                <w:szCs w:val="22"/>
              </w:rPr>
              <w:t xml:space="preserve"> ж. д., код станции 874302 </w:t>
            </w:r>
          </w:p>
          <w:p w:rsidR="00B72A01" w:rsidRPr="0002138A" w:rsidRDefault="00B72A01" w:rsidP="0002138A">
            <w:pPr>
              <w:ind w:right="153"/>
              <w:jc w:val="both"/>
              <w:rPr>
                <w:sz w:val="22"/>
                <w:szCs w:val="22"/>
              </w:rPr>
            </w:pPr>
            <w:r w:rsidRPr="0002138A">
              <w:rPr>
                <w:color w:val="000000"/>
                <w:sz w:val="22"/>
                <w:szCs w:val="22"/>
              </w:rPr>
              <w:t>( Отгрузка 40-тонным контейнером не допускается).</w:t>
            </w:r>
          </w:p>
          <w:p w:rsidR="0047719C" w:rsidRPr="0002138A" w:rsidRDefault="0047719C" w:rsidP="0002138A">
            <w:pPr>
              <w:jc w:val="both"/>
              <w:rPr>
                <w:sz w:val="22"/>
                <w:szCs w:val="22"/>
              </w:rPr>
            </w:pPr>
          </w:p>
        </w:tc>
      </w:tr>
      <w:tr w:rsidR="0047719C" w:rsidRPr="0002138A" w:rsidTr="00B72A01">
        <w:tc>
          <w:tcPr>
            <w:tcW w:w="2694" w:type="dxa"/>
          </w:tcPr>
          <w:p w:rsidR="0047719C" w:rsidRPr="0002138A" w:rsidRDefault="0047719C" w:rsidP="0002138A">
            <w:pPr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B72A01" w:rsidRPr="0002138A" w:rsidRDefault="00B72A01" w:rsidP="0002138A">
            <w:pPr>
              <w:jc w:val="both"/>
              <w:rPr>
                <w:color w:val="000000"/>
                <w:sz w:val="22"/>
                <w:szCs w:val="22"/>
              </w:rPr>
            </w:pPr>
            <w:r w:rsidRPr="0002138A">
              <w:rPr>
                <w:color w:val="000000"/>
                <w:sz w:val="22"/>
                <w:szCs w:val="22"/>
              </w:rPr>
              <w:t>в течение 30 календарных дней с момента подписания договора. Допускается досрочная поставка партиями изделий, по мере готовности, в течение срока поставки.</w:t>
            </w:r>
          </w:p>
          <w:p w:rsidR="0047719C" w:rsidRPr="0002138A" w:rsidRDefault="0047719C" w:rsidP="0002138A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7719C" w:rsidRPr="0002138A" w:rsidTr="00B72A01">
        <w:tc>
          <w:tcPr>
            <w:tcW w:w="2694" w:type="dxa"/>
          </w:tcPr>
          <w:p w:rsidR="0047719C" w:rsidRPr="0002138A" w:rsidRDefault="0047719C" w:rsidP="0002138A">
            <w:pPr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7654" w:type="dxa"/>
          </w:tcPr>
          <w:p w:rsidR="00B72A01" w:rsidRPr="0002138A" w:rsidRDefault="00B72A01" w:rsidP="0002138A">
            <w:pPr>
              <w:ind w:right="153"/>
              <w:jc w:val="both"/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100 % оплата по факту поставки в течение 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47719C" w:rsidRPr="0002138A" w:rsidRDefault="00B72A01" w:rsidP="0002138A">
            <w:pPr>
              <w:jc w:val="both"/>
              <w:rPr>
                <w:sz w:val="22"/>
                <w:szCs w:val="22"/>
                <w:u w:val="single"/>
              </w:rPr>
            </w:pPr>
            <w:r w:rsidRPr="0002138A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02138A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02138A">
              <w:rPr>
                <w:sz w:val="22"/>
                <w:szCs w:val="22"/>
              </w:rPr>
              <w:t>.</w:t>
            </w:r>
          </w:p>
        </w:tc>
      </w:tr>
      <w:tr w:rsidR="006B5BF5" w:rsidRPr="0002138A" w:rsidTr="00B72A01">
        <w:tc>
          <w:tcPr>
            <w:tcW w:w="2694" w:type="dxa"/>
          </w:tcPr>
          <w:p w:rsidR="006B5BF5" w:rsidRPr="0002138A" w:rsidRDefault="006B5BF5" w:rsidP="0002138A">
            <w:pPr>
              <w:rPr>
                <w:sz w:val="22"/>
                <w:szCs w:val="22"/>
              </w:rPr>
            </w:pPr>
            <w:r w:rsidRPr="0002138A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54" w:type="dxa"/>
          </w:tcPr>
          <w:p w:rsidR="006B5BF5" w:rsidRPr="0002138A" w:rsidRDefault="00EE3EC0" w:rsidP="0002138A">
            <w:pPr>
              <w:jc w:val="both"/>
              <w:rPr>
                <w:sz w:val="22"/>
                <w:szCs w:val="22"/>
              </w:rPr>
            </w:pPr>
            <w:proofErr w:type="spellStart"/>
            <w:r w:rsidRPr="0002138A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02138A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47719C" w:rsidRPr="0002138A" w:rsidRDefault="0047719C" w:rsidP="0002138A">
      <w:pPr>
        <w:rPr>
          <w:b/>
          <w:sz w:val="24"/>
          <w:szCs w:val="24"/>
          <w:lang w:val="en-US"/>
        </w:rPr>
      </w:pPr>
    </w:p>
    <w:p w:rsidR="00BF25B0" w:rsidRPr="0002138A" w:rsidRDefault="00006812" w:rsidP="0002138A">
      <w:pPr>
        <w:rPr>
          <w:sz w:val="24"/>
          <w:szCs w:val="24"/>
        </w:rPr>
      </w:pPr>
      <w:r w:rsidRPr="0002138A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02138A">
        <w:rPr>
          <w:sz w:val="24"/>
          <w:szCs w:val="24"/>
        </w:rPr>
        <w:t xml:space="preserve"> </w:t>
      </w:r>
      <w:r w:rsidR="0047719C" w:rsidRPr="0002138A">
        <w:rPr>
          <w:sz w:val="24"/>
          <w:szCs w:val="24"/>
        </w:rPr>
        <w:t>«</w:t>
      </w:r>
      <w:r w:rsidR="00EE3EC0" w:rsidRPr="0002138A">
        <w:rPr>
          <w:sz w:val="24"/>
          <w:szCs w:val="24"/>
        </w:rPr>
        <w:t>17</w:t>
      </w:r>
      <w:r w:rsidR="0047719C" w:rsidRPr="0002138A">
        <w:rPr>
          <w:sz w:val="24"/>
          <w:szCs w:val="24"/>
        </w:rPr>
        <w:t xml:space="preserve">» </w:t>
      </w:r>
      <w:r w:rsidR="00EE3EC0" w:rsidRPr="0002138A">
        <w:rPr>
          <w:sz w:val="24"/>
          <w:szCs w:val="24"/>
        </w:rPr>
        <w:t>апреля</w:t>
      </w:r>
      <w:r w:rsidR="0047719C" w:rsidRPr="0002138A">
        <w:rPr>
          <w:sz w:val="24"/>
          <w:szCs w:val="24"/>
        </w:rPr>
        <w:t xml:space="preserve"> </w:t>
      </w:r>
      <w:r w:rsidR="00EE3EC0" w:rsidRPr="0002138A">
        <w:rPr>
          <w:sz w:val="24"/>
          <w:szCs w:val="24"/>
        </w:rPr>
        <w:t>2014</w:t>
      </w:r>
      <w:r w:rsidR="0047719C" w:rsidRPr="0002138A">
        <w:rPr>
          <w:sz w:val="24"/>
          <w:szCs w:val="24"/>
        </w:rPr>
        <w:t xml:space="preserve"> года в </w:t>
      </w:r>
      <w:r w:rsidR="00B72A01" w:rsidRPr="0002138A">
        <w:rPr>
          <w:sz w:val="24"/>
          <w:szCs w:val="24"/>
        </w:rPr>
        <w:t>05</w:t>
      </w:r>
      <w:r w:rsidR="00EE3EC0" w:rsidRPr="0002138A">
        <w:rPr>
          <w:sz w:val="24"/>
          <w:szCs w:val="24"/>
        </w:rPr>
        <w:t>:00</w:t>
      </w:r>
      <w:r w:rsidR="00B72A01" w:rsidRPr="0002138A">
        <w:rPr>
          <w:sz w:val="24"/>
          <w:szCs w:val="24"/>
        </w:rPr>
        <w:t xml:space="preserve"> (</w:t>
      </w:r>
      <w:proofErr w:type="spellStart"/>
      <w:r w:rsidR="00B72A01" w:rsidRPr="0002138A">
        <w:rPr>
          <w:sz w:val="24"/>
          <w:szCs w:val="24"/>
        </w:rPr>
        <w:t>мск</w:t>
      </w:r>
      <w:proofErr w:type="spellEnd"/>
      <w:r w:rsidR="00B72A01" w:rsidRPr="0002138A">
        <w:rPr>
          <w:sz w:val="24"/>
          <w:szCs w:val="24"/>
        </w:rPr>
        <w:t xml:space="preserve">), с учетом п.27.5.5 Единого отраслевого стандарта закупок ГК «Росатом», </w:t>
      </w:r>
      <w:r w:rsidR="00F140AF" w:rsidRPr="0002138A">
        <w:rPr>
          <w:sz w:val="24"/>
          <w:szCs w:val="24"/>
        </w:rPr>
        <w:t xml:space="preserve"> </w:t>
      </w:r>
      <w:r w:rsidR="00BF25B0" w:rsidRPr="0002138A">
        <w:rPr>
          <w:sz w:val="24"/>
          <w:szCs w:val="24"/>
        </w:rPr>
        <w:t xml:space="preserve">по адресу: </w:t>
      </w:r>
      <w:r w:rsidR="00EE3EC0" w:rsidRPr="0002138A">
        <w:rPr>
          <w:sz w:val="24"/>
          <w:szCs w:val="24"/>
        </w:rPr>
        <w:t xml:space="preserve">636039, Томская </w:t>
      </w:r>
      <w:proofErr w:type="spellStart"/>
      <w:proofErr w:type="gramStart"/>
      <w:r w:rsidR="00EE3EC0" w:rsidRPr="0002138A">
        <w:rPr>
          <w:sz w:val="24"/>
          <w:szCs w:val="24"/>
        </w:rPr>
        <w:t>обл</w:t>
      </w:r>
      <w:proofErr w:type="spellEnd"/>
      <w:proofErr w:type="gramEnd"/>
      <w:r w:rsidR="00EE3EC0" w:rsidRPr="0002138A">
        <w:rPr>
          <w:sz w:val="24"/>
          <w:szCs w:val="24"/>
        </w:rPr>
        <w:t xml:space="preserve">, Северск г, Курчатова </w:t>
      </w:r>
      <w:proofErr w:type="spellStart"/>
      <w:r w:rsidR="00EE3EC0" w:rsidRPr="0002138A">
        <w:rPr>
          <w:sz w:val="24"/>
          <w:szCs w:val="24"/>
        </w:rPr>
        <w:t>ул</w:t>
      </w:r>
      <w:proofErr w:type="spellEnd"/>
      <w:r w:rsidR="00EE3EC0" w:rsidRPr="0002138A">
        <w:rPr>
          <w:sz w:val="24"/>
          <w:szCs w:val="24"/>
        </w:rPr>
        <w:t>, 1</w:t>
      </w:r>
      <w:r w:rsidR="00B72A01" w:rsidRPr="0002138A">
        <w:rPr>
          <w:sz w:val="24"/>
          <w:szCs w:val="24"/>
        </w:rPr>
        <w:t xml:space="preserve">, Единая </w:t>
      </w:r>
      <w:r w:rsidR="0002138A" w:rsidRPr="0002138A">
        <w:rPr>
          <w:sz w:val="24"/>
          <w:szCs w:val="24"/>
        </w:rPr>
        <w:t>закупочная</w:t>
      </w:r>
      <w:r w:rsidR="00B72A01" w:rsidRPr="0002138A">
        <w:rPr>
          <w:sz w:val="24"/>
          <w:szCs w:val="24"/>
        </w:rPr>
        <w:t xml:space="preserve"> комиссия.</w:t>
      </w:r>
      <w:r w:rsidR="00BF25B0" w:rsidRPr="0002138A">
        <w:rPr>
          <w:sz w:val="24"/>
          <w:szCs w:val="24"/>
        </w:rPr>
        <w:t xml:space="preserve"> </w:t>
      </w:r>
    </w:p>
    <w:p w:rsidR="00BF25B0" w:rsidRPr="0002138A" w:rsidRDefault="00BF25B0" w:rsidP="0002138A">
      <w:pPr>
        <w:rPr>
          <w:sz w:val="24"/>
          <w:szCs w:val="24"/>
        </w:rPr>
      </w:pPr>
      <w:r w:rsidRPr="0002138A">
        <w:rPr>
          <w:sz w:val="24"/>
          <w:szCs w:val="24"/>
        </w:rPr>
        <w:br/>
      </w:r>
      <w:r w:rsidRPr="0002138A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02138A">
        <w:rPr>
          <w:b/>
          <w:sz w:val="24"/>
          <w:szCs w:val="24"/>
        </w:rPr>
        <w:t>запросе ц</w:t>
      </w:r>
      <w:r w:rsidR="008365A3" w:rsidRPr="0002138A">
        <w:rPr>
          <w:b/>
          <w:sz w:val="24"/>
          <w:szCs w:val="24"/>
        </w:rPr>
        <w:t>е</w:t>
      </w:r>
      <w:r w:rsidR="00006812" w:rsidRPr="0002138A">
        <w:rPr>
          <w:b/>
          <w:sz w:val="24"/>
          <w:szCs w:val="24"/>
        </w:rPr>
        <w:t>н</w:t>
      </w:r>
      <w:r w:rsidRPr="0002138A">
        <w:rPr>
          <w:sz w:val="24"/>
          <w:szCs w:val="24"/>
        </w:rPr>
        <w:t xml:space="preserve"> </w:t>
      </w:r>
      <w:r w:rsidR="0047719C" w:rsidRPr="0002138A">
        <w:rPr>
          <w:sz w:val="24"/>
          <w:szCs w:val="24"/>
        </w:rPr>
        <w:t>–</w:t>
      </w:r>
      <w:r w:rsidRPr="0002138A">
        <w:rPr>
          <w:sz w:val="24"/>
          <w:szCs w:val="24"/>
        </w:rPr>
        <w:t xml:space="preserve"> </w:t>
      </w:r>
      <w:r w:rsidR="00EE3EC0" w:rsidRPr="0002138A">
        <w:rPr>
          <w:sz w:val="24"/>
          <w:szCs w:val="24"/>
        </w:rPr>
        <w:t>1</w:t>
      </w:r>
    </w:p>
    <w:p w:rsidR="00BF25B0" w:rsidRPr="0002138A" w:rsidRDefault="00BF25B0" w:rsidP="0002138A">
      <w:pPr>
        <w:jc w:val="both"/>
        <w:rPr>
          <w:snapToGrid w:val="0"/>
          <w:sz w:val="24"/>
          <w:szCs w:val="24"/>
        </w:rPr>
      </w:pPr>
    </w:p>
    <w:p w:rsidR="00BF25B0" w:rsidRPr="0002138A" w:rsidRDefault="00BF25B0" w:rsidP="0002138A">
      <w:pPr>
        <w:rPr>
          <w:snapToGrid w:val="0"/>
          <w:sz w:val="24"/>
          <w:szCs w:val="24"/>
        </w:rPr>
      </w:pPr>
      <w:r w:rsidRPr="0002138A">
        <w:rPr>
          <w:b/>
          <w:sz w:val="24"/>
          <w:szCs w:val="24"/>
        </w:rPr>
        <w:lastRenderedPageBreak/>
        <w:t xml:space="preserve">В отношении каждой заявки на участие в </w:t>
      </w:r>
      <w:r w:rsidR="00AF5267" w:rsidRPr="0002138A">
        <w:rPr>
          <w:b/>
          <w:sz w:val="24"/>
          <w:szCs w:val="24"/>
        </w:rPr>
        <w:t>запросе цен</w:t>
      </w:r>
      <w:r w:rsidRPr="0002138A">
        <w:rPr>
          <w:b/>
          <w:sz w:val="24"/>
          <w:szCs w:val="24"/>
        </w:rPr>
        <w:t xml:space="preserve"> была оглашена следующая информация:</w:t>
      </w:r>
      <w:r w:rsidRPr="0002138A">
        <w:rPr>
          <w:sz w:val="24"/>
          <w:szCs w:val="24"/>
        </w:rPr>
        <w:br/>
      </w:r>
      <w:r w:rsidR="00AF5267" w:rsidRPr="0002138A">
        <w:rPr>
          <w:sz w:val="24"/>
          <w:szCs w:val="24"/>
        </w:rPr>
        <w:t>- наименование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02138A">
        <w:rPr>
          <w:sz w:val="24"/>
          <w:szCs w:val="24"/>
        </w:rPr>
        <w:br/>
        <w:t xml:space="preserve">- наличие сведений и документов, предусмотренных </w:t>
      </w:r>
      <w:r w:rsidR="008365A3" w:rsidRPr="0002138A">
        <w:rPr>
          <w:sz w:val="24"/>
          <w:szCs w:val="24"/>
        </w:rPr>
        <w:t>закупочно</w:t>
      </w:r>
      <w:r w:rsidR="00AF5267" w:rsidRPr="0002138A">
        <w:rPr>
          <w:sz w:val="24"/>
          <w:szCs w:val="24"/>
        </w:rPr>
        <w:t>й документацией;</w:t>
      </w:r>
      <w:r w:rsidRPr="0002138A">
        <w:rPr>
          <w:sz w:val="24"/>
          <w:szCs w:val="24"/>
        </w:rPr>
        <w:br/>
      </w:r>
    </w:p>
    <w:p w:rsidR="00BF25B0" w:rsidRPr="0002138A" w:rsidRDefault="00006812" w:rsidP="0002138A">
      <w:pPr>
        <w:jc w:val="both"/>
        <w:rPr>
          <w:b/>
          <w:sz w:val="24"/>
          <w:szCs w:val="24"/>
        </w:rPr>
      </w:pPr>
      <w:r w:rsidRPr="0002138A">
        <w:rPr>
          <w:b/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02138A">
        <w:rPr>
          <w:b/>
          <w:sz w:val="24"/>
          <w:szCs w:val="24"/>
        </w:rPr>
        <w:t xml:space="preserve">: </w:t>
      </w:r>
    </w:p>
    <w:p w:rsidR="00BF25B0" w:rsidRPr="0002138A" w:rsidRDefault="00BF25B0" w:rsidP="0002138A">
      <w:pPr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B84B16" w:rsidRPr="0002138A" w:rsidTr="0002138A">
        <w:tc>
          <w:tcPr>
            <w:tcW w:w="1297" w:type="pct"/>
            <w:shd w:val="clear" w:color="auto" w:fill="auto"/>
            <w:hideMark/>
          </w:tcPr>
          <w:p w:rsidR="00B84B16" w:rsidRPr="0002138A" w:rsidRDefault="00B84B16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02138A" w:rsidRDefault="00B84B16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02138A" w:rsidRDefault="00B84B16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447" w:type="pct"/>
            <w:shd w:val="clear" w:color="auto" w:fill="auto"/>
            <w:hideMark/>
          </w:tcPr>
          <w:p w:rsidR="00B84B16" w:rsidRPr="0002138A" w:rsidRDefault="00B84B16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891" w:type="pct"/>
            <w:shd w:val="clear" w:color="auto" w:fill="auto"/>
            <w:hideMark/>
          </w:tcPr>
          <w:p w:rsidR="00B84B16" w:rsidRPr="0002138A" w:rsidRDefault="00B84B16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E3EC0" w:rsidRPr="0002138A" w:rsidTr="0002138A">
        <w:tc>
          <w:tcPr>
            <w:tcW w:w="1297" w:type="pct"/>
            <w:shd w:val="clear" w:color="auto" w:fill="auto"/>
            <w:hideMark/>
          </w:tcPr>
          <w:p w:rsidR="00EE3EC0" w:rsidRPr="0002138A" w:rsidRDefault="00EE3EC0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napToGrid w:val="0"/>
                <w:sz w:val="20"/>
              </w:rPr>
              <w:t>ОБЩЕСТВО С ОГРАНИЧЕННОЙ ОТВЕТСТВЕННОСТЬЮ «КОМПОЗИТ-ТЕХНО»</w:t>
            </w:r>
          </w:p>
        </w:tc>
        <w:tc>
          <w:tcPr>
            <w:tcW w:w="624" w:type="pct"/>
            <w:shd w:val="clear" w:color="auto" w:fill="auto"/>
          </w:tcPr>
          <w:p w:rsidR="00EE3EC0" w:rsidRPr="0002138A" w:rsidRDefault="00EE3EC0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napToGrid w:val="0"/>
                <w:sz w:val="20"/>
                <w:lang w:val="en-US"/>
              </w:rPr>
              <w:t>2465200398</w:t>
            </w:r>
          </w:p>
        </w:tc>
        <w:tc>
          <w:tcPr>
            <w:tcW w:w="741" w:type="pct"/>
            <w:shd w:val="clear" w:color="auto" w:fill="auto"/>
          </w:tcPr>
          <w:p w:rsidR="00EE3EC0" w:rsidRPr="0002138A" w:rsidRDefault="00EE3EC0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napToGrid w:val="0"/>
                <w:sz w:val="20"/>
                <w:lang w:val="en-US"/>
              </w:rPr>
              <w:t>07.04.2014 10:04:00</w:t>
            </w:r>
          </w:p>
        </w:tc>
        <w:tc>
          <w:tcPr>
            <w:tcW w:w="1447" w:type="pct"/>
            <w:shd w:val="clear" w:color="auto" w:fill="auto"/>
          </w:tcPr>
          <w:p w:rsidR="00EE3EC0" w:rsidRPr="0002138A" w:rsidRDefault="00EE3EC0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napToGrid w:val="0"/>
                <w:sz w:val="20"/>
              </w:rPr>
              <w:t xml:space="preserve">660131, КРАСНОЯРСКИЙ КРАЙ, КРАСНОЯРСК Г, ЯСТЫНСКАЯ </w:t>
            </w:r>
            <w:proofErr w:type="gramStart"/>
            <w:r w:rsidRPr="0002138A">
              <w:rPr>
                <w:snapToGrid w:val="0"/>
                <w:sz w:val="20"/>
              </w:rPr>
              <w:t>УЛ</w:t>
            </w:r>
            <w:proofErr w:type="gramEnd"/>
            <w:r w:rsidRPr="0002138A">
              <w:rPr>
                <w:snapToGrid w:val="0"/>
                <w:sz w:val="20"/>
              </w:rPr>
              <w:t>, 19А, ПОМ. 134</w:t>
            </w:r>
          </w:p>
        </w:tc>
        <w:tc>
          <w:tcPr>
            <w:tcW w:w="891" w:type="pct"/>
            <w:shd w:val="clear" w:color="auto" w:fill="auto"/>
          </w:tcPr>
          <w:p w:rsidR="00EE3EC0" w:rsidRPr="0002138A" w:rsidRDefault="00EE3EC0" w:rsidP="0002138A">
            <w:pPr>
              <w:jc w:val="both"/>
              <w:rPr>
                <w:sz w:val="24"/>
                <w:szCs w:val="24"/>
              </w:rPr>
            </w:pPr>
            <w:r w:rsidRPr="0002138A">
              <w:rPr>
                <w:snapToGrid w:val="0"/>
                <w:sz w:val="20"/>
                <w:lang w:val="en-US"/>
              </w:rPr>
              <w:t>191.933,41 RUB С НДС</w:t>
            </w:r>
          </w:p>
        </w:tc>
      </w:tr>
    </w:tbl>
    <w:p w:rsidR="0002138A" w:rsidRPr="0002138A" w:rsidRDefault="0002138A" w:rsidP="0002138A">
      <w:pPr>
        <w:rPr>
          <w:sz w:val="24"/>
          <w:szCs w:val="24"/>
        </w:rPr>
      </w:pPr>
    </w:p>
    <w:p w:rsidR="0002138A" w:rsidRPr="0002138A" w:rsidRDefault="0002138A" w:rsidP="0002138A">
      <w:pPr>
        <w:rPr>
          <w:b/>
          <w:sz w:val="24"/>
          <w:szCs w:val="24"/>
        </w:rPr>
      </w:pPr>
      <w:r w:rsidRPr="0002138A">
        <w:rPr>
          <w:b/>
          <w:sz w:val="24"/>
          <w:szCs w:val="24"/>
        </w:rPr>
        <w:t>Решение комиссии:</w:t>
      </w:r>
    </w:p>
    <w:p w:rsidR="0002138A" w:rsidRPr="0002138A" w:rsidRDefault="00BF25B0" w:rsidP="0002138A">
      <w:pPr>
        <w:rPr>
          <w:sz w:val="24"/>
          <w:szCs w:val="24"/>
        </w:rPr>
      </w:pPr>
      <w:r w:rsidRPr="0002138A">
        <w:rPr>
          <w:sz w:val="24"/>
          <w:szCs w:val="24"/>
        </w:rPr>
        <w:br/>
      </w:r>
      <w:r w:rsidR="0002138A" w:rsidRPr="0002138A">
        <w:rPr>
          <w:sz w:val="24"/>
          <w:szCs w:val="24"/>
        </w:rPr>
        <w:t>1. 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 слесарно-монтажного инструмента признан несостоявшимся.</w:t>
      </w:r>
    </w:p>
    <w:p w:rsidR="0002138A" w:rsidRPr="0002138A" w:rsidRDefault="0002138A" w:rsidP="0002138A">
      <w:pPr>
        <w:rPr>
          <w:sz w:val="24"/>
          <w:szCs w:val="24"/>
        </w:rPr>
      </w:pPr>
    </w:p>
    <w:p w:rsidR="00BF25B0" w:rsidRPr="0002138A" w:rsidRDefault="0002138A" w:rsidP="0002138A">
      <w:pPr>
        <w:rPr>
          <w:sz w:val="24"/>
          <w:szCs w:val="24"/>
        </w:rPr>
      </w:pPr>
      <w:r w:rsidRPr="0002138A">
        <w:rPr>
          <w:sz w:val="24"/>
          <w:szCs w:val="24"/>
        </w:rPr>
        <w:t>2. Согласно решению закуп</w:t>
      </w:r>
      <w:r>
        <w:rPr>
          <w:sz w:val="24"/>
          <w:szCs w:val="24"/>
        </w:rPr>
        <w:t>очной комиссии заявка участника</w:t>
      </w:r>
      <w:r w:rsidRPr="0002138A">
        <w:rPr>
          <w:sz w:val="24"/>
          <w:szCs w:val="24"/>
        </w:rPr>
        <w:t xml:space="preserve"> принята к рассмотрению.</w:t>
      </w:r>
      <w:r w:rsidRPr="0002138A">
        <w:t xml:space="preserve"> </w:t>
      </w:r>
      <w:r w:rsidRPr="0002138A">
        <w:br/>
      </w:r>
      <w:r w:rsidR="00BF25B0" w:rsidRPr="0002138A">
        <w:rPr>
          <w:sz w:val="24"/>
          <w:szCs w:val="24"/>
        </w:rPr>
        <w:br/>
      </w:r>
      <w:r w:rsidRPr="0002138A">
        <w:rPr>
          <w:sz w:val="24"/>
          <w:szCs w:val="24"/>
        </w:rPr>
        <w:t xml:space="preserve">3. Рассмотрение заявки </w:t>
      </w:r>
      <w:r w:rsidR="00BF25B0" w:rsidRPr="0002138A">
        <w:rPr>
          <w:sz w:val="24"/>
          <w:szCs w:val="24"/>
        </w:rPr>
        <w:t xml:space="preserve">на участие в </w:t>
      </w:r>
      <w:r w:rsidR="00A40CE2" w:rsidRPr="0002138A">
        <w:rPr>
          <w:sz w:val="24"/>
          <w:szCs w:val="24"/>
        </w:rPr>
        <w:t>запрос</w:t>
      </w:r>
      <w:r w:rsidR="00BF25B0" w:rsidRPr="0002138A">
        <w:rPr>
          <w:sz w:val="24"/>
          <w:szCs w:val="24"/>
        </w:rPr>
        <w:t>е</w:t>
      </w:r>
      <w:r w:rsidR="00A40CE2" w:rsidRPr="0002138A">
        <w:rPr>
          <w:sz w:val="24"/>
          <w:szCs w:val="24"/>
        </w:rPr>
        <w:t xml:space="preserve"> цен</w:t>
      </w:r>
      <w:r w:rsidR="00BF25B0" w:rsidRPr="0002138A">
        <w:rPr>
          <w:sz w:val="24"/>
          <w:szCs w:val="24"/>
        </w:rPr>
        <w:t xml:space="preserve"> состоится не позднее: </w:t>
      </w:r>
      <w:r w:rsidR="0047719C" w:rsidRPr="0002138A">
        <w:rPr>
          <w:sz w:val="24"/>
          <w:szCs w:val="24"/>
        </w:rPr>
        <w:t>«</w:t>
      </w:r>
      <w:r w:rsidR="00EE3EC0" w:rsidRPr="0002138A">
        <w:rPr>
          <w:sz w:val="24"/>
          <w:szCs w:val="24"/>
        </w:rPr>
        <w:t>07</w:t>
      </w:r>
      <w:r w:rsidR="0047719C" w:rsidRPr="0002138A">
        <w:rPr>
          <w:sz w:val="24"/>
          <w:szCs w:val="24"/>
        </w:rPr>
        <w:t xml:space="preserve">» </w:t>
      </w:r>
      <w:r w:rsidR="00EE3EC0" w:rsidRPr="0002138A">
        <w:rPr>
          <w:sz w:val="24"/>
          <w:szCs w:val="24"/>
        </w:rPr>
        <w:t>мая</w:t>
      </w:r>
      <w:r w:rsidR="0047719C" w:rsidRPr="0002138A">
        <w:rPr>
          <w:sz w:val="24"/>
          <w:szCs w:val="24"/>
        </w:rPr>
        <w:t xml:space="preserve"> </w:t>
      </w:r>
      <w:r w:rsidR="00EE3EC0" w:rsidRPr="0002138A">
        <w:rPr>
          <w:sz w:val="24"/>
          <w:szCs w:val="24"/>
        </w:rPr>
        <w:t>2014</w:t>
      </w:r>
      <w:r w:rsidR="00BF25B0" w:rsidRPr="0002138A">
        <w:rPr>
          <w:sz w:val="24"/>
          <w:szCs w:val="24"/>
        </w:rPr>
        <w:t xml:space="preserve">г. </w:t>
      </w:r>
      <w:r w:rsidRPr="0002138A">
        <w:rPr>
          <w:sz w:val="24"/>
          <w:szCs w:val="24"/>
        </w:rPr>
        <w:t>23:59</w:t>
      </w:r>
      <w:r w:rsidR="0047719C" w:rsidRPr="0002138A">
        <w:rPr>
          <w:sz w:val="24"/>
          <w:szCs w:val="24"/>
        </w:rPr>
        <w:t xml:space="preserve"> (время московское)</w:t>
      </w:r>
      <w:r w:rsidR="00BF25B0" w:rsidRPr="0002138A">
        <w:rPr>
          <w:sz w:val="24"/>
          <w:szCs w:val="24"/>
        </w:rPr>
        <w:br/>
      </w:r>
    </w:p>
    <w:p w:rsidR="00BF25B0" w:rsidRPr="00C00F43" w:rsidRDefault="00BF25B0" w:rsidP="0002138A">
      <w:pPr>
        <w:rPr>
          <w:b/>
          <w:sz w:val="24"/>
          <w:szCs w:val="24"/>
          <w:u w:val="single"/>
        </w:rPr>
      </w:pPr>
      <w:r w:rsidRPr="0002138A">
        <w:rPr>
          <w:sz w:val="24"/>
          <w:szCs w:val="24"/>
        </w:rPr>
        <w:t xml:space="preserve"> </w:t>
      </w:r>
      <w:r w:rsidRPr="0002138A">
        <w:rPr>
          <w:sz w:val="24"/>
          <w:szCs w:val="24"/>
        </w:rPr>
        <w:br/>
      </w:r>
      <w:r w:rsidR="0002138A" w:rsidRPr="0002138A">
        <w:rPr>
          <w:sz w:val="24"/>
          <w:szCs w:val="24"/>
        </w:rPr>
        <w:t xml:space="preserve">4. </w:t>
      </w:r>
      <w:r w:rsidRPr="0002138A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02138A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02138A">
      <w:pPr>
        <w:rPr>
          <w:b/>
          <w:sz w:val="24"/>
          <w:szCs w:val="24"/>
          <w:u w:val="single"/>
        </w:rPr>
      </w:pPr>
    </w:p>
    <w:p w:rsidR="00BB2276" w:rsidRDefault="006F7305" w:rsidP="0002138A">
      <w:pPr>
        <w:jc w:val="center"/>
      </w:pPr>
      <w:r>
        <w:rPr>
          <w:sz w:val="20"/>
        </w:rPr>
        <w:t xml:space="preserve"> </w:t>
      </w: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E" w:rsidRDefault="004733AE" w:rsidP="002A2F2C">
      <w:r>
        <w:separator/>
      </w:r>
    </w:p>
  </w:endnote>
  <w:endnote w:type="continuationSeparator" w:id="0">
    <w:p w:rsidR="004733AE" w:rsidRDefault="004733A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E" w:rsidRDefault="004733AE" w:rsidP="002A2F2C">
      <w:r>
        <w:separator/>
      </w:r>
    </w:p>
  </w:footnote>
  <w:footnote w:type="continuationSeparator" w:id="0">
    <w:p w:rsidR="004733AE" w:rsidRDefault="004733AE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2138A"/>
    <w:rsid w:val="000373CB"/>
    <w:rsid w:val="0004741F"/>
    <w:rsid w:val="0006119E"/>
    <w:rsid w:val="000772C4"/>
    <w:rsid w:val="00083104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9C5FA4"/>
    <w:rsid w:val="00A3255A"/>
    <w:rsid w:val="00A40CE2"/>
    <w:rsid w:val="00A66EA0"/>
    <w:rsid w:val="00AF5267"/>
    <w:rsid w:val="00B3540D"/>
    <w:rsid w:val="00B44EDB"/>
    <w:rsid w:val="00B72A01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D2310"/>
    <w:rsid w:val="00DE4860"/>
    <w:rsid w:val="00E009D6"/>
    <w:rsid w:val="00E063E4"/>
    <w:rsid w:val="00EE3EC0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semiHidden/>
    <w:rsid w:val="00B72A01"/>
    <w:pPr>
      <w:ind w:left="-5220" w:right="-105"/>
      <w:jc w:val="both"/>
    </w:pPr>
    <w:rPr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C53DA-6ACC-4881-95E9-5B4DBAD99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2032</Words>
  <Characters>11586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13591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3</cp:revision>
  <dcterms:created xsi:type="dcterms:W3CDTF">2014-04-17T08:53:00Z</dcterms:created>
  <dcterms:modified xsi:type="dcterms:W3CDTF">2014-04-18T02:14:00Z</dcterms:modified>
</cp:coreProperties>
</file>