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933A1" w:rsidRDefault="005D5BB2" w:rsidP="004933A1">
      <w:pPr>
        <w:jc w:val="center"/>
        <w:rPr>
          <w:b/>
          <w:sz w:val="24"/>
          <w:szCs w:val="24"/>
        </w:rPr>
      </w:pPr>
      <w:r w:rsidRPr="004933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4933A1" w:rsidRDefault="002C7A4B" w:rsidP="004933A1">
      <w:pPr>
        <w:jc w:val="both"/>
        <w:rPr>
          <w:b/>
          <w:sz w:val="24"/>
          <w:szCs w:val="24"/>
        </w:rPr>
      </w:pPr>
      <w:r w:rsidRPr="002C7A4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4933A1" w:rsidRDefault="004C11A4" w:rsidP="004933A1">
      <w:pPr>
        <w:ind w:left="5664"/>
        <w:jc w:val="both"/>
        <w:rPr>
          <w:sz w:val="20"/>
        </w:rPr>
      </w:pPr>
      <w:r w:rsidRPr="004933A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4933A1" w:rsidRDefault="004C11A4" w:rsidP="004933A1">
      <w:pPr>
        <w:jc w:val="both"/>
        <w:rPr>
          <w:sz w:val="24"/>
          <w:szCs w:val="24"/>
        </w:rPr>
      </w:pPr>
      <w:r w:rsidRPr="004933A1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947BB" w:rsidRDefault="004C11A4" w:rsidP="004933A1">
      <w:pPr>
        <w:pStyle w:val="2"/>
        <w:ind w:right="141"/>
        <w:rPr>
          <w:sz w:val="24"/>
          <w:szCs w:val="24"/>
        </w:rPr>
      </w:pPr>
      <w:r w:rsidRPr="004933A1">
        <w:rPr>
          <w:sz w:val="24"/>
          <w:szCs w:val="24"/>
        </w:rPr>
        <w:t xml:space="preserve">ПРОТОКОЛ № </w:t>
      </w:r>
      <w:r w:rsidR="005D5BB2" w:rsidRPr="004933A1">
        <w:rPr>
          <w:sz w:val="24"/>
          <w:szCs w:val="24"/>
        </w:rPr>
        <w:t>SH-2014/1145</w:t>
      </w:r>
      <w:r w:rsidRPr="004933A1">
        <w:rPr>
          <w:sz w:val="24"/>
          <w:szCs w:val="24"/>
        </w:rPr>
        <w:t xml:space="preserve"> от </w:t>
      </w:r>
      <w:r w:rsidR="005D5BB2" w:rsidRPr="004933A1">
        <w:rPr>
          <w:sz w:val="24"/>
          <w:szCs w:val="24"/>
        </w:rPr>
        <w:t>25.06.2014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4933A1" w:rsidRPr="00E654CC" w:rsidRDefault="004933A1" w:rsidP="004933A1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</w:t>
      </w:r>
      <w:r w:rsidRPr="006C63E0">
        <w:rPr>
          <w:bCs/>
          <w:sz w:val="24"/>
          <w:szCs w:val="24"/>
          <w:u w:val="single"/>
        </w:rPr>
        <w:t xml:space="preserve">право заключения </w:t>
      </w:r>
      <w:proofErr w:type="gramStart"/>
      <w:r w:rsidRPr="006C63E0">
        <w:rPr>
          <w:bCs/>
          <w:sz w:val="24"/>
          <w:szCs w:val="24"/>
          <w:u w:val="single"/>
        </w:rPr>
        <w:t>договора</w:t>
      </w:r>
      <w:proofErr w:type="gramEnd"/>
      <w:r w:rsidRPr="006C63E0">
        <w:rPr>
          <w:bCs/>
          <w:sz w:val="24"/>
          <w:szCs w:val="24"/>
          <w:u w:val="single"/>
        </w:rPr>
        <w:t xml:space="preserve"> на</w:t>
      </w:r>
      <w:r w:rsidRPr="00E654CC">
        <w:rPr>
          <w:sz w:val="24"/>
          <w:szCs w:val="24"/>
          <w:u w:val="single"/>
        </w:rPr>
        <w:t xml:space="preserve">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Сублиматного завода ОАО «СХК»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4933A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933A1">
        <w:rPr>
          <w:b/>
          <w:sz w:val="24"/>
          <w:szCs w:val="24"/>
        </w:rPr>
        <w:t>Вид процедуры закупки</w:t>
      </w:r>
      <w:r w:rsidRPr="004933A1">
        <w:rPr>
          <w:sz w:val="24"/>
          <w:szCs w:val="24"/>
        </w:rPr>
        <w:t xml:space="preserve">: </w:t>
      </w:r>
      <w:r w:rsidR="005D5BB2" w:rsidRPr="004933A1">
        <w:rPr>
          <w:sz w:val="24"/>
          <w:szCs w:val="24"/>
        </w:rPr>
        <w:t>открытый запрос предложений в электронной форме</w:t>
      </w:r>
      <w:r w:rsidRPr="004933A1">
        <w:rPr>
          <w:b/>
          <w:sz w:val="24"/>
          <w:szCs w:val="24"/>
        </w:rPr>
        <w:tab/>
      </w:r>
      <w:r w:rsidRPr="004933A1">
        <w:rPr>
          <w:b/>
          <w:sz w:val="24"/>
          <w:szCs w:val="24"/>
        </w:rPr>
        <w:tab/>
      </w:r>
      <w:r w:rsidRPr="004933A1">
        <w:rPr>
          <w:b/>
          <w:sz w:val="24"/>
          <w:szCs w:val="24"/>
        </w:rPr>
        <w:tab/>
      </w:r>
      <w:r w:rsidRPr="004933A1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933A1">
        <w:rPr>
          <w:b/>
          <w:sz w:val="24"/>
          <w:szCs w:val="24"/>
        </w:rPr>
        <w:t>Вид переторжки</w:t>
      </w:r>
      <w:r w:rsidRPr="004933A1">
        <w:rPr>
          <w:sz w:val="24"/>
          <w:szCs w:val="24"/>
        </w:rPr>
        <w:t xml:space="preserve">: </w:t>
      </w:r>
      <w:proofErr w:type="gramStart"/>
      <w:r w:rsidR="005D5BB2" w:rsidRPr="004933A1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r w:rsidR="004933A1" w:rsidRPr="007A3B34">
        <w:rPr>
          <w:sz w:val="24"/>
          <w:szCs w:val="24"/>
        </w:rPr>
        <w:t xml:space="preserve">636039, Томская </w:t>
      </w:r>
      <w:proofErr w:type="gramStart"/>
      <w:r w:rsidR="004933A1" w:rsidRPr="007A3B34">
        <w:rPr>
          <w:sz w:val="24"/>
          <w:szCs w:val="24"/>
        </w:rPr>
        <w:t>обл</w:t>
      </w:r>
      <w:proofErr w:type="gramEnd"/>
      <w:r w:rsidR="004933A1" w:rsidRPr="007A3B34">
        <w:rPr>
          <w:sz w:val="24"/>
          <w:szCs w:val="24"/>
        </w:rPr>
        <w:t>, Северск г, Курчатова ул, 1</w:t>
      </w:r>
      <w:hyperlink r:id="rId4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933A1" w:rsidRPr="007A3B34" w:rsidRDefault="004C11A4" w:rsidP="004933A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4933A1" w:rsidRPr="004E5B51">
        <w:rPr>
          <w:sz w:val="24"/>
          <w:szCs w:val="24"/>
        </w:rPr>
        <w:t>в течени</w:t>
      </w:r>
      <w:proofErr w:type="gramStart"/>
      <w:r w:rsidR="004933A1" w:rsidRPr="004E5B51">
        <w:rPr>
          <w:sz w:val="24"/>
          <w:szCs w:val="24"/>
        </w:rPr>
        <w:t>и</w:t>
      </w:r>
      <w:proofErr w:type="gramEnd"/>
      <w:r w:rsidR="004933A1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4933A1">
        <w:rPr>
          <w:sz w:val="24"/>
          <w:szCs w:val="24"/>
        </w:rPr>
        <w:t>25</w:t>
      </w:r>
      <w:r w:rsidR="004933A1" w:rsidRPr="004E5B51">
        <w:rPr>
          <w:sz w:val="24"/>
          <w:szCs w:val="24"/>
        </w:rPr>
        <w:t xml:space="preserve">» </w:t>
      </w:r>
      <w:r w:rsidR="004933A1">
        <w:rPr>
          <w:sz w:val="24"/>
          <w:szCs w:val="24"/>
        </w:rPr>
        <w:t>июня</w:t>
      </w:r>
      <w:r w:rsidR="004933A1" w:rsidRPr="004E5B51">
        <w:rPr>
          <w:sz w:val="24"/>
          <w:szCs w:val="24"/>
        </w:rPr>
        <w:t xml:space="preserve"> 2014 05:00 (мск).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933A1" w:rsidRPr="00BD5825" w:rsidRDefault="004933A1" w:rsidP="004933A1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Pr="00E654CC">
        <w:rPr>
          <w:sz w:val="24"/>
          <w:szCs w:val="24"/>
        </w:rPr>
        <w:t>№98/4030 от «08» апреля 2014 года</w:t>
      </w:r>
      <w:r>
        <w:rPr>
          <w:sz w:val="24"/>
          <w:szCs w:val="24"/>
        </w:rPr>
        <w:t xml:space="preserve"> (</w:t>
      </w:r>
      <w:r w:rsidRPr="00E654CC">
        <w:rPr>
          <w:sz w:val="24"/>
          <w:szCs w:val="24"/>
        </w:rPr>
        <w:t>901-SH-4452</w:t>
      </w:r>
      <w:r>
        <w:rPr>
          <w:sz w:val="24"/>
          <w:szCs w:val="24"/>
        </w:rPr>
        <w:t xml:space="preserve">) </w:t>
      </w:r>
      <w:r w:rsidRPr="007229F8">
        <w:rPr>
          <w:sz w:val="24"/>
          <w:szCs w:val="24"/>
        </w:rPr>
        <w:t xml:space="preserve">о проведении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E654CC">
        <w:rPr>
          <w:sz w:val="24"/>
          <w:szCs w:val="24"/>
        </w:rPr>
        <w:t xml:space="preserve">№ 140408/0506/196  дата </w:t>
      </w:r>
      <w:r w:rsidRPr="00E654CC">
        <w:rPr>
          <w:snapToGrid w:val="0"/>
          <w:sz w:val="24"/>
          <w:szCs w:val="24"/>
        </w:rPr>
        <w:t>08.04.2014</w:t>
      </w:r>
      <w:bookmarkStart w:id="0" w:name="GOVRU"/>
      <w:r w:rsidRPr="00E654CC">
        <w:rPr>
          <w:sz w:val="24"/>
          <w:szCs w:val="24"/>
        </w:rPr>
        <w:t xml:space="preserve">г., </w:t>
      </w:r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E654CC">
        <w:rPr>
          <w:rFonts w:ascii="Calibri" w:hAnsi="Calibri" w:cs="Calibri"/>
          <w:sz w:val="22"/>
          <w:szCs w:val="22"/>
          <w:u w:val="single"/>
        </w:rPr>
        <w:t>.</w:t>
      </w:r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E654CC">
        <w:rPr>
          <w:rFonts w:ascii="Calibri" w:hAnsi="Calibri" w:cs="Calibri"/>
          <w:sz w:val="22"/>
          <w:szCs w:val="22"/>
          <w:u w:val="single"/>
        </w:rPr>
        <w:t>.</w:t>
      </w:r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E654CC">
        <w:rPr>
          <w:sz w:val="24"/>
          <w:szCs w:val="24"/>
        </w:rPr>
        <w:t xml:space="preserve"> № 31401052345  дата </w:t>
      </w:r>
      <w:r w:rsidRPr="00E654CC">
        <w:rPr>
          <w:snapToGrid w:val="0"/>
          <w:sz w:val="24"/>
          <w:szCs w:val="24"/>
        </w:rPr>
        <w:t>08.04.2014</w:t>
      </w:r>
      <w:r w:rsidRPr="00E654CC">
        <w:rPr>
          <w:sz w:val="24"/>
          <w:szCs w:val="24"/>
        </w:rPr>
        <w:t>г.</w:t>
      </w:r>
      <w:bookmarkEnd w:id="0"/>
      <w:r w:rsidRPr="00E654CC">
        <w:rPr>
          <w:sz w:val="24"/>
          <w:szCs w:val="24"/>
        </w:rPr>
        <w:t xml:space="preserve"> </w:t>
      </w:r>
      <w:r w:rsidRPr="00E654CC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4933A1" w:rsidRPr="00E654CC" w:rsidTr="005774B7">
        <w:tc>
          <w:tcPr>
            <w:tcW w:w="782" w:type="pct"/>
            <w:shd w:val="clear" w:color="auto" w:fill="auto"/>
          </w:tcPr>
          <w:p w:rsidR="004933A1" w:rsidRPr="00E654CC" w:rsidRDefault="004933A1" w:rsidP="005774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№</w:t>
            </w:r>
          </w:p>
          <w:p w:rsidR="004933A1" w:rsidRPr="00E654CC" w:rsidRDefault="004933A1" w:rsidP="005774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654CC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654CC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4933A1" w:rsidRPr="00E654CC" w:rsidRDefault="004933A1" w:rsidP="005774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Наименование</w:t>
            </w:r>
          </w:p>
        </w:tc>
      </w:tr>
      <w:tr w:rsidR="004933A1" w:rsidRPr="00FB44D1" w:rsidTr="005774B7">
        <w:tc>
          <w:tcPr>
            <w:tcW w:w="782" w:type="pct"/>
            <w:shd w:val="clear" w:color="auto" w:fill="auto"/>
          </w:tcPr>
          <w:p w:rsidR="004933A1" w:rsidRPr="00E654CC" w:rsidRDefault="004933A1" w:rsidP="005774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4933A1" w:rsidRPr="00FB44D1" w:rsidRDefault="004933A1" w:rsidP="005774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ОБСЛЕДОВАНИЕ ЗДАНИЙ И СООРУЖЕНИЙ</w:t>
            </w:r>
          </w:p>
        </w:tc>
      </w:tr>
    </w:tbl>
    <w:p w:rsidR="004933A1" w:rsidRPr="00BD5825" w:rsidRDefault="004933A1" w:rsidP="004933A1">
      <w:pPr>
        <w:jc w:val="both"/>
        <w:rPr>
          <w:sz w:val="22"/>
          <w:szCs w:val="22"/>
          <w:lang w:val="en-US"/>
        </w:rPr>
      </w:pPr>
    </w:p>
    <w:p w:rsidR="004933A1" w:rsidRPr="00FB44D1" w:rsidRDefault="004933A1" w:rsidP="004933A1">
      <w:pPr>
        <w:jc w:val="both"/>
        <w:rPr>
          <w:snapToGrid w:val="0"/>
          <w:sz w:val="24"/>
          <w:szCs w:val="22"/>
          <w:lang w:val="en-US"/>
        </w:rPr>
      </w:pPr>
    </w:p>
    <w:p w:rsidR="004933A1" w:rsidRPr="00BD5825" w:rsidRDefault="004933A1" w:rsidP="004933A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51200B" w:rsidRDefault="004933A1" w:rsidP="005774B7">
            <w:pPr>
              <w:pStyle w:val="3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9435F6">
              <w:rPr>
                <w:b/>
                <w:bCs/>
                <w:color w:val="000000"/>
                <w:szCs w:val="22"/>
              </w:rPr>
              <w:t>1 130</w:t>
            </w:r>
            <w:r>
              <w:rPr>
                <w:b/>
                <w:bCs/>
                <w:color w:val="000000"/>
                <w:szCs w:val="22"/>
              </w:rPr>
              <w:t> </w:t>
            </w:r>
            <w:r w:rsidRPr="009435F6">
              <w:rPr>
                <w:b/>
                <w:bCs/>
                <w:color w:val="000000"/>
                <w:szCs w:val="22"/>
              </w:rPr>
              <w:t>000</w:t>
            </w:r>
            <w:r>
              <w:rPr>
                <w:b/>
                <w:bCs/>
                <w:color w:val="000000"/>
                <w:szCs w:val="22"/>
              </w:rPr>
              <w:t>, 00</w:t>
            </w:r>
            <w:r w:rsidRPr="009435F6">
              <w:rPr>
                <w:b/>
                <w:bCs/>
                <w:color w:val="000000"/>
                <w:szCs w:val="22"/>
              </w:rPr>
              <w:t xml:space="preserve"> (один миллион сто тридцать тысяч) рублей 00 копеек</w:t>
            </w:r>
            <w:r w:rsidRPr="0051200B">
              <w:rPr>
                <w:szCs w:val="24"/>
              </w:rPr>
              <w:t>, в том числе НДС 18%</w:t>
            </w:r>
          </w:p>
          <w:p w:rsidR="004933A1" w:rsidRPr="00FB44D1" w:rsidRDefault="004933A1" w:rsidP="005774B7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C82E09" w:rsidRDefault="004933A1" w:rsidP="005774B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цена договора </w:t>
            </w:r>
            <w:r>
              <w:rPr>
                <w:bCs/>
                <w:sz w:val="24"/>
                <w:szCs w:val="24"/>
              </w:rPr>
              <w:t>включает в себя</w:t>
            </w:r>
            <w:r w:rsidRPr="00EF5BE4">
              <w:rPr>
                <w:sz w:val="24"/>
                <w:szCs w:val="24"/>
              </w:rPr>
              <w:t xml:space="preserve">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 по предмету договора.</w:t>
            </w:r>
          </w:p>
          <w:p w:rsidR="004933A1" w:rsidRPr="00FB44D1" w:rsidRDefault="004933A1" w:rsidP="005774B7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 w:rsidRPr="00E654CC">
              <w:rPr>
                <w:sz w:val="24"/>
                <w:szCs w:val="22"/>
                <w:u w:val="single"/>
              </w:rPr>
              <w:t>Томская</w:t>
            </w:r>
            <w:proofErr w:type="gramEnd"/>
            <w:r w:rsidRPr="00E654CC">
              <w:rPr>
                <w:sz w:val="24"/>
                <w:szCs w:val="22"/>
                <w:u w:val="single"/>
              </w:rPr>
              <w:t xml:space="preserve"> обл., г. Северск, территории Сублиматного завода ОАО «СХК»</w:t>
            </w:r>
          </w:p>
        </w:tc>
      </w:tr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6C63E0">
              <w:rPr>
                <w:sz w:val="24"/>
                <w:szCs w:val="22"/>
              </w:rPr>
              <w:t>с момента подписания договора сторонами по 30.12.2014г.</w:t>
            </w:r>
          </w:p>
        </w:tc>
      </w:tr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B44D1" w:rsidRDefault="004933A1" w:rsidP="005774B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E654CC" w:rsidRDefault="004933A1" w:rsidP="005774B7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в течение 30 календарных дней со дня подписания сторонами акта сдачи-приемки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на расчетный счет  Исполнителя</w:t>
            </w:r>
          </w:p>
        </w:tc>
      </w:tr>
      <w:tr w:rsidR="004933A1" w:rsidRPr="00FB44D1" w:rsidTr="005774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F679CD" w:rsidRDefault="004933A1" w:rsidP="005774B7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3A1" w:rsidRPr="006C63E0" w:rsidRDefault="004933A1" w:rsidP="005774B7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r w:rsidRPr="006C63E0">
              <w:rPr>
                <w:sz w:val="24"/>
                <w:szCs w:val="24"/>
              </w:rPr>
              <w:t>Без НДС</w:t>
            </w:r>
          </w:p>
        </w:tc>
      </w:tr>
    </w:tbl>
    <w:p w:rsidR="004933A1" w:rsidRPr="007229F8" w:rsidRDefault="004933A1" w:rsidP="004933A1">
      <w:pPr>
        <w:jc w:val="both"/>
        <w:rPr>
          <w:snapToGrid w:val="0"/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933A1">
      <w:pPr>
        <w:jc w:val="both"/>
        <w:rPr>
          <w:sz w:val="24"/>
          <w:szCs w:val="24"/>
        </w:rPr>
      </w:pPr>
      <w:r w:rsidRPr="004933A1">
        <w:rPr>
          <w:sz w:val="24"/>
          <w:szCs w:val="24"/>
        </w:rPr>
        <w:t xml:space="preserve">Переторжка </w:t>
      </w:r>
      <w:r w:rsidR="00EE2127" w:rsidRPr="004933A1">
        <w:rPr>
          <w:sz w:val="24"/>
          <w:szCs w:val="24"/>
        </w:rPr>
        <w:t xml:space="preserve">проводилась </w:t>
      </w:r>
      <w:r w:rsidRPr="004933A1">
        <w:rPr>
          <w:sz w:val="24"/>
          <w:szCs w:val="24"/>
        </w:rPr>
        <w:t xml:space="preserve">в соответствии с решением, указанным в протоколе № </w:t>
      </w:r>
      <w:r w:rsidR="005D5BB2" w:rsidRPr="004933A1">
        <w:rPr>
          <w:sz w:val="24"/>
          <w:szCs w:val="24"/>
        </w:rPr>
        <w:t>SH-2014/969</w:t>
      </w:r>
      <w:r w:rsidRPr="004933A1">
        <w:rPr>
          <w:sz w:val="24"/>
          <w:szCs w:val="24"/>
        </w:rPr>
        <w:t xml:space="preserve"> от </w:t>
      </w:r>
      <w:r w:rsidR="005D5BB2" w:rsidRPr="004933A1">
        <w:rPr>
          <w:color w:val="000000"/>
          <w:sz w:val="24"/>
          <w:szCs w:val="24"/>
          <w:shd w:val="clear" w:color="auto" w:fill="FFFFFF"/>
        </w:rPr>
        <w:t>11.06.2014</w:t>
      </w:r>
      <w:r w:rsidRPr="004933A1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11A4" w:rsidRPr="004933A1" w:rsidRDefault="004C11A4" w:rsidP="005774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3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«ГЦЭ - СЕВЕР» 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«СТРОЙТЕХЭКСПЕРТИЗА» 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«СИБСТРОЙЭКСПЕРТИЗА» 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</w:tr>
      <w:tr w:rsidR="005D5BB2" w:rsidRPr="004933A1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НТФ «ФОБУС-2000» </w:t>
            </w:r>
          </w:p>
        </w:tc>
      </w:tr>
      <w:tr w:rsidR="005D5BB2" w:rsidRPr="00F6022B" w:rsidTr="004933A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BB2" w:rsidRPr="00F6022B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933A1" w:rsidRDefault="004C11A4" w:rsidP="005774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3A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933A1" w:rsidRDefault="004C11A4" w:rsidP="005774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3A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933A1" w:rsidRDefault="004C11A4" w:rsidP="005774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3A1">
              <w:rPr>
                <w:sz w:val="24"/>
              </w:rPr>
              <w:t>Окончательное предложение о цене договора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«ГЦЭ - СЕВЕР»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790.000,01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790.000,01 RUB С НДС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300.000,00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300.000,00 RUB С НДС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«СТРОЙТЕХЭКСПЕРТИЗА»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444.627,30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444.627,30 RUB С НДС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«СИБСТРОЙЭКСПЕРТИЗА»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345.000,00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345.000,00 RUB БЕЗ НДС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800.000,00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800.000,00 RUB БЕЗ НДС</w:t>
            </w:r>
          </w:p>
        </w:tc>
      </w:tr>
      <w:tr w:rsidR="005D5BB2" w:rsidRPr="004933A1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НТФ «ФОБУС-2000»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448.400,00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289.690,00 RUB С НДС</w:t>
            </w:r>
          </w:p>
        </w:tc>
      </w:tr>
      <w:tr w:rsidR="005D5BB2" w:rsidRPr="00F6022B" w:rsidTr="005774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5BB2" w:rsidRPr="004933A1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849.187,94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5BB2" w:rsidRPr="00F6022B" w:rsidRDefault="005D5BB2" w:rsidP="005774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33A1">
              <w:rPr>
                <w:sz w:val="24"/>
                <w:szCs w:val="24"/>
                <w:lang w:val="en-US"/>
              </w:rPr>
              <w:t>849.187,94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F848FA" w:rsidRDefault="00F848FA"/>
    <w:p w:rsidR="00F848FA" w:rsidRDefault="00F848FA"/>
    <w:p w:rsidR="00F848FA" w:rsidRDefault="00F848FA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48FA" w:rsidTr="00F848FA">
        <w:tc>
          <w:tcPr>
            <w:tcW w:w="2534" w:type="dxa"/>
            <w:shd w:val="clear" w:color="auto" w:fill="auto"/>
          </w:tcPr>
          <w:p w:rsidR="00F848FA" w:rsidRDefault="00F848F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48FA" w:rsidRDefault="00F848F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48FA" w:rsidRDefault="00F848F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48FA" w:rsidRDefault="00F848FA">
            <w:r>
              <w:t>ЭП</w:t>
            </w:r>
          </w:p>
        </w:tc>
      </w:tr>
      <w:tr w:rsidR="00F848FA" w:rsidTr="00F848FA">
        <w:tc>
          <w:tcPr>
            <w:tcW w:w="2534" w:type="dxa"/>
            <w:shd w:val="clear" w:color="auto" w:fill="auto"/>
          </w:tcPr>
          <w:p w:rsidR="00F848FA" w:rsidRDefault="00F848FA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848FA" w:rsidRDefault="00F848FA"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F848FA" w:rsidRDefault="00F848FA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848FA" w:rsidRDefault="00F848FA">
            <w:r>
              <w:t>№ 225</w:t>
            </w:r>
          </w:p>
        </w:tc>
      </w:tr>
    </w:tbl>
    <w:p w:rsidR="00BD1B80" w:rsidRDefault="00BD1B80"/>
    <w:sectPr w:rsidR="00BD1B80" w:rsidSect="005774B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32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C7A4B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279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33A1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04EB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4B7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BB2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5F4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5E4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32E5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48FA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rsid w:val="004933A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933A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933A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3884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2014-06-25T02:19:00Z</dcterms:created>
  <dcterms:modified xsi:type="dcterms:W3CDTF">2014-06-25T02:19:00Z</dcterms:modified>
</cp:coreProperties>
</file>