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Pr="009B2F90" w:rsidRDefault="00233A72" w:rsidP="00233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>
        <w:rPr>
          <w:rFonts w:ascii="Times New Roman" w:hAnsi="Times New Roman"/>
          <w:b/>
          <w:sz w:val="28"/>
          <w:szCs w:val="28"/>
        </w:rPr>
        <w:t>007/09-</w:t>
      </w:r>
      <w:r w:rsidR="00203CBE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8522FE">
        <w:rPr>
          <w:rFonts w:ascii="Times New Roman" w:hAnsi="Times New Roman"/>
          <w:b/>
          <w:sz w:val="28"/>
          <w:szCs w:val="28"/>
        </w:rPr>
        <w:t>-0</w:t>
      </w:r>
      <w:r w:rsidR="00923C01">
        <w:rPr>
          <w:rFonts w:ascii="Times New Roman" w:hAnsi="Times New Roman"/>
          <w:b/>
          <w:sz w:val="28"/>
          <w:szCs w:val="28"/>
        </w:rPr>
        <w:t>2</w:t>
      </w:r>
      <w:r w:rsidR="00203CBE" w:rsidRPr="008522FE">
        <w:rPr>
          <w:rFonts w:ascii="Times New Roman" w:hAnsi="Times New Roman"/>
          <w:b/>
          <w:sz w:val="28"/>
          <w:szCs w:val="28"/>
        </w:rPr>
        <w:t>-14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2E0F8C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F95125" w:rsidRPr="00923C01" w:rsidRDefault="002E0F8C" w:rsidP="008522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proofErr w:type="gramStart"/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923C01" w:rsidRPr="00923C01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запросе предложений</w:t>
      </w:r>
      <w:r w:rsidR="00203CBE" w:rsidRPr="00923C01">
        <w:rPr>
          <w:rFonts w:ascii="Times New Roman" w:hAnsi="Times New Roman"/>
          <w:b/>
          <w:snapToGrid w:val="0"/>
          <w:sz w:val="28"/>
          <w:szCs w:val="28"/>
        </w:rPr>
        <w:t xml:space="preserve"> в электронной форме н</w:t>
      </w:r>
      <w:r w:rsidR="00203CBE" w:rsidRPr="00923C01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="00203CBE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203CBE" w:rsidRPr="00923C01">
        <w:rPr>
          <w:rFonts w:ascii="Times New Roman" w:hAnsi="Times New Roman"/>
          <w:b/>
          <w:sz w:val="28"/>
          <w:szCs w:val="28"/>
        </w:rPr>
        <w:t xml:space="preserve">по лоту </w:t>
      </w:r>
      <w:r w:rsidR="00203CBE" w:rsidRPr="00923C0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203CBE" w:rsidRPr="00923C01">
        <w:rPr>
          <w:rFonts w:ascii="Times New Roman" w:hAnsi="Times New Roman"/>
          <w:b/>
          <w:sz w:val="28"/>
          <w:szCs w:val="28"/>
        </w:rPr>
        <w:t>007/09-</w:t>
      </w:r>
      <w:r w:rsidR="00203CBE" w:rsidRPr="00923C01">
        <w:rPr>
          <w:rFonts w:ascii="Times New Roman" w:hAnsi="Times New Roman"/>
          <w:b/>
          <w:sz w:val="28"/>
          <w:szCs w:val="28"/>
          <w:lang w:val="en-US"/>
        </w:rPr>
        <w:t>BUS</w:t>
      </w:r>
      <w:r w:rsidR="00203CBE" w:rsidRPr="00923C01">
        <w:rPr>
          <w:rFonts w:ascii="Times New Roman" w:hAnsi="Times New Roman"/>
          <w:b/>
          <w:sz w:val="28"/>
          <w:szCs w:val="28"/>
        </w:rPr>
        <w:t>-0</w:t>
      </w:r>
      <w:r w:rsidR="00923C01" w:rsidRPr="00923C01">
        <w:rPr>
          <w:rFonts w:ascii="Times New Roman" w:hAnsi="Times New Roman"/>
          <w:b/>
          <w:sz w:val="28"/>
          <w:szCs w:val="28"/>
        </w:rPr>
        <w:t>2</w:t>
      </w:r>
      <w:r w:rsidR="00203CBE" w:rsidRPr="00923C01">
        <w:rPr>
          <w:rFonts w:ascii="Times New Roman" w:hAnsi="Times New Roman"/>
          <w:b/>
          <w:sz w:val="28"/>
          <w:szCs w:val="28"/>
        </w:rPr>
        <w:t>-14</w:t>
      </w:r>
      <w:r w:rsidR="00203CBE" w:rsidRPr="00923C01"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r w:rsidR="00923C01" w:rsidRPr="00923C01">
        <w:rPr>
          <w:rFonts w:ascii="Times New Roman" w:hAnsi="Times New Roman"/>
          <w:b/>
          <w:color w:val="000000"/>
          <w:sz w:val="28"/>
          <w:szCs w:val="28"/>
        </w:rPr>
        <w:t>Якоря соленоида и комплекты уплотнений для комплектации электромагнитных пневмораспределителей арматуры</w:t>
      </w:r>
      <w:r w:rsidR="00203CBE" w:rsidRPr="00923C01">
        <w:rPr>
          <w:rFonts w:ascii="Times New Roman" w:hAnsi="Times New Roman"/>
          <w:b/>
          <w:sz w:val="28"/>
          <w:szCs w:val="28"/>
        </w:rPr>
        <w:t>»</w:t>
      </w:r>
    </w:p>
    <w:p w:rsidR="00162CA4" w:rsidRPr="00162CA4" w:rsidRDefault="00162CA4" w:rsidP="002D525F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5C5385" w:rsidRDefault="002A08FF" w:rsidP="001233FD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</w:t>
      </w:r>
      <w:r w:rsidR="002153D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="00203CB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923C01">
        <w:rPr>
          <w:rFonts w:ascii="Times New Roman" w:hAnsi="Times New Roman"/>
          <w:b/>
          <w:bCs/>
          <w:sz w:val="28"/>
          <w:szCs w:val="28"/>
          <w:lang w:eastAsia="ru-RU"/>
        </w:rPr>
        <w:t>28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923C01">
        <w:rPr>
          <w:rFonts w:ascii="Times New Roman" w:hAnsi="Times New Roman"/>
          <w:b/>
          <w:bCs/>
          <w:sz w:val="28"/>
          <w:szCs w:val="28"/>
          <w:lang w:eastAsia="ru-RU"/>
        </w:rPr>
        <w:t>апреля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101E4" w:rsidRPr="009B2F90" w:rsidRDefault="004101E4" w:rsidP="00826A67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03CBE" w:rsidRPr="00F8557E" w:rsidRDefault="00203CBE" w:rsidP="00923C01">
      <w:pPr>
        <w:spacing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0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</w:t>
      </w:r>
      <w:r w:rsidRPr="00F855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использованием функционала ЭТП </w:t>
      </w:r>
      <w:r w:rsidRPr="00F8557E">
        <w:rPr>
          <w:rFonts w:ascii="Times New Roman" w:hAnsi="Times New Roman"/>
          <w:sz w:val="28"/>
          <w:szCs w:val="28"/>
        </w:rPr>
        <w:t xml:space="preserve">«Аукционный конкурсный дом» (ЭТП «АКД») в сети «Интернет» по адресу: </w:t>
      </w:r>
      <w:hyperlink r:id="rId6" w:history="1">
        <w:r w:rsidRPr="00F8557E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F8557E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203CBE" w:rsidRPr="002C3F37" w:rsidRDefault="00203CBE" w:rsidP="00923C01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923C01" w:rsidRDefault="00923C01" w:rsidP="00923C01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B409E3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8C5F4A">
        <w:rPr>
          <w:rFonts w:ascii="Times New Roman" w:hAnsi="Times New Roman"/>
          <w:spacing w:val="-6"/>
          <w:sz w:val="28"/>
          <w:szCs w:val="28"/>
        </w:rPr>
        <w:t>Закрытое акционерное общество «Атомстройэкспорт»</w:t>
      </w:r>
      <w:r w:rsidRPr="008C5F4A">
        <w:rPr>
          <w:rFonts w:ascii="Times New Roman" w:hAnsi="Times New Roman"/>
          <w:snapToGrid w:val="0"/>
          <w:sz w:val="28"/>
          <w:szCs w:val="28"/>
        </w:rPr>
        <w:t>.</w:t>
      </w:r>
    </w:p>
    <w:p w:rsidR="00923C01" w:rsidRPr="002550DB" w:rsidRDefault="00923C01" w:rsidP="00923C01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923C01" w:rsidRDefault="00923C01" w:rsidP="00923C01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>
        <w:rPr>
          <w:rFonts w:ascii="Times New Roman" w:hAnsi="Times New Roman"/>
          <w:snapToGrid w:val="0"/>
          <w:sz w:val="28"/>
          <w:szCs w:val="28"/>
        </w:rPr>
        <w:t>открытого 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923C01" w:rsidRPr="00721887" w:rsidRDefault="00923C01" w:rsidP="00923C01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923C01" w:rsidRPr="007C6181" w:rsidRDefault="00923C01" w:rsidP="00923C01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2188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7218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поставка оборудования</w:t>
      </w:r>
      <w:r w:rsidRPr="00721887">
        <w:rPr>
          <w:rFonts w:ascii="Times New Roman" w:hAnsi="Times New Roman"/>
          <w:sz w:val="28"/>
          <w:szCs w:val="28"/>
        </w:rPr>
        <w:t xml:space="preserve"> по </w:t>
      </w:r>
      <w:r w:rsidRPr="007C6181">
        <w:rPr>
          <w:rFonts w:ascii="Times New Roman" w:hAnsi="Times New Roman"/>
          <w:sz w:val="28"/>
          <w:szCs w:val="28"/>
        </w:rPr>
        <w:t>лоту</w:t>
      </w:r>
      <w:r w:rsidRPr="007C6181">
        <w:rPr>
          <w:rFonts w:ascii="Times New Roman" w:hAnsi="Times New Roman"/>
          <w:bCs/>
          <w:sz w:val="28"/>
          <w:szCs w:val="28"/>
          <w:lang w:eastAsia="ru-RU"/>
        </w:rPr>
        <w:t xml:space="preserve"> № </w:t>
      </w:r>
      <w:r w:rsidRPr="007C6181">
        <w:rPr>
          <w:rFonts w:ascii="Times New Roman" w:hAnsi="Times New Roman"/>
          <w:sz w:val="28"/>
          <w:szCs w:val="28"/>
        </w:rPr>
        <w:t>007/09-</w:t>
      </w:r>
      <w:r w:rsidRPr="007C6181">
        <w:rPr>
          <w:rFonts w:ascii="Times New Roman" w:hAnsi="Times New Roman"/>
          <w:sz w:val="28"/>
          <w:szCs w:val="28"/>
          <w:lang w:val="en-US"/>
        </w:rPr>
        <w:t>BUS</w:t>
      </w:r>
      <w:r w:rsidRPr="007C6181">
        <w:rPr>
          <w:rFonts w:ascii="Times New Roman" w:hAnsi="Times New Roman"/>
          <w:sz w:val="28"/>
          <w:szCs w:val="28"/>
        </w:rPr>
        <w:t>-02-14 «</w:t>
      </w:r>
      <w:r w:rsidRPr="007C6181">
        <w:rPr>
          <w:rFonts w:ascii="Times New Roman" w:hAnsi="Times New Roman"/>
          <w:color w:val="000000"/>
          <w:sz w:val="28"/>
          <w:szCs w:val="28"/>
        </w:rPr>
        <w:t>Якоря соленоида и комплекты уплотнений для комплектации электромагнитных пневмораспределителей арматуры».</w:t>
      </w:r>
    </w:p>
    <w:p w:rsidR="00923C01" w:rsidRPr="002550DB" w:rsidRDefault="00923C01" w:rsidP="00923C01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23C01" w:rsidRPr="007C6181" w:rsidRDefault="00923C01" w:rsidP="00923C01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50DB">
        <w:rPr>
          <w:rFonts w:ascii="Times New Roman" w:hAnsi="Times New Roman"/>
          <w:bCs/>
          <w:sz w:val="28"/>
          <w:szCs w:val="28"/>
          <w:lang w:eastAsia="ru-RU"/>
        </w:rPr>
        <w:t xml:space="preserve">Начальная (максимальная) цена </w:t>
      </w:r>
      <w:r w:rsidRPr="007C6181">
        <w:rPr>
          <w:rFonts w:ascii="Times New Roman" w:hAnsi="Times New Roman"/>
          <w:bCs/>
          <w:sz w:val="28"/>
          <w:szCs w:val="28"/>
          <w:lang w:eastAsia="ru-RU"/>
        </w:rPr>
        <w:t xml:space="preserve">договора: </w:t>
      </w:r>
      <w:r w:rsidRPr="007C6181">
        <w:rPr>
          <w:rFonts w:ascii="Times New Roman" w:hAnsi="Times New Roman"/>
          <w:color w:val="000000"/>
          <w:sz w:val="28"/>
          <w:szCs w:val="28"/>
        </w:rPr>
        <w:t>64 379,67 (Шестьдесят четыре тысячи триста семьдесят девять 67/100) евро, включая НДС</w:t>
      </w:r>
      <w:r w:rsidRPr="007C6181">
        <w:rPr>
          <w:rFonts w:ascii="Times New Roman" w:hAnsi="Times New Roman"/>
          <w:sz w:val="28"/>
          <w:szCs w:val="28"/>
        </w:rPr>
        <w:t>.</w:t>
      </w:r>
    </w:p>
    <w:p w:rsidR="00923C01" w:rsidRPr="001D0491" w:rsidRDefault="00923C01" w:rsidP="00923C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923C01" w:rsidRPr="00F8557E" w:rsidRDefault="00923C01" w:rsidP="00923C01">
      <w:pPr>
        <w:spacing w:after="0"/>
        <w:ind w:left="-567"/>
        <w:jc w:val="both"/>
        <w:outlineLvl w:val="2"/>
        <w:rPr>
          <w:rFonts w:ascii="Times New Roman" w:hAnsi="Times New Roman"/>
          <w:bCs/>
          <w:sz w:val="28"/>
          <w:szCs w:val="28"/>
        </w:rPr>
      </w:pPr>
      <w:proofErr w:type="gramStart"/>
      <w:r w:rsidRPr="00400A37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 xml:space="preserve">открытого запроса предложений в электронной форме и  </w:t>
      </w:r>
      <w:r w:rsidRPr="00400A37">
        <w:rPr>
          <w:rFonts w:ascii="Times New Roman" w:hAnsi="Times New Roman"/>
          <w:sz w:val="28"/>
          <w:szCs w:val="28"/>
        </w:rPr>
        <w:t xml:space="preserve">документация опубликованы </w:t>
      </w:r>
      <w:r w:rsidRPr="0033260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09</w:t>
      </w:r>
      <w:r w:rsidRPr="0033260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</w:t>
      </w:r>
      <w:r w:rsidRPr="00332601">
        <w:rPr>
          <w:rFonts w:ascii="Times New Roman" w:hAnsi="Times New Roman"/>
          <w:sz w:val="28"/>
          <w:szCs w:val="28"/>
        </w:rPr>
        <w:t xml:space="preserve">я 2014 г. </w:t>
      </w:r>
      <w:r w:rsidRPr="00332601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3260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</w:t>
      </w:r>
      <w:r w:rsidRPr="00F8557E">
        <w:rPr>
          <w:rFonts w:ascii="Times New Roman" w:hAnsi="Times New Roman"/>
          <w:sz w:val="28"/>
          <w:szCs w:val="28"/>
        </w:rPr>
        <w:t xml:space="preserve"> информации о размещении заказов на поставки товаров, </w:t>
      </w:r>
      <w:r w:rsidRPr="00332601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332601">
        <w:rPr>
          <w:rFonts w:ascii="Times New Roman" w:hAnsi="Times New Roman"/>
          <w:sz w:val="28"/>
          <w:szCs w:val="28"/>
        </w:rPr>
        <w:t xml:space="preserve">), закупка № </w:t>
      </w:r>
      <w:r w:rsidRPr="007C6181">
        <w:rPr>
          <w:rFonts w:ascii="Times New Roman" w:hAnsi="Times New Roman"/>
          <w:sz w:val="28"/>
          <w:szCs w:val="28"/>
        </w:rPr>
        <w:t>314010</w:t>
      </w:r>
      <w:r>
        <w:rPr>
          <w:rFonts w:ascii="Times New Roman" w:hAnsi="Times New Roman"/>
          <w:sz w:val="28"/>
          <w:szCs w:val="28"/>
        </w:rPr>
        <w:t>56157</w:t>
      </w:r>
      <w:r w:rsidRPr="00332601">
        <w:rPr>
          <w:rFonts w:ascii="Times New Roman" w:hAnsi="Times New Roman"/>
          <w:sz w:val="28"/>
          <w:szCs w:val="28"/>
        </w:rPr>
        <w:t>, официальном</w:t>
      </w:r>
      <w:r w:rsidRPr="00F8557E">
        <w:rPr>
          <w:rFonts w:ascii="Times New Roman" w:hAnsi="Times New Roman"/>
          <w:sz w:val="28"/>
          <w:szCs w:val="28"/>
        </w:rPr>
        <w:t xml:space="preserve"> сайте о размещении заказов на закупки товаров, работ и услуг </w:t>
      </w:r>
      <w:r w:rsidRPr="00332601">
        <w:rPr>
          <w:rFonts w:ascii="Times New Roman" w:hAnsi="Times New Roman"/>
          <w:sz w:val="28"/>
          <w:szCs w:val="28"/>
        </w:rPr>
        <w:t xml:space="preserve">для нужд Госкорпорации «Росатом» </w:t>
      </w:r>
      <w:hyperlink r:id="rId8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http://zakupki</w:t>
        </w:r>
        <w:proofErr w:type="gramEnd"/>
        <w:r w:rsidRPr="00332601">
          <w:rPr>
            <w:rStyle w:val="af0"/>
            <w:rFonts w:ascii="Times New Roman" w:hAnsi="Times New Roman"/>
            <w:sz w:val="28"/>
            <w:szCs w:val="28"/>
          </w:rPr>
          <w:t>.rosatom.ru</w:t>
        </w:r>
      </w:hyperlink>
      <w:r w:rsidRPr="00332601">
        <w:rPr>
          <w:rFonts w:ascii="Times New Roman" w:hAnsi="Times New Roman"/>
          <w:sz w:val="28"/>
          <w:szCs w:val="28"/>
        </w:rPr>
        <w:t xml:space="preserve">, закупка 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№140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409</w:t>
      </w:r>
      <w:r w:rsidRPr="00332601">
        <w:rPr>
          <w:rFonts w:ascii="Times New Roman" w:hAnsi="Times New Roman"/>
          <w:color w:val="000000"/>
          <w:sz w:val="28"/>
          <w:szCs w:val="28"/>
          <w:lang w:eastAsia="ru-RU"/>
        </w:rPr>
        <w:t>/0591/0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12</w:t>
      </w:r>
      <w:r w:rsidRPr="00332601">
        <w:rPr>
          <w:rFonts w:ascii="Times New Roman" w:hAnsi="Times New Roman"/>
          <w:sz w:val="28"/>
          <w:szCs w:val="28"/>
        </w:rPr>
        <w:t>, на ЭТП</w:t>
      </w:r>
      <w:r w:rsidRPr="0033260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32601">
        <w:rPr>
          <w:rFonts w:ascii="Times New Roman" w:hAnsi="Times New Roman"/>
          <w:sz w:val="28"/>
          <w:szCs w:val="28"/>
        </w:rPr>
        <w:t xml:space="preserve">«Аукционный конкурсный дом» (ЭТП «АКД») </w:t>
      </w:r>
      <w:hyperlink r:id="rId9" w:history="1">
        <w:r w:rsidRPr="00332601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332601">
        <w:rPr>
          <w:rFonts w:ascii="Times New Roman" w:hAnsi="Times New Roman"/>
          <w:sz w:val="28"/>
          <w:szCs w:val="28"/>
        </w:rPr>
        <w:t>, закупка №</w:t>
      </w:r>
      <w:r w:rsidRPr="0033260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23597</w:t>
      </w:r>
      <w:r w:rsidRPr="00332601">
        <w:rPr>
          <w:rFonts w:ascii="Times New Roman" w:hAnsi="Times New Roman"/>
          <w:bCs/>
          <w:sz w:val="28"/>
          <w:szCs w:val="28"/>
        </w:rPr>
        <w:t>.</w:t>
      </w:r>
    </w:p>
    <w:p w:rsidR="00923C01" w:rsidRPr="00F8557E" w:rsidRDefault="00923C01" w:rsidP="00923C01">
      <w:pPr>
        <w:spacing w:after="0"/>
        <w:ind w:left="-567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03CBE" w:rsidRPr="00923C01" w:rsidRDefault="00923C01" w:rsidP="00923C01">
      <w:pPr>
        <w:pStyle w:val="ac"/>
        <w:widowControl w:val="0"/>
        <w:ind w:left="-567"/>
        <w:rPr>
          <w:sz w:val="28"/>
          <w:szCs w:val="28"/>
        </w:rPr>
      </w:pPr>
      <w:r w:rsidRPr="00332601">
        <w:rPr>
          <w:sz w:val="28"/>
          <w:szCs w:val="28"/>
        </w:rPr>
        <w:t>Заседание Единой комиссии по размещению заказа</w:t>
      </w:r>
      <w:r>
        <w:rPr>
          <w:sz w:val="28"/>
          <w:szCs w:val="28"/>
        </w:rPr>
        <w:t xml:space="preserve"> </w:t>
      </w:r>
      <w:r w:rsidRPr="001E578B">
        <w:rPr>
          <w:sz w:val="28"/>
          <w:szCs w:val="28"/>
        </w:rPr>
        <w:t>проводится в 10:00 (время московское) «</w:t>
      </w:r>
      <w:r>
        <w:rPr>
          <w:sz w:val="28"/>
          <w:szCs w:val="28"/>
        </w:rPr>
        <w:t>28</w:t>
      </w:r>
      <w:r w:rsidRPr="001E578B">
        <w:rPr>
          <w:sz w:val="28"/>
          <w:szCs w:val="28"/>
        </w:rPr>
        <w:t>»</w:t>
      </w:r>
      <w:r>
        <w:rPr>
          <w:sz w:val="28"/>
          <w:szCs w:val="28"/>
        </w:rPr>
        <w:t> апреля 2014</w:t>
      </w:r>
      <w:r w:rsidRPr="001E578B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1E578B">
        <w:rPr>
          <w:sz w:val="28"/>
          <w:szCs w:val="28"/>
        </w:rPr>
        <w:t xml:space="preserve"> Б</w:t>
      </w:r>
      <w:proofErr w:type="gramEnd"/>
      <w:r w:rsidRPr="001E578B">
        <w:rPr>
          <w:sz w:val="28"/>
          <w:szCs w:val="28"/>
        </w:rPr>
        <w:t>, комната Б907</w:t>
      </w:r>
      <w:r>
        <w:rPr>
          <w:sz w:val="28"/>
          <w:szCs w:val="28"/>
        </w:rPr>
        <w:t>.</w:t>
      </w: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lastRenderedPageBreak/>
        <w:t>На заседании присутствуют:</w:t>
      </w:r>
    </w:p>
    <w:p w:rsidR="004101E4" w:rsidRPr="00100313" w:rsidRDefault="004101E4" w:rsidP="00826A67">
      <w:pPr>
        <w:pStyle w:val="ac"/>
        <w:widowControl w:val="0"/>
        <w:ind w:left="-567"/>
        <w:rPr>
          <w:b/>
          <w:sz w:val="28"/>
          <w:szCs w:val="28"/>
        </w:rPr>
      </w:pPr>
    </w:p>
    <w:tbl>
      <w:tblPr>
        <w:tblStyle w:val="a5"/>
        <w:tblW w:w="10065" w:type="dxa"/>
        <w:tblInd w:w="-459" w:type="dxa"/>
        <w:tblLook w:val="04A0"/>
      </w:tblPr>
      <w:tblGrid>
        <w:gridCol w:w="2410"/>
        <w:gridCol w:w="7655"/>
      </w:tblGrid>
      <w:tr w:rsidR="001E578B" w:rsidTr="003D570D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655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17BEF">
        <w:tc>
          <w:tcPr>
            <w:tcW w:w="10065" w:type="dxa"/>
            <w:gridSpan w:val="2"/>
          </w:tcPr>
          <w:p w:rsidR="00E96FDE" w:rsidRPr="00AE20ED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17BEF">
        <w:trPr>
          <w:trHeight w:val="491"/>
        </w:trPr>
        <w:tc>
          <w:tcPr>
            <w:tcW w:w="2410" w:type="dxa"/>
          </w:tcPr>
          <w:p w:rsidR="002E0F8C" w:rsidRPr="00AE20ED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655" w:type="dxa"/>
          </w:tcPr>
          <w:p w:rsidR="004101E4" w:rsidRPr="00AE20ED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AE20ED">
              <w:rPr>
                <w:sz w:val="28"/>
                <w:szCs w:val="28"/>
              </w:rPr>
              <w:t xml:space="preserve"> </w:t>
            </w:r>
          </w:p>
          <w:p w:rsidR="00E324BA" w:rsidRPr="00AE20ED" w:rsidRDefault="00E324BA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100313" w:rsidTr="00317BEF">
        <w:tc>
          <w:tcPr>
            <w:tcW w:w="10065" w:type="dxa"/>
            <w:gridSpan w:val="2"/>
          </w:tcPr>
          <w:p w:rsidR="00100313" w:rsidRPr="00AE20ED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AE20ED" w:rsidTr="00317BEF">
        <w:trPr>
          <w:trHeight w:val="799"/>
        </w:trPr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Несин В.А.</w:t>
            </w:r>
          </w:p>
        </w:tc>
        <w:tc>
          <w:tcPr>
            <w:tcW w:w="7655" w:type="dxa"/>
          </w:tcPr>
          <w:p w:rsidR="00AE20ED" w:rsidRPr="00AE20ED" w:rsidRDefault="00AE20ED" w:rsidP="00B61D13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</w:tr>
      <w:tr w:rsidR="00AE20ED" w:rsidTr="00317BEF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Кориков Н.В.</w:t>
            </w:r>
          </w:p>
        </w:tc>
        <w:tc>
          <w:tcPr>
            <w:tcW w:w="7655" w:type="dxa"/>
          </w:tcPr>
          <w:p w:rsidR="00AE20ED" w:rsidRPr="00AE20ED" w:rsidRDefault="00AE20ED" w:rsidP="00B61D13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 xml:space="preserve">Начальник </w:t>
            </w: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Отдела договорных цен на оборудование Коммерческого управления</w:t>
            </w:r>
          </w:p>
        </w:tc>
      </w:tr>
      <w:tr w:rsidR="00AE20ED" w:rsidTr="00317BEF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Петрушин Н.П.</w:t>
            </w:r>
          </w:p>
        </w:tc>
        <w:tc>
          <w:tcPr>
            <w:tcW w:w="7655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строительно-монтажных работ Управления по строительству АЭС в Иране</w:t>
            </w:r>
          </w:p>
        </w:tc>
      </w:tr>
      <w:tr w:rsidR="00AE20ED" w:rsidTr="00B61D13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Галкин В.Н.</w:t>
            </w:r>
          </w:p>
        </w:tc>
        <w:tc>
          <w:tcPr>
            <w:tcW w:w="7655" w:type="dxa"/>
          </w:tcPr>
          <w:p w:rsidR="00AE20ED" w:rsidRPr="00AE20ED" w:rsidRDefault="00AE20ED" w:rsidP="00B61D13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AE20ED"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</w:tc>
      </w:tr>
      <w:tr w:rsidR="003D570D" w:rsidTr="00317BEF">
        <w:tc>
          <w:tcPr>
            <w:tcW w:w="10065" w:type="dxa"/>
            <w:gridSpan w:val="2"/>
          </w:tcPr>
          <w:p w:rsidR="003D570D" w:rsidRPr="00AE20ED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3D570D" w:rsidTr="00317BEF">
        <w:trPr>
          <w:trHeight w:val="465"/>
        </w:trPr>
        <w:tc>
          <w:tcPr>
            <w:tcW w:w="2410" w:type="dxa"/>
          </w:tcPr>
          <w:p w:rsidR="003D570D" w:rsidRPr="00AE20ED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655" w:type="dxa"/>
          </w:tcPr>
          <w:p w:rsidR="003D570D" w:rsidRPr="00AE20ED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AE20ED">
              <w:rPr>
                <w:sz w:val="28"/>
                <w:szCs w:val="28"/>
              </w:rPr>
              <w:t>Управления закупок</w:t>
            </w:r>
          </w:p>
          <w:p w:rsidR="003D570D" w:rsidRPr="00AE20ED" w:rsidRDefault="003D570D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E324BA" w:rsidRDefault="009929F3" w:rsidP="00116D24">
      <w:pPr>
        <w:spacing w:after="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01E5C" w:rsidRPr="005C5385" w:rsidRDefault="00F01E5C" w:rsidP="00826A67">
      <w:pPr>
        <w:pStyle w:val="ab"/>
        <w:numPr>
          <w:ilvl w:val="0"/>
          <w:numId w:val="10"/>
        </w:numPr>
        <w:tabs>
          <w:tab w:val="left" w:pos="-142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21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апреля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</w:t>
      </w:r>
      <w:r w:rsidR="00203CBE" w:rsidRPr="00203CBE">
        <w:rPr>
          <w:rFonts w:ascii="Times New Roman" w:hAnsi="Times New Roman"/>
          <w:sz w:val="28"/>
          <w:szCs w:val="28"/>
        </w:rPr>
        <w:t>007/09-</w:t>
      </w:r>
      <w:r w:rsidR="00203CBE" w:rsidRPr="00203CBE">
        <w:rPr>
          <w:rFonts w:ascii="Times New Roman" w:hAnsi="Times New Roman"/>
          <w:sz w:val="28"/>
          <w:szCs w:val="28"/>
          <w:lang w:val="en-US"/>
        </w:rPr>
        <w:t>BUS</w:t>
      </w:r>
      <w:r w:rsidR="00203CBE" w:rsidRPr="00203CBE">
        <w:rPr>
          <w:rFonts w:ascii="Times New Roman" w:hAnsi="Times New Roman"/>
          <w:sz w:val="28"/>
          <w:szCs w:val="28"/>
        </w:rPr>
        <w:t>-0</w:t>
      </w:r>
      <w:r w:rsidR="00923C01">
        <w:rPr>
          <w:rFonts w:ascii="Times New Roman" w:hAnsi="Times New Roman"/>
          <w:sz w:val="28"/>
          <w:szCs w:val="28"/>
        </w:rPr>
        <w:t>2</w:t>
      </w:r>
      <w:r w:rsidR="00203CBE" w:rsidRPr="00203CBE">
        <w:rPr>
          <w:rFonts w:ascii="Times New Roman" w:hAnsi="Times New Roman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C5385" w:rsidRPr="001233FD" w:rsidRDefault="005C5385" w:rsidP="00826A67">
      <w:pPr>
        <w:tabs>
          <w:tab w:val="left" w:pos="-142"/>
        </w:tabs>
        <w:spacing w:after="0" w:line="240" w:lineRule="auto"/>
        <w:ind w:left="-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58"/>
        <w:gridCol w:w="5679"/>
      </w:tblGrid>
      <w:tr w:rsidR="00F01E5C" w:rsidRPr="00793A0A" w:rsidTr="00923C01">
        <w:tc>
          <w:tcPr>
            <w:tcW w:w="1094" w:type="dxa"/>
          </w:tcPr>
          <w:p w:rsidR="00F01E5C" w:rsidRPr="00203CBE" w:rsidRDefault="00F01E5C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58" w:type="dxa"/>
          </w:tcPr>
          <w:p w:rsidR="00F01E5C" w:rsidRPr="00203CBE" w:rsidRDefault="002A08FF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Претендент на участие </w:t>
            </w:r>
            <w:r w:rsidR="005C5385"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 </w:t>
            </w: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открытом конкурсе</w:t>
            </w:r>
          </w:p>
          <w:p w:rsidR="004101E4" w:rsidRPr="00203CBE" w:rsidRDefault="004101E4" w:rsidP="00826A6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9" w:type="dxa"/>
          </w:tcPr>
          <w:p w:rsidR="00F01E5C" w:rsidRPr="00203CBE" w:rsidRDefault="00F01E5C" w:rsidP="00826A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23C01" w:rsidRPr="00793A0A" w:rsidTr="00923C01">
        <w:tc>
          <w:tcPr>
            <w:tcW w:w="1094" w:type="dxa"/>
          </w:tcPr>
          <w:p w:rsidR="00923C01" w:rsidRPr="002D525F" w:rsidRDefault="00923C01" w:rsidP="00826A6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58" w:type="dxa"/>
            <w:vAlign w:val="center"/>
          </w:tcPr>
          <w:p w:rsidR="00923C01" w:rsidRPr="005648CC" w:rsidRDefault="00923C01" w:rsidP="0044516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923C01" w:rsidRPr="00332601" w:rsidRDefault="00923C01" w:rsidP="0044516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648CC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77</w:t>
            </w:r>
            <w:r>
              <w:rPr>
                <w:rFonts w:ascii="Times New Roman" w:hAnsi="Times New Roman"/>
                <w:sz w:val="28"/>
                <w:szCs w:val="28"/>
              </w:rPr>
              <w:t>06614573</w:t>
            </w:r>
          </w:p>
        </w:tc>
        <w:tc>
          <w:tcPr>
            <w:tcW w:w="5679" w:type="dxa"/>
          </w:tcPr>
          <w:p w:rsidR="00923C01" w:rsidRPr="00332601" w:rsidRDefault="00923C01" w:rsidP="0044516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648CC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3 150 364, 00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 руб. 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сто пятьдесят тысяч триста шестьдесят четыре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/>
                <w:sz w:val="28"/>
                <w:szCs w:val="28"/>
              </w:rPr>
              <w:t>рубля</w:t>
            </w:r>
            <w:r w:rsidRPr="005648CC">
              <w:rPr>
                <w:rFonts w:ascii="Times New Roman" w:hAnsi="Times New Roman"/>
                <w:sz w:val="28"/>
                <w:szCs w:val="28"/>
              </w:rPr>
              <w:t>, включая НДС.</w:t>
            </w:r>
          </w:p>
        </w:tc>
      </w:tr>
    </w:tbl>
    <w:p w:rsidR="004101E4" w:rsidRPr="00116D24" w:rsidRDefault="004101E4" w:rsidP="00116D24">
      <w:pPr>
        <w:tabs>
          <w:tab w:val="left" w:pos="0"/>
          <w:tab w:val="left" w:pos="9356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324BA" w:rsidRPr="00116D24" w:rsidRDefault="00F01E5C" w:rsidP="00116D24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after="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2A08FF"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5C5385" w:rsidRDefault="00317BEF" w:rsidP="00812FC1">
      <w:pPr>
        <w:pStyle w:val="ab"/>
        <w:numPr>
          <w:ilvl w:val="1"/>
          <w:numId w:val="10"/>
        </w:numPr>
        <w:tabs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12FC1">
        <w:rPr>
          <w:rFonts w:ascii="Times New Roman" w:hAnsi="Times New Roman"/>
          <w:bCs/>
          <w:sz w:val="28"/>
          <w:szCs w:val="28"/>
        </w:rPr>
        <w:t xml:space="preserve">В соответствии </w:t>
      </w:r>
      <w:r w:rsidRPr="005833AB">
        <w:rPr>
          <w:rFonts w:ascii="Times New Roman" w:hAnsi="Times New Roman"/>
          <w:bCs/>
          <w:sz w:val="28"/>
          <w:szCs w:val="28"/>
        </w:rPr>
        <w:t xml:space="preserve">с подразделом </w:t>
      </w:r>
      <w:r w:rsidR="00812FC1" w:rsidRPr="005833AB">
        <w:rPr>
          <w:rFonts w:ascii="Times New Roman" w:hAnsi="Times New Roman"/>
          <w:bCs/>
          <w:sz w:val="28"/>
          <w:szCs w:val="28"/>
        </w:rPr>
        <w:t>14.8</w:t>
      </w:r>
      <w:r w:rsidRPr="005833AB">
        <w:rPr>
          <w:rFonts w:ascii="Times New Roman" w:hAnsi="Times New Roman"/>
          <w:bCs/>
          <w:sz w:val="28"/>
          <w:szCs w:val="28"/>
        </w:rPr>
        <w:t xml:space="preserve">, на основании пункта 14.8.4 ЕОСЗ и подпункта </w:t>
      </w:r>
      <w:r w:rsidR="00C74679" w:rsidRPr="005833AB">
        <w:rPr>
          <w:rFonts w:ascii="Times New Roman" w:hAnsi="Times New Roman"/>
          <w:bCs/>
          <w:sz w:val="28"/>
          <w:szCs w:val="28"/>
        </w:rPr>
        <w:t>4.14.1.8</w:t>
      </w:r>
      <w:r w:rsidRPr="005833AB">
        <w:rPr>
          <w:rFonts w:ascii="Times New Roman" w:hAnsi="Times New Roman"/>
          <w:bCs/>
          <w:sz w:val="28"/>
          <w:szCs w:val="28"/>
        </w:rPr>
        <w:t xml:space="preserve">. пункта </w:t>
      </w:r>
      <w:r w:rsidR="00C74679" w:rsidRPr="005833AB">
        <w:rPr>
          <w:rFonts w:ascii="Times New Roman" w:hAnsi="Times New Roman"/>
          <w:bCs/>
          <w:sz w:val="28"/>
          <w:szCs w:val="28"/>
        </w:rPr>
        <w:t>4</w:t>
      </w:r>
      <w:r w:rsidRPr="005833AB">
        <w:rPr>
          <w:rFonts w:ascii="Times New Roman" w:hAnsi="Times New Roman"/>
          <w:bCs/>
          <w:sz w:val="28"/>
          <w:szCs w:val="28"/>
        </w:rPr>
        <w:t xml:space="preserve"> документации</w:t>
      </w:r>
      <w:r w:rsidRPr="00812FC1">
        <w:rPr>
          <w:rFonts w:ascii="Times New Roman" w:hAnsi="Times New Roman"/>
          <w:bCs/>
          <w:sz w:val="28"/>
          <w:szCs w:val="28"/>
        </w:rPr>
        <w:t xml:space="preserve"> </w:t>
      </w:r>
      <w:r w:rsidR="00445166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Pr="00812FC1">
        <w:rPr>
          <w:rFonts w:ascii="Times New Roman" w:hAnsi="Times New Roman"/>
          <w:bCs/>
          <w:sz w:val="28"/>
          <w:szCs w:val="28"/>
        </w:rPr>
        <w:t xml:space="preserve">направить запросы по уточнению заявок на участие в </w:t>
      </w:r>
      <w:r w:rsidR="00923C01">
        <w:rPr>
          <w:rFonts w:ascii="Times New Roman" w:hAnsi="Times New Roman"/>
          <w:color w:val="000000"/>
          <w:sz w:val="28"/>
          <w:szCs w:val="28"/>
          <w:lang w:eastAsia="ru-RU"/>
        </w:rPr>
        <w:t>запросе предложений</w:t>
      </w:r>
      <w:r w:rsidRPr="00812FC1">
        <w:rPr>
          <w:rFonts w:ascii="Times New Roman" w:hAnsi="Times New Roman"/>
          <w:bCs/>
          <w:sz w:val="28"/>
          <w:szCs w:val="28"/>
        </w:rPr>
        <w:t>:</w:t>
      </w:r>
    </w:p>
    <w:p w:rsidR="00E324BA" w:rsidRPr="00116D24" w:rsidRDefault="00E324BA" w:rsidP="00E324BA">
      <w:pPr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522FE" w:rsidRPr="00116D24" w:rsidRDefault="00923C01" w:rsidP="00116D24">
      <w:pPr>
        <w:pStyle w:val="ab"/>
        <w:numPr>
          <w:ilvl w:val="2"/>
          <w:numId w:val="10"/>
        </w:numPr>
        <w:tabs>
          <w:tab w:val="left" w:pos="0"/>
          <w:tab w:val="left" w:pos="284"/>
        </w:tabs>
        <w:spacing w:after="0" w:line="240" w:lineRule="auto"/>
        <w:ind w:left="0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</w:t>
      </w:r>
      <w:r w:rsidRPr="005648CC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Атомэнергомаш</w:t>
      </w:r>
      <w:r w:rsidRPr="005648CC">
        <w:rPr>
          <w:rFonts w:ascii="Times New Roman" w:hAnsi="Times New Roman"/>
          <w:sz w:val="28"/>
          <w:szCs w:val="28"/>
        </w:rPr>
        <w:t>»</w:t>
      </w:r>
      <w:r w:rsidR="00203CBE">
        <w:rPr>
          <w:rFonts w:ascii="Times New Roman" w:hAnsi="Times New Roman"/>
          <w:sz w:val="28"/>
          <w:szCs w:val="28"/>
        </w:rPr>
        <w:t>:</w:t>
      </w:r>
    </w:p>
    <w:p w:rsidR="00812FC1" w:rsidRPr="005833AB" w:rsidRDefault="002258B8" w:rsidP="005833AB">
      <w:pPr>
        <w:pStyle w:val="ab"/>
        <w:numPr>
          <w:ilvl w:val="0"/>
          <w:numId w:val="12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</w:rPr>
      </w:pPr>
      <w:r w:rsidRPr="005833AB">
        <w:rPr>
          <w:rFonts w:ascii="Times New Roman" w:hAnsi="Times New Roman"/>
          <w:bCs/>
          <w:sz w:val="28"/>
          <w:szCs w:val="28"/>
        </w:rPr>
        <w:t>запросить документы, подтверждающие</w:t>
      </w:r>
      <w:r w:rsidRPr="005833AB">
        <w:rPr>
          <w:rFonts w:ascii="Times New Roman" w:hAnsi="Times New Roman"/>
          <w:sz w:val="28"/>
          <w:szCs w:val="28"/>
        </w:rPr>
        <w:t xml:space="preserve"> отсутствие в Реестре недобросовестных поставщиков ФАС России и/или в реестре недобросовестных поставщиков Госкорпорации «Росатом» и организаций Госкорпорации «Росатом»</w:t>
      </w:r>
      <w:r w:rsidRPr="005833AB">
        <w:rPr>
          <w:rFonts w:ascii="Times New Roman" w:hAnsi="Times New Roman"/>
          <w:bCs/>
          <w:sz w:val="28"/>
          <w:szCs w:val="28"/>
        </w:rPr>
        <w:t>;</w:t>
      </w:r>
    </w:p>
    <w:p w:rsidR="002258B8" w:rsidRPr="005833AB" w:rsidRDefault="002258B8" w:rsidP="005833AB">
      <w:pPr>
        <w:pStyle w:val="ab"/>
        <w:numPr>
          <w:ilvl w:val="0"/>
          <w:numId w:val="12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833AB">
        <w:rPr>
          <w:rFonts w:ascii="Times New Roman" w:hAnsi="Times New Roman"/>
          <w:sz w:val="28"/>
          <w:szCs w:val="28"/>
        </w:rPr>
        <w:t xml:space="preserve">запросить </w:t>
      </w:r>
      <w:r w:rsidR="005833AB" w:rsidRPr="005833AB">
        <w:rPr>
          <w:rFonts w:ascii="Times New Roman" w:hAnsi="Times New Roman"/>
          <w:sz w:val="28"/>
          <w:szCs w:val="28"/>
        </w:rPr>
        <w:t xml:space="preserve">документы об опыте выполнения договоров на конструирование, изготовление и поставку товара, </w:t>
      </w:r>
      <w:proofErr w:type="gramStart"/>
      <w:r w:rsidR="005833AB" w:rsidRPr="005833AB">
        <w:rPr>
          <w:rFonts w:ascii="Times New Roman" w:hAnsi="Times New Roman"/>
          <w:sz w:val="28"/>
          <w:szCs w:val="28"/>
        </w:rPr>
        <w:t>право</w:t>
      </w:r>
      <w:proofErr w:type="gramEnd"/>
      <w:r w:rsidR="005833AB" w:rsidRPr="005833AB">
        <w:rPr>
          <w:rFonts w:ascii="Times New Roman" w:hAnsi="Times New Roman"/>
          <w:sz w:val="28"/>
          <w:szCs w:val="28"/>
        </w:rPr>
        <w:t xml:space="preserve"> на поставку которого является предметом запроса предложений, за 2010-2013 годы (раздел 6, Форма 6) с приложением </w:t>
      </w:r>
      <w:r w:rsidR="005833AB" w:rsidRPr="005833AB">
        <w:rPr>
          <w:rFonts w:ascii="Times New Roman" w:hAnsi="Times New Roman"/>
          <w:sz w:val="28"/>
          <w:szCs w:val="28"/>
        </w:rPr>
        <w:lastRenderedPageBreak/>
        <w:t xml:space="preserve">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т.п.); </w:t>
      </w:r>
    </w:p>
    <w:p w:rsidR="002258B8" w:rsidRPr="005833AB" w:rsidRDefault="002258B8" w:rsidP="005833AB">
      <w:pPr>
        <w:pStyle w:val="ab"/>
        <w:numPr>
          <w:ilvl w:val="0"/>
          <w:numId w:val="12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</w:rPr>
      </w:pPr>
      <w:r w:rsidRPr="005833AB">
        <w:rPr>
          <w:rFonts w:ascii="Times New Roman" w:hAnsi="Times New Roman"/>
          <w:sz w:val="28"/>
          <w:szCs w:val="28"/>
        </w:rPr>
        <w:t>запросить Сертификат соответствия ГОСТ Р (копия заверенная Претендентом) или письма в адрес Организатора с обязательствами о намерении получить сертификат соответствия ГОСТ Р до поставки Оборудования</w:t>
      </w:r>
      <w:r w:rsidR="005833AB">
        <w:rPr>
          <w:rFonts w:ascii="Times New Roman" w:hAnsi="Times New Roman"/>
          <w:sz w:val="28"/>
          <w:szCs w:val="28"/>
        </w:rPr>
        <w:t>;</w:t>
      </w:r>
    </w:p>
    <w:p w:rsidR="002258B8" w:rsidRPr="005833AB" w:rsidRDefault="005833AB" w:rsidP="00116D24">
      <w:pPr>
        <w:pStyle w:val="ab"/>
        <w:numPr>
          <w:ilvl w:val="0"/>
          <w:numId w:val="12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833AB">
        <w:rPr>
          <w:rFonts w:ascii="Times New Roman" w:hAnsi="Times New Roman"/>
          <w:sz w:val="28"/>
          <w:szCs w:val="28"/>
        </w:rPr>
        <w:t>документы, подтверждающие место нахождения Претендента по указанному в Анкете адресу: договор аренды помещения или Свидетельство о государственной регистрации права собственности на недвижимое имущество;</w:t>
      </w:r>
    </w:p>
    <w:p w:rsidR="002258B8" w:rsidRDefault="005833AB" w:rsidP="00116D24">
      <w:pPr>
        <w:pStyle w:val="ab"/>
        <w:numPr>
          <w:ilvl w:val="0"/>
          <w:numId w:val="12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833AB">
        <w:rPr>
          <w:rFonts w:ascii="Times New Roman" w:hAnsi="Times New Roman"/>
          <w:sz w:val="28"/>
          <w:szCs w:val="28"/>
        </w:rPr>
        <w:t>отсканированный оригинал решения об одобрении или о совершении крупной сделки;</w:t>
      </w:r>
    </w:p>
    <w:p w:rsidR="00AE20ED" w:rsidRDefault="00AE20ED" w:rsidP="00116D24">
      <w:pPr>
        <w:pStyle w:val="ab"/>
        <w:numPr>
          <w:ilvl w:val="0"/>
          <w:numId w:val="12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запросить </w:t>
      </w:r>
      <w:r w:rsidRPr="00AE20ED">
        <w:rPr>
          <w:rFonts w:ascii="Times New Roman" w:hAnsi="Times New Roman"/>
          <w:sz w:val="28"/>
          <w:szCs w:val="28"/>
        </w:rPr>
        <w:t>документы о праве ООО «АРАКО» (ИНН 7817323763) выступать гарантом изготовителя АРАКО (ИНН CZ47152371, Чехия)</w:t>
      </w:r>
      <w:r>
        <w:rPr>
          <w:rFonts w:ascii="Times New Roman" w:hAnsi="Times New Roman"/>
          <w:sz w:val="28"/>
          <w:szCs w:val="28"/>
        </w:rPr>
        <w:t>;</w:t>
      </w:r>
    </w:p>
    <w:p w:rsidR="00AE20ED" w:rsidRDefault="00AE20ED" w:rsidP="00116D24">
      <w:pPr>
        <w:pStyle w:val="ab"/>
        <w:numPr>
          <w:ilvl w:val="0"/>
          <w:numId w:val="12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запросить </w:t>
      </w:r>
      <w:r w:rsidRPr="00AE20ED">
        <w:rPr>
          <w:rFonts w:ascii="Times New Roman" w:hAnsi="Times New Roman"/>
          <w:sz w:val="28"/>
          <w:szCs w:val="28"/>
        </w:rPr>
        <w:t xml:space="preserve">доверенность на подписанта договора </w:t>
      </w:r>
      <w:r>
        <w:rPr>
          <w:rFonts w:ascii="Times New Roman" w:hAnsi="Times New Roman"/>
          <w:sz w:val="28"/>
          <w:szCs w:val="28"/>
        </w:rPr>
        <w:t>Разиным</w:t>
      </w:r>
      <w:r w:rsidRPr="00AE20ED">
        <w:rPr>
          <w:rFonts w:ascii="Times New Roman" w:hAnsi="Times New Roman"/>
          <w:sz w:val="28"/>
          <w:szCs w:val="28"/>
        </w:rPr>
        <w:t xml:space="preserve"> В.П</w:t>
      </w:r>
      <w:r w:rsidR="00116D24">
        <w:rPr>
          <w:rFonts w:ascii="Times New Roman" w:hAnsi="Times New Roman"/>
          <w:sz w:val="28"/>
          <w:szCs w:val="28"/>
        </w:rPr>
        <w:t>;</w:t>
      </w:r>
    </w:p>
    <w:p w:rsidR="00AE20ED" w:rsidRPr="005833AB" w:rsidRDefault="00AE20ED" w:rsidP="00116D24">
      <w:pPr>
        <w:pStyle w:val="ab"/>
        <w:numPr>
          <w:ilvl w:val="0"/>
          <w:numId w:val="12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запросить документы, подтверждающие </w:t>
      </w:r>
      <w:r w:rsidRPr="00AE20ED">
        <w:rPr>
          <w:rFonts w:ascii="Times New Roman" w:hAnsi="Times New Roman"/>
          <w:sz w:val="28"/>
          <w:szCs w:val="28"/>
        </w:rPr>
        <w:t>соответствие оборудования по позициям 6-1.0.1.4.1, 6-1.0.1.4.2, 6-1.0.1.4.3, 6-1.0.1.4.4</w:t>
      </w:r>
      <w:r w:rsidR="00116D24">
        <w:rPr>
          <w:rFonts w:ascii="Times New Roman" w:hAnsi="Times New Roman"/>
          <w:sz w:val="28"/>
          <w:szCs w:val="28"/>
        </w:rPr>
        <w:t>.</w:t>
      </w:r>
    </w:p>
    <w:p w:rsidR="002258B8" w:rsidRPr="00116D24" w:rsidRDefault="002258B8" w:rsidP="00116D24">
      <w:pPr>
        <w:tabs>
          <w:tab w:val="left" w:pos="-567"/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AE20ED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4101E4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D3D7E" w:rsidRDefault="004101E4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923C01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8522FE" w:rsidRPr="00E324BA" w:rsidRDefault="008522FE" w:rsidP="00E324BA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93A0A" w:rsidRPr="00100313" w:rsidRDefault="001233FD" w:rsidP="00FD2F5C">
      <w:pPr>
        <w:pStyle w:val="ac"/>
        <w:widowControl w:val="0"/>
        <w:spacing w:before="120"/>
        <w:ind w:left="-709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410"/>
        <w:gridCol w:w="5556"/>
        <w:gridCol w:w="2065"/>
      </w:tblGrid>
      <w:tr w:rsidR="00793A0A" w:rsidTr="0064497C">
        <w:tc>
          <w:tcPr>
            <w:tcW w:w="2410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556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65" w:type="dxa"/>
          </w:tcPr>
          <w:p w:rsidR="00793A0A" w:rsidRPr="008522FE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64497C">
        <w:tc>
          <w:tcPr>
            <w:tcW w:w="2410" w:type="dxa"/>
          </w:tcPr>
          <w:p w:rsidR="005C5385" w:rsidRPr="00AE20ED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556" w:type="dxa"/>
          </w:tcPr>
          <w:p w:rsidR="005C5385" w:rsidRPr="00AE20ED" w:rsidRDefault="005C5385" w:rsidP="005C5385">
            <w:pPr>
              <w:pStyle w:val="ac"/>
              <w:widowControl w:val="0"/>
              <w:spacing w:before="120"/>
              <w:jc w:val="left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65" w:type="dxa"/>
          </w:tcPr>
          <w:p w:rsidR="005C5385" w:rsidRPr="00AE20ED" w:rsidRDefault="005C5385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  <w:p w:rsidR="001233FD" w:rsidRPr="00AE20ED" w:rsidRDefault="001233FD" w:rsidP="00793A0A">
            <w:pPr>
              <w:pStyle w:val="ac"/>
              <w:widowControl w:val="0"/>
              <w:spacing w:before="120"/>
              <w:jc w:val="center"/>
              <w:rPr>
                <w:b/>
              </w:rPr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AE20ED" w:rsidRDefault="00E96FDE" w:rsidP="008522F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E20E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AE20ED" w:rsidTr="0064497C"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Несин В.А.</w:t>
            </w:r>
          </w:p>
        </w:tc>
        <w:tc>
          <w:tcPr>
            <w:tcW w:w="5556" w:type="dxa"/>
          </w:tcPr>
          <w:p w:rsidR="00AE20ED" w:rsidRPr="00AE20ED" w:rsidRDefault="00AE20ED" w:rsidP="00B61D13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безопасности</w:t>
            </w:r>
          </w:p>
        </w:tc>
        <w:tc>
          <w:tcPr>
            <w:tcW w:w="2065" w:type="dxa"/>
          </w:tcPr>
          <w:p w:rsidR="00AE20ED" w:rsidRDefault="00AE20ED" w:rsidP="00793A0A">
            <w:pPr>
              <w:pStyle w:val="ac"/>
              <w:widowControl w:val="0"/>
              <w:spacing w:before="120"/>
            </w:pPr>
          </w:p>
        </w:tc>
      </w:tr>
      <w:tr w:rsidR="00AE20ED" w:rsidTr="0064497C">
        <w:trPr>
          <w:trHeight w:val="783"/>
        </w:trPr>
        <w:tc>
          <w:tcPr>
            <w:tcW w:w="2410" w:type="dxa"/>
          </w:tcPr>
          <w:p w:rsidR="00AE20ED" w:rsidRPr="00AE20ED" w:rsidRDefault="00AE20ED" w:rsidP="00B61D13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Кориков Н.В.</w:t>
            </w:r>
          </w:p>
        </w:tc>
        <w:tc>
          <w:tcPr>
            <w:tcW w:w="5556" w:type="dxa"/>
          </w:tcPr>
          <w:p w:rsidR="00AE20ED" w:rsidRPr="00AE20ED" w:rsidRDefault="00AE20ED" w:rsidP="00B61D13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 xml:space="preserve">Начальник </w:t>
            </w: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Отдела договорных цен на оборудование Коммерческого управления</w:t>
            </w:r>
          </w:p>
        </w:tc>
        <w:tc>
          <w:tcPr>
            <w:tcW w:w="2065" w:type="dxa"/>
          </w:tcPr>
          <w:p w:rsidR="00AE20ED" w:rsidRPr="009929F3" w:rsidRDefault="00AE20ED" w:rsidP="00793A0A">
            <w:pPr>
              <w:pStyle w:val="ac"/>
              <w:widowControl w:val="0"/>
              <w:spacing w:before="120"/>
            </w:pPr>
          </w:p>
        </w:tc>
      </w:tr>
      <w:tr w:rsidR="00203CBE" w:rsidTr="00B61D13">
        <w:trPr>
          <w:trHeight w:val="416"/>
        </w:trPr>
        <w:tc>
          <w:tcPr>
            <w:tcW w:w="2410" w:type="dxa"/>
          </w:tcPr>
          <w:p w:rsidR="00203CBE" w:rsidRPr="00AE20ED" w:rsidRDefault="00203CBE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Петрушин Н.П.</w:t>
            </w:r>
          </w:p>
        </w:tc>
        <w:tc>
          <w:tcPr>
            <w:tcW w:w="5556" w:type="dxa"/>
          </w:tcPr>
          <w:p w:rsidR="00203CBE" w:rsidRPr="00AE20ED" w:rsidRDefault="00203CBE" w:rsidP="00203CB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E20ED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строительно-монтажных работ Управления по строительству АЭС в Иране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203CBE" w:rsidTr="0064497C">
        <w:trPr>
          <w:trHeight w:val="605"/>
        </w:trPr>
        <w:tc>
          <w:tcPr>
            <w:tcW w:w="2410" w:type="dxa"/>
          </w:tcPr>
          <w:p w:rsidR="00203CBE" w:rsidRPr="00AE20ED" w:rsidRDefault="003D570D" w:rsidP="00812FC1">
            <w:pPr>
              <w:pStyle w:val="ac"/>
              <w:widowControl w:val="0"/>
              <w:rPr>
                <w:sz w:val="28"/>
                <w:szCs w:val="28"/>
              </w:rPr>
            </w:pPr>
            <w:r w:rsidRPr="00AE20ED">
              <w:rPr>
                <w:sz w:val="28"/>
                <w:szCs w:val="28"/>
              </w:rPr>
              <w:t>Галкин В.Н.</w:t>
            </w:r>
          </w:p>
        </w:tc>
        <w:tc>
          <w:tcPr>
            <w:tcW w:w="5556" w:type="dxa"/>
          </w:tcPr>
          <w:p w:rsidR="00203CBE" w:rsidRPr="00AE20ED" w:rsidRDefault="003D570D" w:rsidP="00812FC1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 w:rsidRPr="00AE20ED">
              <w:rPr>
                <w:color w:val="000000"/>
                <w:sz w:val="28"/>
                <w:szCs w:val="28"/>
              </w:rPr>
              <w:t>Начальник Отдела обеспечения качества по АЭС «Бушер» Управления качества и стандартизации</w:t>
            </w:r>
          </w:p>
        </w:tc>
        <w:tc>
          <w:tcPr>
            <w:tcW w:w="2065" w:type="dxa"/>
          </w:tcPr>
          <w:p w:rsidR="00203CBE" w:rsidRPr="009929F3" w:rsidRDefault="00203CBE" w:rsidP="00793A0A">
            <w:pPr>
              <w:pStyle w:val="ac"/>
              <w:widowControl w:val="0"/>
              <w:spacing w:before="120"/>
            </w:pPr>
          </w:p>
        </w:tc>
      </w:tr>
      <w:tr w:rsidR="00E96FDE" w:rsidTr="0064497C">
        <w:tc>
          <w:tcPr>
            <w:tcW w:w="10031" w:type="dxa"/>
            <w:gridSpan w:val="3"/>
          </w:tcPr>
          <w:p w:rsidR="00E96FDE" w:rsidRPr="005C5385" w:rsidRDefault="00E96FDE" w:rsidP="008522FE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E6D80" w:rsidTr="0064497C">
        <w:tc>
          <w:tcPr>
            <w:tcW w:w="2410" w:type="dxa"/>
          </w:tcPr>
          <w:p w:rsidR="009E6D80" w:rsidRDefault="009E6D80" w:rsidP="009E6D8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556" w:type="dxa"/>
          </w:tcPr>
          <w:p w:rsidR="009E6D80" w:rsidRPr="005C5385" w:rsidRDefault="005C5385" w:rsidP="005C5385">
            <w:pPr>
              <w:pStyle w:val="ac"/>
              <w:widowControl w:val="0"/>
              <w:rPr>
                <w:sz w:val="28"/>
                <w:szCs w:val="28"/>
              </w:rPr>
            </w:pPr>
            <w:r w:rsidRPr="005C5385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</w:t>
            </w:r>
            <w:r w:rsidR="009E6D80" w:rsidRPr="005C5385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9E6D80" w:rsidRPr="005C5385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65" w:type="dxa"/>
          </w:tcPr>
          <w:p w:rsidR="009E6D80" w:rsidRDefault="009E6D80" w:rsidP="00793A0A">
            <w:pPr>
              <w:pStyle w:val="ac"/>
              <w:widowControl w:val="0"/>
              <w:spacing w:before="120"/>
            </w:pPr>
          </w:p>
          <w:p w:rsidR="001233FD" w:rsidRPr="009929F3" w:rsidRDefault="001233FD" w:rsidP="00793A0A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894BC9">
      <w:pPr>
        <w:spacing w:after="120" w:line="240" w:lineRule="auto"/>
        <w:jc w:val="both"/>
        <w:rPr>
          <w:lang w:eastAsia="ru-RU"/>
        </w:rPr>
      </w:pPr>
    </w:p>
    <w:sectPr w:rsidR="00691BB8" w:rsidSect="004101E4">
      <w:pgSz w:w="11906" w:h="16838" w:code="9"/>
      <w:pgMar w:top="567" w:right="849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11"/>
  </w:num>
  <w:num w:numId="9">
    <w:abstractNumId w:val="3"/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3BC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5410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16D24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58B8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13FA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45166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33A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3C01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20ED"/>
    <w:rsid w:val="00AE40A9"/>
    <w:rsid w:val="00AE5E2A"/>
    <w:rsid w:val="00AE65F1"/>
    <w:rsid w:val="00AF147C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1D13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paragraph" w:customStyle="1" w:styleId="11">
    <w:name w:val="заголовок 11"/>
    <w:basedOn w:val="a"/>
    <w:next w:val="a"/>
    <w:rsid w:val="005833AB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3</Pages>
  <Words>735</Words>
  <Characters>5602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41</cp:revision>
  <cp:lastPrinted>2014-04-28T12:17:00Z</cp:lastPrinted>
  <dcterms:created xsi:type="dcterms:W3CDTF">2011-12-26T06:18:00Z</dcterms:created>
  <dcterms:modified xsi:type="dcterms:W3CDTF">2014-04-28T12:17:00Z</dcterms:modified>
</cp:coreProperties>
</file>