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B6745" w:rsidRDefault="00DB67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708-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-2014/573</w:t>
      </w:r>
    </w:p>
    <w:p w:rsidR="00000000" w:rsidRPr="00DB6745" w:rsidRDefault="00DB67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 светильников производственно-бытовых</w:t>
      </w:r>
    </w:p>
    <w:p w:rsidR="00000000" w:rsidRPr="00DB6745" w:rsidRDefault="00DB67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DB6745" w:rsidRDefault="00DB674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DB6745">
        <w:tc>
          <w:tcPr>
            <w:tcW w:w="5149" w:type="dxa"/>
            <w:hideMark/>
          </w:tcPr>
          <w:p w:rsidR="00000000" w:rsidRPr="00DB6745" w:rsidRDefault="00DB674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B67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B67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Pr="00DB6745" w:rsidRDefault="00DB674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B67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апреля 2014</w:t>
            </w:r>
            <w:r w:rsidRPr="00DB674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кационного отбора проводится в соответствии с Единым отраслевым стандартом закупок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наблюдательного совета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37)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DB674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вок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светильников производственно-бытовых</w:t>
      </w:r>
    </w:p>
    <w:p w:rsidR="00000000" w:rsidRPr="00DB6745" w:rsidRDefault="00DB67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Предмет договора: поставка светильников производственно-бытовых </w:t>
      </w:r>
    </w:p>
    <w:p w:rsidR="00000000" w:rsidRPr="00DB6745" w:rsidRDefault="00DB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000000" w:rsidRPr="00DB6745" w:rsidRDefault="00DB67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2 042 412 (Два миллиона сорок две тысячи четыреста двенадцать) рублей 49 копеек, включая НДС. </w:t>
      </w:r>
    </w:p>
    <w:p w:rsidR="00000000" w:rsidRPr="00DB6745" w:rsidRDefault="00DB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4052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4309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DB674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«11» апреля 2014 года в информационно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официальном сайте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DB674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B6745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B6745">
        <w:rPr>
          <w:rFonts w:ascii="Times New Roman" w:hAnsi="Times New Roman" w:cs="Times New Roman"/>
          <w:sz w:val="24"/>
          <w:szCs w:val="24"/>
        </w:rPr>
        <w:t xml:space="preserve">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31401064067, на официальном сайте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нужд Госкорпорации «Росатом» </w:t>
      </w:r>
      <w:hyperlink r:id="rId9" w:history="1">
        <w:r w:rsidRPr="00DB6745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№140411/0506/200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Pr="00DB674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Z030558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DB6745" w:rsidRDefault="00DB67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B6745" w:rsidRDefault="00DB67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B6745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DB6745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DB6745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00000" w:rsidRPr="00DB6745" w:rsidRDefault="00DB674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95"/>
        <w:gridCol w:w="8702"/>
      </w:tblGrid>
      <w:tr w:rsidR="00DB6745" w:rsidRPr="00DB6745" w:rsidTr="00DB674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DB6745" w:rsidRPr="00DB6745" w:rsidTr="00DB674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B6745" w:rsidRPr="00DB6745" w:rsidTr="00DB674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 xml:space="preserve">Борисов Н.Н.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>Зам.ген.директора по закупкам и логистике</w:t>
            </w:r>
          </w:p>
        </w:tc>
      </w:tr>
      <w:tr w:rsidR="00DB6745" w:rsidRPr="00DB6745" w:rsidTr="00DB674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DB6745" w:rsidRPr="00DB6745" w:rsidTr="00DB674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 xml:space="preserve">Котова О.В.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>Начальник отдела закупок</w:t>
            </w:r>
          </w:p>
        </w:tc>
      </w:tr>
      <w:tr w:rsidR="00DB6745" w:rsidRPr="00DB6745" w:rsidTr="00DB674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B6745" w:rsidRPr="00DB6745" w:rsidTr="00DB674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>Шапкина Е.А.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закупок</w:t>
            </w:r>
          </w:p>
        </w:tc>
      </w:tr>
      <w:tr w:rsidR="00DB6745" w:rsidRPr="00DB6745" w:rsidTr="00DB674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DB6745" w:rsidRPr="00DB6745" w:rsidTr="00DB6745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 xml:space="preserve">Захарова Е.В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6745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</w:rPr>
              <w:t>Экономист ГОЗД ОЗ</w:t>
            </w:r>
          </w:p>
        </w:tc>
      </w:tr>
    </w:tbl>
    <w:p w:rsidR="00000000" w:rsidRPr="00DB6745" w:rsidRDefault="00DB67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B6745" w:rsidRDefault="00DB6745">
      <w:pPr>
        <w:keepLine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DB6745" w:rsidRPr="00DB6745" w:rsidRDefault="00DB674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B6745" w:rsidRDefault="00DB67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момент окончания срока подачи на участие в запросе цен на 05:00:00 (время московское) «18» апреля 2014 года на ЭТП Аук. Конк. Дом:</w:t>
      </w:r>
    </w:p>
    <w:p w:rsidR="00000000" w:rsidRPr="00DB6745" w:rsidRDefault="00DB67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DB6745" w:rsidRDefault="00DB67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- 7; </w:t>
      </w:r>
    </w:p>
    <w:p w:rsidR="00000000" w:rsidRPr="00DB6745" w:rsidRDefault="00DB67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DB6745" w:rsidRDefault="00DB67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DB6745" w:rsidRDefault="00DB67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договора: поставка светильников производственно-бытовых </w:t>
      </w:r>
    </w:p>
    <w:p w:rsidR="00000000" w:rsidRPr="00DB6745" w:rsidRDefault="00DB674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892" w:type="pct"/>
        <w:jc w:val="center"/>
        <w:tblInd w:w="-234" w:type="dxa"/>
        <w:tblCellMar>
          <w:left w:w="0" w:type="dxa"/>
          <w:right w:w="0" w:type="dxa"/>
        </w:tblCellMar>
        <w:tblLook w:val="04A0"/>
      </w:tblPr>
      <w:tblGrid>
        <w:gridCol w:w="1209"/>
        <w:gridCol w:w="3776"/>
        <w:gridCol w:w="1548"/>
        <w:gridCol w:w="4023"/>
      </w:tblGrid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Условия исполнения дог</w:t>
            </w:r>
            <w:r w:rsidRPr="00DB674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овора, указанные в заявке</w:t>
            </w:r>
          </w:p>
        </w:tc>
      </w:tr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60127820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"Эко Свет Центр"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1 951 499 (Один миллион девятьсот пятьдесят одна тысяча четыреста девяносто девять) рублей 69 копеек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60127851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“Урало-Сибирская электротехническая компания“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1 827 897 (Один миллион восемьсот двадцать семь тысяч восемьсот девяносто семь) рублей 41 копейка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60127863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"Интант"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1 980 269 (Один миллион девятьсот восемьдесят тысяч двести шестьдесят девять) рублей 27 копеек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60128075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ветественностью "Вольт"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1 882 504 (Один миллион восемьсот восемьдесят две тысячи пятьсот четыре) рубля 81 копейка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60128091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"Грин-Вуд"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1 930 400 (Один миллион девятьсот тридцать тысяч четыреста) рублей 58 копеек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60128101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Центр Комплектации "СЭЛЛ"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1 761 255 (Один миллион семьсот шес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тьдесят одна тысяча двести пятьдесят пять) рублей 08 копеек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000000" w:rsidRPr="00DB6745" w:rsidTr="00DB6745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60128145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"Торговый Дом "ИСТОЧНИКИ СВЕТА" </w:t>
            </w:r>
          </w:p>
        </w:tc>
        <w:tc>
          <w:tcPr>
            <w:tcW w:w="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B6745" w:rsidRDefault="00DB6745" w:rsidP="00DB67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1 757 556 (Один миллион семьсот пятьдесят семь тысяч 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пятьсот пятьдесят шесть) рублей 36 копеек</w:t>
            </w:r>
            <w:r w:rsidRPr="00DB674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DB6745" w:rsidRDefault="00DB6745">
      <w:pPr>
        <w:pStyle w:val="af4"/>
        <w:jc w:val="both"/>
        <w:rPr>
          <w:rFonts w:eastAsia="Times New Roman"/>
        </w:rPr>
      </w:pPr>
      <w:r w:rsidRPr="00DB6745">
        <w:rPr>
          <w:rFonts w:eastAsia="Times New Roman"/>
        </w:rPr>
        <w:t xml:space="preserve">Согласно решению закупочной комиссии </w:t>
      </w:r>
      <w:r>
        <w:rPr>
          <w:rFonts w:eastAsia="Times New Roman"/>
        </w:rPr>
        <w:t>приняты к рассмотрению</w:t>
      </w:r>
      <w:r w:rsidRPr="00DB6745">
        <w:rPr>
          <w:rFonts w:eastAsia="Times New Roman"/>
        </w:rPr>
        <w:t xml:space="preserve"> </w:t>
      </w:r>
      <w:r w:rsidRPr="00DB6745">
        <w:rPr>
          <w:rFonts w:eastAsia="Times New Roman"/>
        </w:rPr>
        <w:t xml:space="preserve">заявки </w:t>
      </w:r>
      <w:r>
        <w:rPr>
          <w:rFonts w:eastAsia="Times New Roman"/>
        </w:rPr>
        <w:t xml:space="preserve">следующих </w:t>
      </w:r>
      <w:r w:rsidRPr="00DB6745">
        <w:rPr>
          <w:rFonts w:eastAsia="Times New Roman"/>
        </w:rPr>
        <w:t>участников</w:t>
      </w:r>
      <w:r>
        <w:rPr>
          <w:rFonts w:eastAsia="Times New Roman"/>
        </w:rPr>
        <w:t>:</w:t>
      </w:r>
    </w:p>
    <w:p w:rsidR="00DB6745" w:rsidRDefault="00DB6745" w:rsidP="00DB674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DB6745">
        <w:rPr>
          <w:rFonts w:eastAsia="Times New Roman"/>
        </w:rPr>
        <w:t xml:space="preserve">Общество с ограниченной ответственностью "Эко Свет Центр", </w:t>
      </w:r>
    </w:p>
    <w:p w:rsidR="00DB6745" w:rsidRDefault="00DB6745" w:rsidP="00DB674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DB6745">
        <w:rPr>
          <w:rFonts w:eastAsia="Times New Roman"/>
        </w:rPr>
        <w:t>Общество с ограниченной ответственностью “Урало-Сибирская электротехническая компания</w:t>
      </w:r>
      <w:r w:rsidRPr="00DB6745">
        <w:rPr>
          <w:rFonts w:eastAsia="Times New Roman"/>
        </w:rPr>
        <w:t xml:space="preserve">“, </w:t>
      </w:r>
    </w:p>
    <w:p w:rsidR="00DB6745" w:rsidRDefault="00DB6745" w:rsidP="00DB674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DB6745">
        <w:rPr>
          <w:rFonts w:eastAsia="Times New Roman"/>
        </w:rPr>
        <w:t xml:space="preserve">Общество с ограниченной ответственностью "Интант", </w:t>
      </w:r>
    </w:p>
    <w:p w:rsidR="00DB6745" w:rsidRDefault="00DB6745" w:rsidP="00DB674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DB6745">
        <w:rPr>
          <w:rFonts w:eastAsia="Times New Roman"/>
        </w:rPr>
        <w:t xml:space="preserve">Общество с Ограниченной Ответественностью "Вольт", </w:t>
      </w:r>
    </w:p>
    <w:p w:rsidR="00DB6745" w:rsidRDefault="00DB6745" w:rsidP="00DB674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DB6745">
        <w:rPr>
          <w:rFonts w:eastAsia="Times New Roman"/>
        </w:rPr>
        <w:t xml:space="preserve">Общество с ограниченной ответственностью "Грин-Вуд", </w:t>
      </w:r>
    </w:p>
    <w:p w:rsidR="00DB6745" w:rsidRDefault="00DB6745" w:rsidP="00DB674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DB6745">
        <w:rPr>
          <w:rFonts w:eastAsia="Times New Roman"/>
        </w:rPr>
        <w:t xml:space="preserve">Закрытое Акционерное общество Центр Комплектации "СЭЛЛ", </w:t>
      </w:r>
    </w:p>
    <w:p w:rsidR="00000000" w:rsidRPr="00DB6745" w:rsidRDefault="00DB6745" w:rsidP="00DB6745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DB6745">
        <w:rPr>
          <w:rFonts w:eastAsia="Times New Roman"/>
        </w:rPr>
        <w:t xml:space="preserve">Общество с ограниченной ответственностью </w:t>
      </w:r>
      <w:r w:rsidRPr="00DB6745">
        <w:rPr>
          <w:rFonts w:eastAsia="Times New Roman"/>
        </w:rPr>
        <w:t xml:space="preserve">"Торговый Дом "ИСТОЧНИКИ СВЕТА" </w:t>
      </w:r>
    </w:p>
    <w:p w:rsidR="00000000" w:rsidRPr="00DB6745" w:rsidRDefault="00DB674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B67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000000" w:rsidRPr="00DB6745" w:rsidRDefault="00DB674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DB6745" w:rsidSect="00DB67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8" w:right="42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B6745">
      <w:pPr>
        <w:spacing w:after="0" w:line="240" w:lineRule="auto"/>
      </w:pPr>
      <w:r>
        <w:separator/>
      </w:r>
    </w:p>
  </w:endnote>
  <w:endnote w:type="continuationSeparator" w:id="0">
    <w:p w:rsidR="00000000" w:rsidRDefault="00DB67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674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674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708-SH-2014/573</w:t>
    </w:r>
  </w:p>
  <w:p w:rsidR="00000000" w:rsidRDefault="00DB674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светильников производственно-бытовых</w:t>
    </w:r>
  </w:p>
  <w:p w:rsidR="00000000" w:rsidRDefault="00DB6745">
    <w:pPr>
      <w:pStyle w:val="a9"/>
      <w:jc w:val="center"/>
      <w:rPr>
        <w:bCs/>
        <w:sz w:val="16"/>
        <w:szCs w:val="16"/>
      </w:rPr>
    </w:pPr>
  </w:p>
  <w:p w:rsidR="00000000" w:rsidRDefault="00DB674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674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B6745">
      <w:pPr>
        <w:spacing w:after="0" w:line="240" w:lineRule="auto"/>
      </w:pPr>
      <w:r>
        <w:separator/>
      </w:r>
    </w:p>
  </w:footnote>
  <w:footnote w:type="continuationSeparator" w:id="0">
    <w:p w:rsidR="00000000" w:rsidRDefault="00DB67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674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674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674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B0EBF"/>
    <w:multiLevelType w:val="multilevel"/>
    <w:tmpl w:val="7946E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062C0F"/>
    <w:multiLevelType w:val="hybridMultilevel"/>
    <w:tmpl w:val="DA12A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DB6745"/>
    <w:rsid w:val="00DB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7417C-745F-4CCD-9AD7-0DBD82A2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584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cp:lastPrinted>2014-04-18T04:30:00Z</cp:lastPrinted>
  <dcterms:created xsi:type="dcterms:W3CDTF">2014-04-18T04:31:00Z</dcterms:created>
  <dcterms:modified xsi:type="dcterms:W3CDTF">2014-04-18T04:31:00Z</dcterms:modified>
</cp:coreProperties>
</file>