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23B" w:rsidRPr="00FE2B98" w:rsidRDefault="002D5784" w:rsidP="00667E8B">
      <w:pPr>
        <w:widowControl w:val="0"/>
        <w:tabs>
          <w:tab w:val="center" w:pos="5812"/>
        </w:tabs>
        <w:outlineLvl w:val="0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sz w:val="26"/>
          <w:szCs w:val="26"/>
        </w:rPr>
        <w:tab/>
      </w:r>
      <w:r w:rsidR="0024623B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C06BCD" w:rsidRPr="002D5784" w:rsidRDefault="00D7428F" w:rsidP="00C06BCD">
      <w:pPr>
        <w:pStyle w:val="1"/>
        <w:jc w:val="center"/>
        <w:rPr>
          <w:szCs w:val="28"/>
        </w:rPr>
      </w:pPr>
      <w:r w:rsidRPr="002D5784">
        <w:rPr>
          <w:bCs w:val="0"/>
          <w:kern w:val="0"/>
          <w:sz w:val="26"/>
          <w:szCs w:val="26"/>
        </w:rPr>
        <w:t xml:space="preserve">ПРОТОКОЛ № </w:t>
      </w:r>
      <w:r w:rsidR="002D5784" w:rsidRPr="002D5784">
        <w:rPr>
          <w:szCs w:val="28"/>
          <w:lang w:val="en-US"/>
        </w:rPr>
        <w:t>Z</w:t>
      </w:r>
      <w:r w:rsidR="002D5784" w:rsidRPr="002D5784">
        <w:rPr>
          <w:szCs w:val="28"/>
        </w:rPr>
        <w:t>030573</w:t>
      </w:r>
      <w:r w:rsidRPr="002D5784">
        <w:rPr>
          <w:bCs w:val="0"/>
          <w:kern w:val="0"/>
          <w:sz w:val="26"/>
          <w:szCs w:val="26"/>
        </w:rPr>
        <w:t>-2</w:t>
      </w:r>
      <w:r w:rsidRPr="00C06BCD">
        <w:rPr>
          <w:b w:val="0"/>
          <w:bCs w:val="0"/>
          <w:kern w:val="0"/>
          <w:sz w:val="26"/>
          <w:szCs w:val="26"/>
        </w:rPr>
        <w:br/>
      </w:r>
      <w:r w:rsidR="002D5784" w:rsidRPr="009C7B1B">
        <w:rPr>
          <w:szCs w:val="24"/>
        </w:rPr>
        <w:t xml:space="preserve">заседания </w:t>
      </w:r>
      <w:r w:rsidR="002D5784">
        <w:rPr>
          <w:szCs w:val="24"/>
        </w:rPr>
        <w:t xml:space="preserve">закупочной </w:t>
      </w:r>
      <w:r w:rsidR="002D5784" w:rsidRPr="009C7B1B">
        <w:rPr>
          <w:szCs w:val="24"/>
        </w:rPr>
        <w:t>комиссии по рассмотрению заявок</w:t>
      </w:r>
      <w:r w:rsidR="00BC6888">
        <w:rPr>
          <w:szCs w:val="24"/>
        </w:rPr>
        <w:t xml:space="preserve"> на оценочной стадии</w:t>
      </w:r>
      <w:r w:rsidR="002D5784">
        <w:rPr>
          <w:szCs w:val="24"/>
        </w:rPr>
        <w:t xml:space="preserve"> и подведению итогов</w:t>
      </w:r>
      <w:r w:rsidR="002D5784" w:rsidRPr="009C7B1B">
        <w:rPr>
          <w:szCs w:val="24"/>
        </w:rPr>
        <w:t xml:space="preserve"> на участие в открытом запросе </w:t>
      </w:r>
      <w:r w:rsidR="0059105D">
        <w:rPr>
          <w:szCs w:val="24"/>
        </w:rPr>
        <w:t xml:space="preserve">цен </w:t>
      </w:r>
      <w:r w:rsidR="002D5784" w:rsidRPr="009C7B1B">
        <w:rPr>
          <w:szCs w:val="24"/>
        </w:rPr>
        <w:t xml:space="preserve"> в электронной форме на право заключения </w:t>
      </w:r>
      <w:r w:rsidR="002D5784">
        <w:rPr>
          <w:szCs w:val="28"/>
        </w:rPr>
        <w:t xml:space="preserve">договора на поставку </w:t>
      </w:r>
      <w:r w:rsidR="002D5784" w:rsidRPr="000B6AA7">
        <w:rPr>
          <w:szCs w:val="28"/>
        </w:rPr>
        <w:t xml:space="preserve">и монтаж </w:t>
      </w:r>
      <w:proofErr w:type="gramStart"/>
      <w:r w:rsidR="002D5784" w:rsidRPr="000B6AA7">
        <w:rPr>
          <w:szCs w:val="28"/>
        </w:rPr>
        <w:t>аппарату</w:t>
      </w:r>
      <w:r w:rsidR="002D5784">
        <w:rPr>
          <w:szCs w:val="28"/>
        </w:rPr>
        <w:t>ры радиационного контроля участ</w:t>
      </w:r>
      <w:r w:rsidR="002D5784" w:rsidRPr="000B6AA7">
        <w:rPr>
          <w:szCs w:val="28"/>
        </w:rPr>
        <w:t>ка зарядки генераторов</w:t>
      </w:r>
      <w:proofErr w:type="gramEnd"/>
      <w:r w:rsidR="002D5784" w:rsidRPr="000B6AA7">
        <w:rPr>
          <w:szCs w:val="28"/>
        </w:rPr>
        <w:t xml:space="preserve"> </w:t>
      </w:r>
      <w:r w:rsidR="002D5784" w:rsidRPr="002D5784">
        <w:rPr>
          <w:szCs w:val="28"/>
        </w:rPr>
        <w:t>технеция-99m в здании 19 филиала ОАО «НИФХИ им. Л.Я. Карпова»»</w:t>
      </w:r>
    </w:p>
    <w:p w:rsidR="00D7428F" w:rsidRPr="002D5784" w:rsidRDefault="00D7428F" w:rsidP="00C06BCD">
      <w:pPr>
        <w:pStyle w:val="1"/>
        <w:jc w:val="center"/>
        <w:rPr>
          <w:sz w:val="26"/>
          <w:szCs w:val="26"/>
        </w:rPr>
      </w:pPr>
    </w:p>
    <w:p w:rsidR="00CB445F" w:rsidRPr="002D5784" w:rsidRDefault="00CB445F" w:rsidP="00D7428F">
      <w:pPr>
        <w:rPr>
          <w:rFonts w:ascii="Times New Roman" w:hAnsi="Times New Roman"/>
          <w:sz w:val="16"/>
          <w:szCs w:val="1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6"/>
        <w:gridCol w:w="6521"/>
      </w:tblGrid>
      <w:tr w:rsidR="00D7428F" w:rsidRPr="002D5784" w:rsidTr="002D5784">
        <w:tc>
          <w:tcPr>
            <w:tcW w:w="1648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428F" w:rsidRPr="002D5784" w:rsidRDefault="00D7428F" w:rsidP="00D7428F">
            <w:pPr>
              <w:rPr>
                <w:rFonts w:ascii="Times New Roman" w:hAnsi="Times New Roman"/>
                <w:sz w:val="28"/>
                <w:szCs w:val="28"/>
              </w:rPr>
            </w:pPr>
            <w:r w:rsidRPr="002D5784"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428F" w:rsidRPr="002D5784" w:rsidRDefault="00C06BCD" w:rsidP="002D578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D5784">
              <w:rPr>
                <w:rFonts w:ascii="Times New Roman" w:hAnsi="Times New Roman"/>
                <w:sz w:val="28"/>
                <w:szCs w:val="28"/>
              </w:rPr>
              <w:t>«2</w:t>
            </w:r>
            <w:r w:rsidR="002D5784" w:rsidRPr="002D5784">
              <w:rPr>
                <w:rFonts w:ascii="Times New Roman" w:hAnsi="Times New Roman"/>
                <w:sz w:val="28"/>
                <w:szCs w:val="28"/>
              </w:rPr>
              <w:t>4</w:t>
            </w:r>
            <w:r w:rsidR="00D7428F" w:rsidRPr="002D5784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2D5784" w:rsidRPr="002D5784">
              <w:rPr>
                <w:rFonts w:ascii="Times New Roman" w:hAnsi="Times New Roman"/>
                <w:sz w:val="28"/>
                <w:szCs w:val="28"/>
              </w:rPr>
              <w:t>апреля</w:t>
            </w:r>
            <w:r w:rsidR="00D7428F" w:rsidRPr="002D5784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2D5784" w:rsidRPr="002D5784">
              <w:rPr>
                <w:rFonts w:ascii="Times New Roman" w:hAnsi="Times New Roman"/>
                <w:sz w:val="28"/>
                <w:szCs w:val="28"/>
              </w:rPr>
              <w:t>47</w:t>
            </w:r>
            <w:r w:rsidR="00D7428F" w:rsidRPr="002D5784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</w:tbl>
    <w:p w:rsidR="00D7428F" w:rsidRPr="002D5784" w:rsidRDefault="00D7428F" w:rsidP="00D7428F">
      <w:pPr>
        <w:pStyle w:val="a6"/>
        <w:jc w:val="both"/>
        <w:rPr>
          <w:sz w:val="28"/>
          <w:szCs w:val="28"/>
        </w:rPr>
      </w:pPr>
      <w:proofErr w:type="gramStart"/>
      <w:r w:rsidRPr="002D5784">
        <w:rPr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2D5784">
        <w:rPr>
          <w:sz w:val="28"/>
          <w:szCs w:val="28"/>
        </w:rPr>
        <w:t>Госкорпорации</w:t>
      </w:r>
      <w:proofErr w:type="spellEnd"/>
      <w:r w:rsidRPr="002D5784">
        <w:rPr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="002D5784" w:rsidRPr="00DE49BD">
        <w:rPr>
          <w:sz w:val="28"/>
          <w:szCs w:val="28"/>
        </w:rPr>
        <w:t xml:space="preserve">Аукционный Конкурсный Дом  </w:t>
      </w:r>
      <w:r w:rsidRPr="002D5784">
        <w:rPr>
          <w:sz w:val="28"/>
          <w:szCs w:val="28"/>
        </w:rPr>
        <w:t>«</w:t>
      </w:r>
      <w:proofErr w:type="spellStart"/>
      <w:r w:rsidR="009A5563">
        <w:fldChar w:fldCharType="begin"/>
      </w:r>
      <w:r w:rsidR="00072E74">
        <w:instrText>HYPERLINK "http://www.a-k-d.ru/"</w:instrText>
      </w:r>
      <w:r w:rsidR="009A5563">
        <w:fldChar w:fldCharType="separate"/>
      </w:r>
      <w:r w:rsidRPr="002D5784">
        <w:rPr>
          <w:sz w:val="28"/>
          <w:szCs w:val="28"/>
        </w:rPr>
        <w:t>a-k-d.ru</w:t>
      </w:r>
      <w:proofErr w:type="spellEnd"/>
      <w:r w:rsidR="009A5563">
        <w:fldChar w:fldCharType="end"/>
      </w:r>
      <w:r w:rsidRPr="002D5784">
        <w:rPr>
          <w:sz w:val="28"/>
          <w:szCs w:val="28"/>
        </w:rPr>
        <w:t xml:space="preserve">» согласно регламенту ее работы. </w:t>
      </w:r>
      <w:proofErr w:type="gramEnd"/>
    </w:p>
    <w:p w:rsidR="001C58DD" w:rsidRPr="002D5784" w:rsidRDefault="001C58DD" w:rsidP="00D7428F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  <w:r w:rsidRPr="002D5784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D7428F" w:rsidRPr="002D5784" w:rsidRDefault="00D7428F" w:rsidP="00D7428F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</w:p>
    <w:p w:rsidR="001C58DD" w:rsidRPr="002D5784" w:rsidRDefault="001C58DD" w:rsidP="00D7428F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2D5784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2D5784">
        <w:rPr>
          <w:rFonts w:ascii="Times New Roman" w:hAnsi="Times New Roman"/>
          <w:sz w:val="28"/>
          <w:szCs w:val="28"/>
        </w:rPr>
        <w:t xml:space="preserve"> </w:t>
      </w:r>
      <w:r w:rsidR="0059105D">
        <w:rPr>
          <w:rFonts w:ascii="Times New Roman" w:hAnsi="Times New Roman"/>
          <w:sz w:val="28"/>
          <w:szCs w:val="28"/>
        </w:rPr>
        <w:t xml:space="preserve">Открытое  акционерное общество </w:t>
      </w:r>
      <w:r w:rsidRPr="002D5784">
        <w:rPr>
          <w:rFonts w:ascii="Times New Roman" w:hAnsi="Times New Roman"/>
          <w:sz w:val="28"/>
          <w:szCs w:val="28"/>
        </w:rPr>
        <w:t xml:space="preserve"> «Ордена Трудового Красного Знамени научно-исследовательский физико-химический институт имени Л.Я. Карпова».</w:t>
      </w:r>
    </w:p>
    <w:p w:rsidR="006C7EC8" w:rsidRPr="002D5784" w:rsidRDefault="006C7EC8" w:rsidP="00D7428F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6C7EC8" w:rsidRPr="002D5784" w:rsidRDefault="001C58DD" w:rsidP="006C7EC8">
      <w:pPr>
        <w:pStyle w:val="1"/>
        <w:ind w:firstLine="0"/>
        <w:jc w:val="both"/>
        <w:rPr>
          <w:b w:val="0"/>
          <w:szCs w:val="28"/>
        </w:rPr>
      </w:pPr>
      <w:r w:rsidRPr="002D5784">
        <w:rPr>
          <w:szCs w:val="28"/>
        </w:rPr>
        <w:t xml:space="preserve">Предмет запроса цен: </w:t>
      </w:r>
      <w:r w:rsidR="002D5784" w:rsidRPr="002D5784">
        <w:rPr>
          <w:rFonts w:eastAsia="Calibri"/>
          <w:b w:val="0"/>
          <w:szCs w:val="28"/>
          <w:lang w:eastAsia="en-US"/>
        </w:rPr>
        <w:t xml:space="preserve">право заключения договора на </w:t>
      </w:r>
      <w:r w:rsidR="002D5784" w:rsidRPr="002D5784">
        <w:rPr>
          <w:b w:val="0"/>
          <w:szCs w:val="28"/>
        </w:rPr>
        <w:t xml:space="preserve">поставку и монтаж </w:t>
      </w:r>
      <w:proofErr w:type="gramStart"/>
      <w:r w:rsidR="002D5784" w:rsidRPr="002D5784">
        <w:rPr>
          <w:b w:val="0"/>
          <w:szCs w:val="28"/>
        </w:rPr>
        <w:t>аппаратуры радиационного контроля участка зарядки генераторов</w:t>
      </w:r>
      <w:proofErr w:type="gramEnd"/>
      <w:r w:rsidR="002D5784" w:rsidRPr="002D5784">
        <w:rPr>
          <w:b w:val="0"/>
          <w:szCs w:val="28"/>
        </w:rPr>
        <w:t xml:space="preserve"> технеция-99m в здании 19 филиала ОАО «НИФХИ им. Л.Я. Карпова»</w:t>
      </w:r>
      <w:r w:rsidR="002D5784" w:rsidRPr="002D5784">
        <w:rPr>
          <w:rFonts w:eastAsia="Calibri"/>
          <w:b w:val="0"/>
          <w:szCs w:val="28"/>
          <w:lang w:eastAsia="en-US"/>
        </w:rPr>
        <w:t>.</w:t>
      </w:r>
    </w:p>
    <w:p w:rsidR="006C7EC8" w:rsidRPr="002D5784" w:rsidRDefault="00D7428F" w:rsidP="00A83EDC">
      <w:pPr>
        <w:pStyle w:val="a6"/>
        <w:jc w:val="both"/>
        <w:rPr>
          <w:sz w:val="28"/>
          <w:szCs w:val="28"/>
        </w:rPr>
      </w:pPr>
      <w:r w:rsidRPr="002D5784">
        <w:rPr>
          <w:b/>
          <w:sz w:val="28"/>
          <w:szCs w:val="28"/>
        </w:rPr>
        <w:t>Предмет договора:</w:t>
      </w:r>
      <w:r w:rsidRPr="002D5784">
        <w:rPr>
          <w:sz w:val="28"/>
          <w:szCs w:val="28"/>
        </w:rPr>
        <w:t xml:space="preserve"> </w:t>
      </w:r>
      <w:r w:rsidR="002D5784">
        <w:rPr>
          <w:sz w:val="28"/>
          <w:szCs w:val="28"/>
        </w:rPr>
        <w:t xml:space="preserve">поставка </w:t>
      </w:r>
      <w:r w:rsidR="002D5784" w:rsidRPr="000B6AA7">
        <w:rPr>
          <w:sz w:val="28"/>
          <w:szCs w:val="28"/>
        </w:rPr>
        <w:t xml:space="preserve">и монтаж </w:t>
      </w:r>
      <w:proofErr w:type="gramStart"/>
      <w:r w:rsidR="002D5784" w:rsidRPr="000B6AA7">
        <w:rPr>
          <w:sz w:val="28"/>
          <w:szCs w:val="28"/>
        </w:rPr>
        <w:t>аппаратуры радиационного контроля участка зарядки генераторов</w:t>
      </w:r>
      <w:proofErr w:type="gramEnd"/>
      <w:r w:rsidR="002D5784" w:rsidRPr="000B6AA7">
        <w:rPr>
          <w:sz w:val="28"/>
          <w:szCs w:val="28"/>
        </w:rPr>
        <w:t xml:space="preserve"> технеция-99m в здании 19 филиала ОАО «НИФХИ им. Л.Я. Карпова»</w:t>
      </w:r>
      <w:r w:rsidR="002D5784" w:rsidRPr="00DE49BD">
        <w:rPr>
          <w:rFonts w:eastAsia="Calibri"/>
          <w:sz w:val="28"/>
          <w:szCs w:val="28"/>
          <w:lang w:eastAsia="en-US"/>
        </w:rPr>
        <w:t>.</w:t>
      </w:r>
    </w:p>
    <w:p w:rsidR="00FE2B98" w:rsidRPr="002D5784" w:rsidRDefault="001C58DD" w:rsidP="00FE2B98">
      <w:pPr>
        <w:pStyle w:val="a6"/>
        <w:jc w:val="both"/>
        <w:rPr>
          <w:sz w:val="28"/>
          <w:szCs w:val="28"/>
        </w:rPr>
      </w:pPr>
      <w:r w:rsidRPr="002D5784">
        <w:rPr>
          <w:b/>
          <w:sz w:val="28"/>
          <w:szCs w:val="28"/>
        </w:rPr>
        <w:t>Начальная (максимальная) цена договора</w:t>
      </w:r>
      <w:r w:rsidR="00D7428F" w:rsidRPr="002D5784">
        <w:rPr>
          <w:b/>
          <w:sz w:val="28"/>
          <w:szCs w:val="28"/>
        </w:rPr>
        <w:t>:</w:t>
      </w:r>
      <w:r w:rsidR="00D7428F" w:rsidRPr="002D5784">
        <w:rPr>
          <w:sz w:val="28"/>
          <w:szCs w:val="28"/>
        </w:rPr>
        <w:t xml:space="preserve"> </w:t>
      </w:r>
      <w:r w:rsidR="002D5784" w:rsidRPr="00567ACA">
        <w:rPr>
          <w:sz w:val="28"/>
          <w:szCs w:val="28"/>
        </w:rPr>
        <w:t>2 005 095,00 (два миллиона пять тысяч девяносто пять) рублей 00 копеек,</w:t>
      </w:r>
      <w:r w:rsidR="002D5784" w:rsidRPr="00DE49BD">
        <w:rPr>
          <w:sz w:val="28"/>
          <w:szCs w:val="28"/>
        </w:rPr>
        <w:t xml:space="preserve"> включая НДС</w:t>
      </w:r>
      <w:r w:rsidR="002D5784">
        <w:rPr>
          <w:sz w:val="28"/>
          <w:szCs w:val="28"/>
        </w:rPr>
        <w:t>.</w:t>
      </w:r>
      <w:r w:rsidR="00FE2B98" w:rsidRPr="002D5784">
        <w:rPr>
          <w:rFonts w:eastAsiaTheme="minorEastAsia"/>
          <w:bCs/>
          <w:kern w:val="36"/>
          <w:sz w:val="28"/>
          <w:szCs w:val="28"/>
        </w:rPr>
        <w:t xml:space="preserve"> </w:t>
      </w:r>
    </w:p>
    <w:p w:rsidR="002D5784" w:rsidRPr="002D5784" w:rsidRDefault="002D5784" w:rsidP="002D5784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2D5784">
        <w:rPr>
          <w:rFonts w:ascii="Times New Roman" w:hAnsi="Times New Roman"/>
          <w:sz w:val="28"/>
          <w:szCs w:val="28"/>
        </w:rPr>
        <w:t xml:space="preserve">Извещение о проведении запроса цен и документация по запросу цен опубликованы «11» 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D5784">
          <w:rPr>
            <w:rStyle w:val="a3"/>
            <w:rFonts w:ascii="Times New Roman" w:hAnsi="Times New Roman"/>
            <w:sz w:val="28"/>
            <w:szCs w:val="28"/>
          </w:rPr>
          <w:t>http://www.zakupki.gov.ru/</w:t>
        </w:r>
      </w:hyperlink>
      <w:r w:rsidRPr="002D5784">
        <w:rPr>
          <w:rFonts w:ascii="Times New Roman" w:hAnsi="Times New Roman"/>
          <w:sz w:val="28"/>
          <w:szCs w:val="28"/>
        </w:rPr>
        <w:t xml:space="preserve">, закупка № 31401078539, на официальном сайте о размещении заказов на закупки товаров, работ и услуг для нужд </w:t>
      </w:r>
      <w:proofErr w:type="spellStart"/>
      <w:r w:rsidRPr="002D578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D5784">
        <w:rPr>
          <w:rFonts w:ascii="Times New Roman" w:hAnsi="Times New Roman"/>
          <w:sz w:val="28"/>
          <w:szCs w:val="28"/>
        </w:rPr>
        <w:t xml:space="preserve"> «Росатом» </w:t>
      </w:r>
      <w:hyperlink r:id="rId9" w:history="1">
        <w:r w:rsidRPr="002D5784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2D5784">
        <w:rPr>
          <w:rFonts w:ascii="Times New Roman" w:hAnsi="Times New Roman"/>
          <w:sz w:val="28"/>
          <w:szCs w:val="28"/>
        </w:rPr>
        <w:t>, закупка № 140411/0682</w:t>
      </w:r>
      <w:proofErr w:type="gramEnd"/>
      <w:r w:rsidRPr="002D5784">
        <w:rPr>
          <w:rFonts w:ascii="Times New Roman" w:hAnsi="Times New Roman"/>
          <w:sz w:val="28"/>
          <w:szCs w:val="28"/>
        </w:rPr>
        <w:t xml:space="preserve">/005, на ЭТП Аукционный Конкурсный Дом </w:t>
      </w:r>
      <w:proofErr w:type="spellStart"/>
      <w:r w:rsidRPr="002D5784">
        <w:rPr>
          <w:rFonts w:ascii="Times New Roman" w:hAnsi="Times New Roman"/>
          <w:sz w:val="28"/>
          <w:szCs w:val="28"/>
        </w:rPr>
        <w:t>www.a-k-d.ru</w:t>
      </w:r>
      <w:proofErr w:type="spellEnd"/>
      <w:r w:rsidRPr="002D5784">
        <w:rPr>
          <w:rFonts w:ascii="Times New Roman" w:hAnsi="Times New Roman"/>
          <w:sz w:val="28"/>
          <w:szCs w:val="28"/>
        </w:rPr>
        <w:t xml:space="preserve">, закупка № Z030573. </w:t>
      </w:r>
    </w:p>
    <w:p w:rsidR="001C58DD" w:rsidRPr="00CB445F" w:rsidRDefault="001C58DD" w:rsidP="001C58DD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6D4E0D" w:rsidRPr="002D5784" w:rsidRDefault="001C58DD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2D5784">
        <w:rPr>
          <w:rFonts w:ascii="Times New Roman" w:hAnsi="Times New Roman"/>
          <w:sz w:val="28"/>
          <w:szCs w:val="28"/>
        </w:rPr>
        <w:lastRenderedPageBreak/>
        <w:t>Заседание закупочной комиссии проводится в 15:00 (время московское)</w:t>
      </w:r>
      <w:r w:rsidR="00C06BCD" w:rsidRPr="002D5784">
        <w:rPr>
          <w:rFonts w:ascii="Times New Roman" w:hAnsi="Times New Roman"/>
          <w:sz w:val="28"/>
          <w:szCs w:val="28"/>
        </w:rPr>
        <w:t xml:space="preserve"> «2</w:t>
      </w:r>
      <w:r w:rsidR="002D5784" w:rsidRPr="002D5784">
        <w:rPr>
          <w:rFonts w:ascii="Times New Roman" w:hAnsi="Times New Roman"/>
          <w:sz w:val="28"/>
          <w:szCs w:val="28"/>
        </w:rPr>
        <w:t>4</w:t>
      </w:r>
      <w:r w:rsidRPr="002D5784">
        <w:rPr>
          <w:rFonts w:ascii="Times New Roman" w:hAnsi="Times New Roman"/>
          <w:sz w:val="28"/>
          <w:szCs w:val="28"/>
        </w:rPr>
        <w:t>» </w:t>
      </w:r>
      <w:r w:rsidR="002D5784" w:rsidRPr="002D5784">
        <w:rPr>
          <w:rFonts w:ascii="Times New Roman" w:hAnsi="Times New Roman"/>
          <w:sz w:val="28"/>
          <w:szCs w:val="28"/>
        </w:rPr>
        <w:t>апреля</w:t>
      </w:r>
      <w:r w:rsidRPr="002D5784">
        <w:rPr>
          <w:rFonts w:ascii="Times New Roman" w:hAnsi="Times New Roman"/>
          <w:sz w:val="28"/>
          <w:szCs w:val="28"/>
        </w:rPr>
        <w:t xml:space="preserve">  201</w:t>
      </w:r>
      <w:r w:rsidR="002D5784" w:rsidRPr="002D5784">
        <w:rPr>
          <w:rFonts w:ascii="Times New Roman" w:hAnsi="Times New Roman"/>
          <w:sz w:val="28"/>
          <w:szCs w:val="28"/>
        </w:rPr>
        <w:t>4</w:t>
      </w:r>
      <w:r w:rsidRPr="002D5784">
        <w:rPr>
          <w:rFonts w:ascii="Times New Roman" w:hAnsi="Times New Roman"/>
          <w:sz w:val="28"/>
          <w:szCs w:val="28"/>
        </w:rPr>
        <w:t xml:space="preserve"> года, по адресу: </w:t>
      </w:r>
      <w:proofErr w:type="gramStart"/>
      <w:r w:rsidRPr="002D5784">
        <w:rPr>
          <w:rFonts w:ascii="Times New Roman" w:hAnsi="Times New Roman"/>
          <w:sz w:val="28"/>
          <w:szCs w:val="28"/>
        </w:rPr>
        <w:t>г</w:t>
      </w:r>
      <w:proofErr w:type="gramEnd"/>
      <w:r w:rsidRPr="002D5784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2D5784" w:rsidRPr="002D5784" w:rsidRDefault="00A83EDC" w:rsidP="00A83EDC">
      <w:pPr>
        <w:suppressAutoHyphens/>
        <w:rPr>
          <w:rFonts w:ascii="Times New Roman" w:hAnsi="Times New Roman"/>
          <w:sz w:val="16"/>
          <w:szCs w:val="16"/>
        </w:rPr>
      </w:pPr>
      <w:r w:rsidRPr="002D5784">
        <w:rPr>
          <w:rFonts w:ascii="Times New Roman" w:hAnsi="Times New Roman"/>
          <w:b/>
          <w:sz w:val="28"/>
          <w:szCs w:val="28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99"/>
        <w:gridCol w:w="5751"/>
      </w:tblGrid>
      <w:tr w:rsidR="002D5784" w:rsidRPr="00A36B90" w:rsidTr="0059105D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2D5784" w:rsidRPr="00A36B90" w:rsidTr="0059105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2D5784" w:rsidRPr="00A36B90" w:rsidTr="0059105D">
        <w:trPr>
          <w:trHeight w:val="818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Начальник управления по  инновационному развитию Общества</w:t>
            </w:r>
          </w:p>
        </w:tc>
      </w:tr>
      <w:tr w:rsidR="002D5784" w:rsidRPr="00A36B90" w:rsidTr="0059105D">
        <w:trPr>
          <w:trHeight w:val="418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2D5784" w:rsidRPr="00A36B90" w:rsidTr="0059105D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Общества.</w:t>
            </w:r>
          </w:p>
        </w:tc>
      </w:tr>
      <w:tr w:rsidR="002D5784" w:rsidRPr="00A36B90" w:rsidTr="0059105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BB4E57" w:rsidRPr="00A36B90" w:rsidTr="0059105D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E57" w:rsidRPr="000A38E8" w:rsidRDefault="00BB4E57" w:rsidP="00BB4E57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Ананьев </w:t>
            </w:r>
            <w:r w:rsidRPr="000A38E8">
              <w:rPr>
                <w:rFonts w:ascii="Times New Roman" w:hAnsi="Times New Roman"/>
                <w:sz w:val="28"/>
                <w:szCs w:val="28"/>
              </w:rPr>
              <w:t>Анатолий Иванович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E57" w:rsidRPr="000A38E8" w:rsidRDefault="00BB4E57" w:rsidP="00BB4E57">
            <w:pPr>
              <w:rPr>
                <w:rFonts w:ascii="Times New Roman" w:hAnsi="Times New Roman"/>
                <w:sz w:val="28"/>
                <w:szCs w:val="28"/>
              </w:rPr>
            </w:pPr>
            <w:r w:rsidRPr="000A38E8">
              <w:rPr>
                <w:rFonts w:ascii="Times New Roman" w:hAnsi="Times New Roman"/>
                <w:sz w:val="28"/>
                <w:szCs w:val="28"/>
              </w:rPr>
              <w:t>Начальник контрольно-методической группы Филиала Общества.</w:t>
            </w:r>
          </w:p>
        </w:tc>
      </w:tr>
      <w:tr w:rsidR="002D5784" w:rsidRPr="00A36B90" w:rsidTr="0059105D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Сергей Александрович</w:t>
            </w:r>
            <w:r w:rsidRPr="00A36B9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Общества</w:t>
            </w:r>
          </w:p>
        </w:tc>
      </w:tr>
      <w:tr w:rsidR="002D5784" w:rsidRPr="00A36B90" w:rsidTr="0059105D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 xml:space="preserve">Романова Елена Михайловна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 xml:space="preserve">Начальник отдела конкурсных процедур и закупок Общества </w:t>
            </w:r>
          </w:p>
        </w:tc>
      </w:tr>
      <w:tr w:rsidR="002D5784" w:rsidRPr="00A36B90" w:rsidTr="0059105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закупочной комиссии (с правом голоса) </w:t>
            </w:r>
          </w:p>
        </w:tc>
      </w:tr>
      <w:tr w:rsidR="002D5784" w:rsidRPr="00A36B90" w:rsidTr="0059105D">
        <w:trPr>
          <w:trHeight w:val="737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36B90"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 w:rsidRPr="00A36B90">
              <w:rPr>
                <w:rFonts w:ascii="Times New Roman" w:hAnsi="Times New Roman"/>
                <w:sz w:val="26"/>
                <w:szCs w:val="26"/>
              </w:rPr>
              <w:t xml:space="preserve"> Тамара Ивановна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отдела конкурсных процедур и закупок Общества </w:t>
            </w:r>
          </w:p>
        </w:tc>
      </w:tr>
    </w:tbl>
    <w:p w:rsidR="005603AC" w:rsidRDefault="002D5784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  <w:r w:rsidRPr="009C7B1B">
        <w:rPr>
          <w:rFonts w:ascii="Times New Roman" w:hAnsi="Times New Roman"/>
          <w:sz w:val="28"/>
        </w:rPr>
        <w:t xml:space="preserve">Заседание проводится в присутствии </w:t>
      </w:r>
      <w:r>
        <w:rPr>
          <w:rFonts w:ascii="Times New Roman" w:hAnsi="Times New Roman"/>
          <w:sz w:val="28"/>
        </w:rPr>
        <w:t>6</w:t>
      </w:r>
      <w:r w:rsidRPr="009C7B1B">
        <w:rPr>
          <w:rFonts w:ascii="Times New Roman" w:hAnsi="Times New Roman"/>
          <w:sz w:val="28"/>
        </w:rPr>
        <w:t xml:space="preserve"> из 12 </w:t>
      </w:r>
      <w:r>
        <w:rPr>
          <w:rFonts w:ascii="Times New Roman" w:hAnsi="Times New Roman"/>
          <w:sz w:val="28"/>
          <w:szCs w:val="28"/>
        </w:rPr>
        <w:t>членов</w:t>
      </w:r>
      <w:r w:rsidRPr="00F43803">
        <w:rPr>
          <w:rFonts w:ascii="Times New Roman" w:hAnsi="Times New Roman"/>
          <w:sz w:val="28"/>
          <w:szCs w:val="28"/>
        </w:rPr>
        <w:t xml:space="preserve"> закупочной комиссии</w:t>
      </w:r>
      <w:r w:rsidRPr="009C7B1B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 w:rsidRPr="000A38E8">
        <w:rPr>
          <w:rFonts w:ascii="Times New Roman" w:hAnsi="Times New Roman"/>
          <w:sz w:val="28"/>
        </w:rPr>
        <w:t>Согласно п.п. 14. 7.2 п. 14.7 ЕОСЗ  кворум имеется</w:t>
      </w:r>
      <w:r w:rsidR="005603AC" w:rsidRPr="006B75C4">
        <w:rPr>
          <w:rFonts w:ascii="Times New Roman" w:hAnsi="Times New Roman"/>
          <w:sz w:val="25"/>
          <w:szCs w:val="25"/>
        </w:rPr>
        <w:t xml:space="preserve">. </w:t>
      </w:r>
    </w:p>
    <w:p w:rsidR="002D5784" w:rsidRDefault="002D5784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</w:p>
    <w:p w:rsidR="00A83EDC" w:rsidRDefault="00A83EDC" w:rsidP="00AC2EC9">
      <w:pPr>
        <w:keepLines w:val="0"/>
        <w:numPr>
          <w:ilvl w:val="0"/>
          <w:numId w:val="21"/>
        </w:numPr>
        <w:tabs>
          <w:tab w:val="clear" w:pos="720"/>
          <w:tab w:val="num" w:pos="0"/>
        </w:tabs>
        <w:ind w:left="0" w:firstLine="360"/>
        <w:rPr>
          <w:rFonts w:ascii="Times New Roman" w:hAnsi="Times New Roman"/>
          <w:sz w:val="28"/>
          <w:szCs w:val="28"/>
        </w:rPr>
      </w:pPr>
      <w:r w:rsidRPr="002D5784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2D5784">
        <w:rPr>
          <w:rFonts w:ascii="Times New Roman" w:hAnsi="Times New Roman"/>
          <w:sz w:val="28"/>
          <w:szCs w:val="28"/>
        </w:rPr>
        <w:t xml:space="preserve">заседания закупочной комиссии по открытию </w:t>
      </w:r>
      <w:r w:rsidRPr="002D5784">
        <w:rPr>
          <w:rFonts w:ascii="Times New Roman" w:hAnsi="Times New Roman"/>
          <w:sz w:val="28"/>
          <w:szCs w:val="28"/>
        </w:rPr>
        <w:t xml:space="preserve">доступа </w:t>
      </w:r>
      <w:r w:rsidR="002D5784">
        <w:rPr>
          <w:rFonts w:ascii="Times New Roman" w:hAnsi="Times New Roman"/>
          <w:sz w:val="28"/>
          <w:szCs w:val="28"/>
        </w:rPr>
        <w:t xml:space="preserve">к </w:t>
      </w:r>
      <w:r w:rsidR="002D5784" w:rsidRPr="009C7B1B">
        <w:rPr>
          <w:rFonts w:ascii="Times New Roman" w:hAnsi="Times New Roman"/>
          <w:sz w:val="28"/>
        </w:rPr>
        <w:t xml:space="preserve">поданным в форме электронных документов Заявкам от </w:t>
      </w:r>
      <w:r w:rsidR="00C06BCD" w:rsidRPr="002D5784">
        <w:rPr>
          <w:rFonts w:ascii="Times New Roman" w:hAnsi="Times New Roman"/>
          <w:sz w:val="28"/>
          <w:szCs w:val="28"/>
        </w:rPr>
        <w:t>«2</w:t>
      </w:r>
      <w:r w:rsidR="002D5784" w:rsidRPr="002D5784">
        <w:rPr>
          <w:rFonts w:ascii="Times New Roman" w:hAnsi="Times New Roman"/>
          <w:sz w:val="28"/>
          <w:szCs w:val="28"/>
        </w:rPr>
        <w:t>3</w:t>
      </w:r>
      <w:r w:rsidRPr="002D5784">
        <w:rPr>
          <w:rFonts w:ascii="Times New Roman" w:hAnsi="Times New Roman"/>
          <w:sz w:val="28"/>
          <w:szCs w:val="28"/>
        </w:rPr>
        <w:t xml:space="preserve">» </w:t>
      </w:r>
      <w:r w:rsidR="002D5784" w:rsidRPr="002D5784">
        <w:rPr>
          <w:rFonts w:ascii="Times New Roman" w:hAnsi="Times New Roman"/>
          <w:sz w:val="28"/>
          <w:szCs w:val="28"/>
        </w:rPr>
        <w:t>апреля</w:t>
      </w:r>
      <w:r w:rsidRPr="002D5784">
        <w:rPr>
          <w:rFonts w:ascii="Times New Roman" w:hAnsi="Times New Roman"/>
          <w:sz w:val="28"/>
          <w:szCs w:val="28"/>
        </w:rPr>
        <w:t xml:space="preserve"> 201</w:t>
      </w:r>
      <w:r w:rsidR="002D5784" w:rsidRPr="002D5784">
        <w:rPr>
          <w:rFonts w:ascii="Times New Roman" w:hAnsi="Times New Roman"/>
          <w:sz w:val="28"/>
          <w:szCs w:val="28"/>
        </w:rPr>
        <w:t>4</w:t>
      </w:r>
      <w:r w:rsidR="00863FCF" w:rsidRPr="002D5784">
        <w:rPr>
          <w:rFonts w:ascii="Times New Roman" w:hAnsi="Times New Roman"/>
          <w:sz w:val="28"/>
          <w:szCs w:val="28"/>
        </w:rPr>
        <w:t xml:space="preserve"> № </w:t>
      </w:r>
      <w:r w:rsidR="002D5784" w:rsidRPr="002D5784">
        <w:rPr>
          <w:rFonts w:ascii="Times New Roman" w:hAnsi="Times New Roman"/>
          <w:sz w:val="28"/>
          <w:szCs w:val="28"/>
        </w:rPr>
        <w:t>Z030573</w:t>
      </w:r>
      <w:r w:rsidR="00863FCF" w:rsidRPr="002D5784">
        <w:rPr>
          <w:rFonts w:ascii="Times New Roman" w:hAnsi="Times New Roman"/>
          <w:sz w:val="28"/>
          <w:szCs w:val="28"/>
        </w:rPr>
        <w:t>-1</w:t>
      </w:r>
      <w:r w:rsidR="00BB4E57">
        <w:rPr>
          <w:rFonts w:ascii="Times New Roman" w:hAnsi="Times New Roman"/>
          <w:sz w:val="28"/>
          <w:szCs w:val="28"/>
        </w:rPr>
        <w:t xml:space="preserve"> была подана одна Заявка и принята к рассмотрению</w:t>
      </w:r>
      <w:r w:rsidRPr="002D5784">
        <w:rPr>
          <w:rFonts w:ascii="Times New Roman" w:hAnsi="Times New Roman"/>
          <w:sz w:val="28"/>
          <w:szCs w:val="28"/>
        </w:rPr>
        <w:t xml:space="preserve"> </w:t>
      </w:r>
      <w:r w:rsidR="002D5784" w:rsidRPr="009C7B1B">
        <w:rPr>
          <w:rFonts w:ascii="Times New Roman" w:hAnsi="Times New Roman"/>
          <w:sz w:val="28"/>
        </w:rPr>
        <w:t xml:space="preserve">от </w:t>
      </w:r>
      <w:r w:rsidR="002D5784" w:rsidRPr="00113B76">
        <w:rPr>
          <w:rFonts w:ascii="Times New Roman" w:hAnsi="Times New Roman"/>
          <w:sz w:val="28"/>
          <w:szCs w:val="28"/>
        </w:rPr>
        <w:t>следующ</w:t>
      </w:r>
      <w:r w:rsidR="002D5784">
        <w:rPr>
          <w:rFonts w:ascii="Times New Roman" w:hAnsi="Times New Roman"/>
          <w:sz w:val="28"/>
          <w:szCs w:val="28"/>
        </w:rPr>
        <w:t>его</w:t>
      </w:r>
      <w:r w:rsidR="002D5784" w:rsidRPr="00113B76">
        <w:rPr>
          <w:rFonts w:ascii="Times New Roman" w:hAnsi="Times New Roman"/>
          <w:sz w:val="28"/>
          <w:szCs w:val="28"/>
        </w:rPr>
        <w:t xml:space="preserve"> участник</w:t>
      </w:r>
      <w:r w:rsidR="002D5784">
        <w:rPr>
          <w:rFonts w:ascii="Times New Roman" w:hAnsi="Times New Roman"/>
          <w:sz w:val="28"/>
          <w:szCs w:val="28"/>
        </w:rPr>
        <w:t>а</w:t>
      </w:r>
      <w:r w:rsidR="002D5784" w:rsidRPr="00113B76">
        <w:rPr>
          <w:rFonts w:ascii="Times New Roman" w:hAnsi="Times New Roman"/>
          <w:sz w:val="28"/>
          <w:szCs w:val="28"/>
        </w:rPr>
        <w:t xml:space="preserve"> процедуры закупки</w:t>
      </w:r>
      <w:r w:rsidRPr="002D5784">
        <w:rPr>
          <w:rFonts w:ascii="Times New Roman" w:hAnsi="Times New Roman"/>
          <w:sz w:val="28"/>
          <w:szCs w:val="28"/>
        </w:rPr>
        <w:t xml:space="preserve">: </w:t>
      </w:r>
    </w:p>
    <w:p w:rsidR="002D5784" w:rsidRDefault="002D5784" w:rsidP="002D5784">
      <w:pPr>
        <w:keepLines w:val="0"/>
        <w:ind w:left="360"/>
        <w:rPr>
          <w:rFonts w:ascii="Times New Roman" w:hAnsi="Times New Roman"/>
          <w:sz w:val="25"/>
          <w:szCs w:val="25"/>
        </w:rPr>
      </w:pPr>
    </w:p>
    <w:tbl>
      <w:tblPr>
        <w:tblW w:w="5000" w:type="pct"/>
        <w:jc w:val="center"/>
        <w:tblInd w:w="-1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0"/>
        <w:gridCol w:w="3949"/>
        <w:gridCol w:w="4648"/>
      </w:tblGrid>
      <w:tr w:rsidR="002D5784" w:rsidRPr="002D5784" w:rsidTr="0059105D">
        <w:trPr>
          <w:jc w:val="center"/>
        </w:trPr>
        <w:tc>
          <w:tcPr>
            <w:tcW w:w="544" w:type="pct"/>
            <w:tcBorders>
              <w:top w:val="single" w:sz="4" w:space="0" w:color="auto"/>
            </w:tcBorders>
            <w:vAlign w:val="center"/>
          </w:tcPr>
          <w:p w:rsidR="002D5784" w:rsidRPr="002D5784" w:rsidRDefault="00BB4E57" w:rsidP="0059105D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ab/>
            </w:r>
            <w:r w:rsidR="002D5784" w:rsidRPr="002D5784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>заявки</w:t>
            </w:r>
          </w:p>
        </w:tc>
        <w:tc>
          <w:tcPr>
            <w:tcW w:w="2047" w:type="pct"/>
            <w:tcBorders>
              <w:top w:val="single" w:sz="4" w:space="0" w:color="auto"/>
            </w:tcBorders>
          </w:tcPr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 xml:space="preserve">Участник запроса </w:t>
            </w:r>
            <w:r w:rsidR="004C23EE">
              <w:rPr>
                <w:rFonts w:ascii="Times New Roman" w:hAnsi="Times New Roman"/>
                <w:b/>
                <w:sz w:val="26"/>
                <w:szCs w:val="26"/>
              </w:rPr>
              <w:t>цен</w:t>
            </w:r>
          </w:p>
          <w:p w:rsidR="002D5784" w:rsidRPr="002D5784" w:rsidRDefault="002D5784" w:rsidP="00BC688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5784">
              <w:rPr>
                <w:rFonts w:ascii="Times New Roman" w:hAnsi="Times New Roman"/>
                <w:sz w:val="26"/>
                <w:szCs w:val="26"/>
              </w:rPr>
              <w:t>(наименование (для юридического лица),  ИНН и (или) юридический и фактический адрес))</w:t>
            </w:r>
          </w:p>
        </w:tc>
        <w:tc>
          <w:tcPr>
            <w:tcW w:w="2409" w:type="pct"/>
            <w:tcBorders>
              <w:top w:val="single" w:sz="4" w:space="0" w:color="auto"/>
            </w:tcBorders>
            <w:vAlign w:val="center"/>
          </w:tcPr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2D5784" w:rsidRPr="002D5784" w:rsidTr="0059105D">
        <w:trPr>
          <w:trHeight w:val="947"/>
          <w:jc w:val="center"/>
        </w:trPr>
        <w:tc>
          <w:tcPr>
            <w:tcW w:w="544" w:type="pct"/>
            <w:vMerge w:val="restart"/>
            <w:vAlign w:val="center"/>
          </w:tcPr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5784">
              <w:rPr>
                <w:rFonts w:ascii="Times New Roman" w:hAnsi="Times New Roman"/>
                <w:sz w:val="26"/>
                <w:szCs w:val="26"/>
              </w:rPr>
              <w:t>1.</w:t>
            </w:r>
          </w:p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D5784" w:rsidRPr="002D5784" w:rsidRDefault="002D5784" w:rsidP="0059105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47" w:type="pct"/>
            <w:vMerge w:val="restart"/>
          </w:tcPr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5784">
              <w:rPr>
                <w:rFonts w:ascii="Times New Roman" w:hAnsi="Times New Roman"/>
                <w:sz w:val="26"/>
                <w:szCs w:val="26"/>
              </w:rPr>
              <w:t xml:space="preserve">Общество с ограниченной ответственностью "Научно-производственное предприятие </w:t>
            </w:r>
            <w:r w:rsidRPr="002D5784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«Доза» </w:t>
            </w:r>
          </w:p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5784">
              <w:rPr>
                <w:rFonts w:ascii="Times New Roman" w:hAnsi="Times New Roman"/>
                <w:sz w:val="26"/>
                <w:szCs w:val="26"/>
              </w:rPr>
              <w:t>ООО НПП «Доза»</w:t>
            </w:r>
          </w:p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5784">
              <w:rPr>
                <w:rFonts w:ascii="Times New Roman" w:hAnsi="Times New Roman"/>
                <w:sz w:val="26"/>
                <w:szCs w:val="26"/>
              </w:rPr>
              <w:t>ИНН 3250074025</w:t>
            </w:r>
          </w:p>
          <w:p w:rsidR="002D5784" w:rsidRPr="002D5784" w:rsidRDefault="002D5784" w:rsidP="00591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D5784">
              <w:rPr>
                <w:rFonts w:ascii="Times New Roman" w:hAnsi="Times New Roman"/>
                <w:sz w:val="26"/>
                <w:szCs w:val="26"/>
              </w:rPr>
              <w:t>ИНН: 7735542228</w:t>
            </w:r>
            <w:r w:rsidRPr="002D5784">
              <w:rPr>
                <w:rFonts w:ascii="Times New Roman" w:hAnsi="Times New Roman"/>
                <w:sz w:val="26"/>
                <w:szCs w:val="26"/>
              </w:rPr>
              <w:br/>
              <w:t xml:space="preserve">Юридический адрес: 124460, Россия, г. Москва, Зеленоград, </w:t>
            </w:r>
            <w:proofErr w:type="spellStart"/>
            <w:r w:rsidRPr="002D5784">
              <w:rPr>
                <w:rFonts w:ascii="Times New Roman" w:hAnsi="Times New Roman"/>
                <w:sz w:val="26"/>
                <w:szCs w:val="26"/>
              </w:rPr>
              <w:t>пр-д</w:t>
            </w:r>
            <w:proofErr w:type="spellEnd"/>
            <w:r w:rsidRPr="002D5784">
              <w:rPr>
                <w:rFonts w:ascii="Times New Roman" w:hAnsi="Times New Roman"/>
                <w:sz w:val="26"/>
                <w:szCs w:val="26"/>
              </w:rPr>
              <w:t xml:space="preserve"> №4806-й, д.6</w:t>
            </w:r>
            <w:r w:rsidRPr="002D5784">
              <w:rPr>
                <w:rFonts w:ascii="Times New Roman" w:hAnsi="Times New Roman"/>
                <w:sz w:val="26"/>
                <w:szCs w:val="26"/>
              </w:rPr>
              <w:br/>
              <w:t xml:space="preserve">Фактический адрес: 124460, Россия, г. Москва, Зеленоград, </w:t>
            </w:r>
            <w:proofErr w:type="spellStart"/>
            <w:r w:rsidRPr="002D5784">
              <w:rPr>
                <w:rFonts w:ascii="Times New Roman" w:hAnsi="Times New Roman"/>
                <w:sz w:val="26"/>
                <w:szCs w:val="26"/>
              </w:rPr>
              <w:t>пр-д</w:t>
            </w:r>
            <w:proofErr w:type="spellEnd"/>
            <w:r w:rsidRPr="002D5784">
              <w:rPr>
                <w:rFonts w:ascii="Times New Roman" w:hAnsi="Times New Roman"/>
                <w:sz w:val="26"/>
                <w:szCs w:val="26"/>
              </w:rPr>
              <w:t xml:space="preserve"> №4806-й, д.6</w:t>
            </w:r>
            <w:proofErr w:type="gramEnd"/>
          </w:p>
          <w:p w:rsidR="002D5784" w:rsidRPr="002D5784" w:rsidRDefault="002D5784" w:rsidP="00591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D5784" w:rsidRPr="002D5784" w:rsidRDefault="002D5784" w:rsidP="00591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09" w:type="pct"/>
            <w:tcBorders>
              <w:bottom w:val="single" w:sz="4" w:space="0" w:color="auto"/>
            </w:tcBorders>
          </w:tcPr>
          <w:p w:rsidR="002D5784" w:rsidRPr="00FD3AE2" w:rsidRDefault="002D5784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D3AE2">
              <w:rPr>
                <w:rFonts w:ascii="Times New Roman" w:hAnsi="Times New Roman"/>
              </w:rPr>
              <w:lastRenderedPageBreak/>
              <w:t>Цена заявки: 1 945 612,32 (Один миллион девятьсот сорок пять</w:t>
            </w:r>
            <w:r>
              <w:rPr>
                <w:rFonts w:ascii="Times New Roman" w:hAnsi="Times New Roman"/>
              </w:rPr>
              <w:t xml:space="preserve"> </w:t>
            </w:r>
            <w:r w:rsidRPr="00FD3AE2">
              <w:rPr>
                <w:rFonts w:ascii="Times New Roman" w:hAnsi="Times New Roman"/>
              </w:rPr>
              <w:t>тысяч ше</w:t>
            </w:r>
            <w:r>
              <w:rPr>
                <w:rFonts w:ascii="Times New Roman" w:hAnsi="Times New Roman"/>
              </w:rPr>
              <w:t>стьсот двенадцать) руб. 32 коп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 w:rsidRPr="00FD3AE2">
              <w:rPr>
                <w:rFonts w:ascii="Times New Roman" w:hAnsi="Times New Roman"/>
              </w:rPr>
              <w:t xml:space="preserve"> </w:t>
            </w:r>
            <w:proofErr w:type="gramStart"/>
            <w:r w:rsidRPr="00FD3AE2">
              <w:rPr>
                <w:rFonts w:ascii="Times New Roman" w:hAnsi="Times New Roman"/>
              </w:rPr>
              <w:t>в</w:t>
            </w:r>
            <w:proofErr w:type="gramEnd"/>
            <w:r w:rsidRPr="00FD3AE2">
              <w:rPr>
                <w:rFonts w:ascii="Times New Roman" w:hAnsi="Times New Roman"/>
              </w:rPr>
              <w:t xml:space="preserve"> том числе НДС-18%</w:t>
            </w:r>
          </w:p>
        </w:tc>
      </w:tr>
      <w:tr w:rsidR="002D5784" w:rsidRPr="002D5784" w:rsidTr="0059105D">
        <w:trPr>
          <w:trHeight w:val="3153"/>
          <w:jc w:val="center"/>
        </w:trPr>
        <w:tc>
          <w:tcPr>
            <w:tcW w:w="544" w:type="pct"/>
            <w:vMerge/>
            <w:vAlign w:val="center"/>
          </w:tcPr>
          <w:p w:rsidR="002D5784" w:rsidRPr="002D5784" w:rsidRDefault="002D5784" w:rsidP="00591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47" w:type="pct"/>
            <w:vMerge/>
          </w:tcPr>
          <w:p w:rsidR="002D5784" w:rsidRPr="002D5784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09" w:type="pct"/>
            <w:tcBorders>
              <w:top w:val="single" w:sz="4" w:space="0" w:color="auto"/>
              <w:bottom w:val="single" w:sz="4" w:space="0" w:color="auto"/>
            </w:tcBorders>
          </w:tcPr>
          <w:p w:rsidR="002D5784" w:rsidRPr="00FD3AE2" w:rsidRDefault="002D5784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D3AE2">
              <w:rPr>
                <w:rFonts w:ascii="Times New Roman" w:hAnsi="Times New Roman"/>
              </w:rPr>
              <w:t>Срок поставки товара: поставка</w:t>
            </w:r>
          </w:p>
          <w:p w:rsidR="002D5784" w:rsidRPr="00FD3AE2" w:rsidRDefault="002D5784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D3AE2">
              <w:rPr>
                <w:rFonts w:ascii="Times New Roman" w:hAnsi="Times New Roman"/>
              </w:rPr>
              <w:t>оборудования осуществляется в течение 40 рабочих дней с момента выплаты</w:t>
            </w:r>
          </w:p>
          <w:p w:rsidR="002D5784" w:rsidRPr="00FD3AE2" w:rsidRDefault="002D5784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D3AE2">
              <w:rPr>
                <w:rFonts w:ascii="Times New Roman" w:hAnsi="Times New Roman"/>
              </w:rPr>
              <w:t>аванса, монтаж и пуско-наладочные работы осуществляется в течение 20</w:t>
            </w:r>
          </w:p>
          <w:p w:rsidR="002D5784" w:rsidRPr="00FD3AE2" w:rsidRDefault="002D5784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D3AE2">
              <w:rPr>
                <w:rFonts w:ascii="Times New Roman" w:hAnsi="Times New Roman"/>
              </w:rPr>
              <w:t>рабочих дней с момента поставки Оборудования, инструктаж персонала</w:t>
            </w:r>
          </w:p>
          <w:p w:rsidR="002D5784" w:rsidRPr="00FD3AE2" w:rsidRDefault="002D5784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D3AE2">
              <w:rPr>
                <w:rFonts w:ascii="Times New Roman" w:hAnsi="Times New Roman"/>
              </w:rPr>
              <w:t>Заказчика проводится в течение 3 рабочих дней с момента пуско-наладки</w:t>
            </w:r>
          </w:p>
          <w:p w:rsidR="002D5784" w:rsidRPr="00FD3AE2" w:rsidRDefault="002D5784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D3AE2">
              <w:rPr>
                <w:rFonts w:ascii="Times New Roman" w:hAnsi="Times New Roman"/>
              </w:rPr>
              <w:t xml:space="preserve">Оборудования. Более подробный график выполнения работ обсуждается </w:t>
            </w:r>
            <w:proofErr w:type="gramStart"/>
            <w:r w:rsidRPr="00FD3AE2">
              <w:rPr>
                <w:rFonts w:ascii="Times New Roman" w:hAnsi="Times New Roman"/>
              </w:rPr>
              <w:t>при</w:t>
            </w:r>
            <w:proofErr w:type="gramEnd"/>
          </w:p>
          <w:p w:rsidR="002D5784" w:rsidRDefault="002D5784" w:rsidP="0059105D">
            <w:pPr>
              <w:widowControl w:val="0"/>
              <w:rPr>
                <w:rFonts w:ascii="Times New Roman" w:hAnsi="Times New Roman"/>
              </w:rPr>
            </w:pPr>
            <w:r w:rsidRPr="00FD3AE2">
              <w:rPr>
                <w:rFonts w:ascii="Times New Roman" w:hAnsi="Times New Roman"/>
              </w:rPr>
              <w:t xml:space="preserve">подписании </w:t>
            </w:r>
            <w:r>
              <w:rPr>
                <w:rFonts w:ascii="Times New Roman" w:hAnsi="Times New Roman"/>
              </w:rPr>
              <w:t>Д</w:t>
            </w:r>
            <w:r w:rsidRPr="00FD3AE2">
              <w:rPr>
                <w:rFonts w:ascii="Times New Roman" w:hAnsi="Times New Roman"/>
              </w:rPr>
              <w:t>оговора</w:t>
            </w:r>
            <w:r w:rsidR="00BC6888">
              <w:rPr>
                <w:rFonts w:ascii="Times New Roman" w:hAnsi="Times New Roman"/>
              </w:rPr>
              <w:t>.</w:t>
            </w:r>
          </w:p>
          <w:p w:rsidR="002D5784" w:rsidRPr="00FD3AE2" w:rsidRDefault="002D5784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D3AE2">
              <w:rPr>
                <w:rFonts w:ascii="Times New Roman" w:hAnsi="Times New Roman"/>
              </w:rPr>
              <w:t>Условия оплаты:</w:t>
            </w:r>
          </w:p>
          <w:p w:rsidR="002D5784" w:rsidRPr="00FD3AE2" w:rsidRDefault="002D5784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D3AE2">
              <w:rPr>
                <w:rFonts w:ascii="Times New Roman" w:hAnsi="Times New Roman"/>
              </w:rPr>
              <w:t xml:space="preserve">Оплата 100% путем перечисления стоимости оборудования по договору </w:t>
            </w:r>
            <w:proofErr w:type="gramStart"/>
            <w:r w:rsidRPr="00FD3AE2">
              <w:rPr>
                <w:rFonts w:ascii="Times New Roman" w:hAnsi="Times New Roman"/>
              </w:rPr>
              <w:t>на</w:t>
            </w:r>
            <w:proofErr w:type="gramEnd"/>
          </w:p>
          <w:p w:rsidR="002D5784" w:rsidRPr="00FD3AE2" w:rsidRDefault="002D5784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D3AE2">
              <w:rPr>
                <w:rFonts w:ascii="Times New Roman" w:hAnsi="Times New Roman"/>
              </w:rPr>
              <w:t>расчетный счет Поставщика, реквизиты которого указаны в договоре, за счет</w:t>
            </w:r>
          </w:p>
          <w:p w:rsidR="002D5784" w:rsidRPr="00FD3AE2" w:rsidRDefault="002D5784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D3AE2">
              <w:rPr>
                <w:rFonts w:ascii="Times New Roman" w:hAnsi="Times New Roman"/>
              </w:rPr>
              <w:t>собственных средств на основании оформленных и подписанных обеими</w:t>
            </w:r>
          </w:p>
          <w:p w:rsidR="002D5784" w:rsidRPr="00FD3AE2" w:rsidRDefault="002D5784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D3AE2">
              <w:rPr>
                <w:rFonts w:ascii="Times New Roman" w:hAnsi="Times New Roman"/>
              </w:rPr>
              <w:t>Сторонами договора товарной накладной, счета-фактуры, Акта приема-</w:t>
            </w:r>
          </w:p>
          <w:p w:rsidR="002D5784" w:rsidRPr="00FD3AE2" w:rsidRDefault="002D5784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D3AE2">
              <w:rPr>
                <w:rFonts w:ascii="Times New Roman" w:hAnsi="Times New Roman"/>
              </w:rPr>
              <w:t>передачи, Акта ввода в эксплуатацию Оборудования, в течение 20 (Двадцати)</w:t>
            </w:r>
          </w:p>
          <w:p w:rsidR="002D5784" w:rsidRPr="00FD3AE2" w:rsidRDefault="002D5784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D3AE2">
              <w:rPr>
                <w:rFonts w:ascii="Times New Roman" w:hAnsi="Times New Roman"/>
              </w:rPr>
              <w:t xml:space="preserve">банковских дней </w:t>
            </w:r>
            <w:proofErr w:type="gramStart"/>
            <w:r w:rsidRPr="00FD3AE2">
              <w:rPr>
                <w:rFonts w:ascii="Times New Roman" w:hAnsi="Times New Roman"/>
              </w:rPr>
              <w:t>с даты выставления</w:t>
            </w:r>
            <w:proofErr w:type="gramEnd"/>
            <w:r w:rsidRPr="00FD3AE2">
              <w:rPr>
                <w:rFonts w:ascii="Times New Roman" w:hAnsi="Times New Roman"/>
              </w:rPr>
              <w:t xml:space="preserve"> Поставщиком счета на оплату</w:t>
            </w:r>
          </w:p>
          <w:p w:rsidR="002D5784" w:rsidRPr="00567ACA" w:rsidRDefault="002D5784" w:rsidP="00BC6888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FD3AE2">
              <w:rPr>
                <w:rFonts w:ascii="Times New Roman" w:hAnsi="Times New Roman"/>
              </w:rPr>
              <w:t>стоимости Оборудования по договору. Без аванса.</w:t>
            </w:r>
          </w:p>
        </w:tc>
      </w:tr>
    </w:tbl>
    <w:p w:rsidR="002D5784" w:rsidRPr="002D5784" w:rsidRDefault="002D5784" w:rsidP="002D5784">
      <w:pPr>
        <w:keepLines w:val="0"/>
        <w:ind w:left="360"/>
        <w:rPr>
          <w:rFonts w:ascii="Times New Roman" w:hAnsi="Times New Roman"/>
          <w:sz w:val="16"/>
          <w:szCs w:val="16"/>
        </w:rPr>
      </w:pPr>
    </w:p>
    <w:p w:rsidR="00863FCF" w:rsidRPr="002D5784" w:rsidRDefault="00863FCF" w:rsidP="002D5784">
      <w:pPr>
        <w:pStyle w:val="a6"/>
        <w:widowControl w:val="0"/>
        <w:numPr>
          <w:ilvl w:val="0"/>
          <w:numId w:val="22"/>
        </w:numPr>
        <w:spacing w:before="0" w:beforeAutospacing="0" w:after="0" w:afterAutospacing="0"/>
        <w:ind w:left="0" w:firstLine="284"/>
        <w:jc w:val="both"/>
        <w:rPr>
          <w:rFonts w:eastAsia="Calibri"/>
          <w:sz w:val="28"/>
          <w:szCs w:val="28"/>
        </w:rPr>
      </w:pPr>
      <w:r w:rsidRPr="002D5784">
        <w:rPr>
          <w:rFonts w:eastAsia="Calibri"/>
          <w:sz w:val="28"/>
          <w:szCs w:val="28"/>
        </w:rPr>
        <w:t xml:space="preserve">По результатам рассмотрения заявок на </w:t>
      </w:r>
      <w:r w:rsidR="002D5784">
        <w:rPr>
          <w:rFonts w:eastAsia="Calibri"/>
          <w:sz w:val="28"/>
          <w:szCs w:val="28"/>
        </w:rPr>
        <w:t xml:space="preserve">участие в запросе цен </w:t>
      </w:r>
      <w:r w:rsidRPr="002D5784">
        <w:rPr>
          <w:rFonts w:eastAsia="Calibri"/>
          <w:sz w:val="28"/>
          <w:szCs w:val="28"/>
        </w:rPr>
        <w:t>закупочной комиссией были приняты следующие решения:</w:t>
      </w:r>
    </w:p>
    <w:p w:rsidR="00AC2EC9" w:rsidRPr="002D5784" w:rsidRDefault="00AC2EC9" w:rsidP="00AC2EC9">
      <w:pPr>
        <w:pStyle w:val="a6"/>
        <w:widowControl w:val="0"/>
        <w:spacing w:before="0" w:beforeAutospacing="0" w:after="0" w:afterAutospacing="0"/>
        <w:ind w:left="450"/>
        <w:jc w:val="both"/>
        <w:rPr>
          <w:rFonts w:eastAsia="Calibri"/>
          <w:sz w:val="16"/>
          <w:szCs w:val="16"/>
        </w:rPr>
      </w:pPr>
    </w:p>
    <w:p w:rsidR="00863FCF" w:rsidRPr="002D5784" w:rsidRDefault="00863FCF" w:rsidP="00AC2EC9">
      <w:pPr>
        <w:pStyle w:val="ab"/>
        <w:keepLines w:val="0"/>
        <w:widowControl w:val="0"/>
        <w:numPr>
          <w:ilvl w:val="1"/>
          <w:numId w:val="22"/>
        </w:numPr>
        <w:ind w:left="0" w:hanging="11"/>
        <w:rPr>
          <w:rFonts w:ascii="Times New Roman" w:eastAsia="Calibri" w:hAnsi="Times New Roman"/>
          <w:sz w:val="28"/>
          <w:szCs w:val="28"/>
        </w:rPr>
      </w:pPr>
      <w:r w:rsidRPr="002D5784">
        <w:rPr>
          <w:rFonts w:ascii="Times New Roman" w:eastAsia="Calibri" w:hAnsi="Times New Roman"/>
          <w:sz w:val="28"/>
          <w:szCs w:val="28"/>
        </w:rPr>
        <w:t xml:space="preserve">Допустить к дальнейшему участию в запросе </w:t>
      </w:r>
      <w:r w:rsidR="00052C04" w:rsidRPr="002D5784">
        <w:rPr>
          <w:rFonts w:ascii="Times New Roman" w:eastAsia="Calibri" w:hAnsi="Times New Roman"/>
          <w:sz w:val="28"/>
          <w:szCs w:val="28"/>
        </w:rPr>
        <w:t>цен</w:t>
      </w:r>
      <w:r w:rsidRPr="002D5784">
        <w:rPr>
          <w:rFonts w:ascii="Times New Roman" w:eastAsia="Calibri" w:hAnsi="Times New Roman"/>
          <w:sz w:val="28"/>
          <w:szCs w:val="28"/>
        </w:rPr>
        <w:t xml:space="preserve"> единственного участника запроса цен, отвечающего требованиям документации по запросу цен и подавшего заявку на участие в запросе цен, отвечающую требованиям документации по запросу цен:</w:t>
      </w:r>
    </w:p>
    <w:p w:rsidR="002D5784" w:rsidRPr="002D5784" w:rsidRDefault="002D5784" w:rsidP="002D5784">
      <w:pPr>
        <w:widowControl w:val="0"/>
        <w:rPr>
          <w:rFonts w:ascii="Times New Roman" w:eastAsia="Calibri" w:hAnsi="Times New Roman"/>
          <w:sz w:val="16"/>
          <w:szCs w:val="16"/>
        </w:rPr>
      </w:pPr>
    </w:p>
    <w:p w:rsidR="00863FCF" w:rsidRDefault="002D5784" w:rsidP="0059105D">
      <w:pPr>
        <w:widowControl w:val="0"/>
        <w:numPr>
          <w:ilvl w:val="2"/>
          <w:numId w:val="22"/>
        </w:numPr>
        <w:rPr>
          <w:rFonts w:ascii="Times New Roman" w:eastAsia="Calibri" w:hAnsi="Times New Roman"/>
          <w:sz w:val="28"/>
          <w:szCs w:val="28"/>
        </w:rPr>
      </w:pPr>
      <w:r w:rsidRPr="002D5784">
        <w:rPr>
          <w:rFonts w:ascii="Times New Roman" w:hAnsi="Times New Roman"/>
          <w:sz w:val="28"/>
          <w:szCs w:val="28"/>
        </w:rPr>
        <w:t>Общество с ограниченной ответственностью "Научно-производственное предприятие «Доза»</w:t>
      </w:r>
      <w:r w:rsidR="000F7CF1" w:rsidRPr="002D5784">
        <w:rPr>
          <w:rFonts w:ascii="Times New Roman" w:eastAsia="Calibri" w:hAnsi="Times New Roman"/>
          <w:sz w:val="28"/>
          <w:szCs w:val="28"/>
        </w:rPr>
        <w:t>.</w:t>
      </w:r>
    </w:p>
    <w:p w:rsidR="0059105D" w:rsidRDefault="0059105D" w:rsidP="0059105D">
      <w:pPr>
        <w:keepLines w:val="0"/>
        <w:widowControl w:val="0"/>
        <w:numPr>
          <w:ilvl w:val="2"/>
          <w:numId w:val="22"/>
        </w:numPr>
        <w:spacing w:before="120" w:after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59105D" w:rsidRPr="0080517F" w:rsidRDefault="0059105D" w:rsidP="0059105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185172">
        <w:rPr>
          <w:rFonts w:ascii="Times New Roman" w:eastAsia="Calibri" w:hAnsi="Times New Roman"/>
          <w:sz w:val="28"/>
          <w:szCs w:val="28"/>
        </w:rPr>
        <w:t>6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185172">
        <w:rPr>
          <w:rFonts w:ascii="Times New Roman" w:eastAsia="Calibri" w:hAnsi="Times New Roman"/>
          <w:sz w:val="28"/>
          <w:szCs w:val="28"/>
        </w:rPr>
        <w:t>ов;</w:t>
      </w:r>
      <w:r w:rsidRPr="0080517F">
        <w:rPr>
          <w:rFonts w:ascii="Times New Roman" w:eastAsia="Calibri" w:hAnsi="Times New Roman"/>
          <w:sz w:val="28"/>
          <w:szCs w:val="28"/>
        </w:rPr>
        <w:t xml:space="preserve"> </w:t>
      </w:r>
    </w:p>
    <w:p w:rsidR="0059105D" w:rsidRPr="0080517F" w:rsidRDefault="0059105D" w:rsidP="0059105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 w:rsidR="00185172">
        <w:rPr>
          <w:rFonts w:ascii="Times New Roman" w:eastAsia="Calibri" w:hAnsi="Times New Roman"/>
          <w:sz w:val="28"/>
          <w:szCs w:val="28"/>
        </w:rPr>
        <w:t xml:space="preserve">0 </w:t>
      </w:r>
      <w:r w:rsidRPr="0080517F">
        <w:rPr>
          <w:rFonts w:ascii="Times New Roman" w:eastAsia="Calibri" w:hAnsi="Times New Roman"/>
          <w:sz w:val="28"/>
          <w:szCs w:val="28"/>
        </w:rPr>
        <w:t>голос</w:t>
      </w:r>
      <w:r w:rsidR="00185172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 </w:t>
      </w:r>
    </w:p>
    <w:p w:rsidR="0059105D" w:rsidRDefault="0059105D" w:rsidP="0059105D">
      <w:pPr>
        <w:keepLines w:val="0"/>
        <w:widowControl w:val="0"/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 w:rsidR="00185172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185172">
        <w:rPr>
          <w:rFonts w:ascii="Times New Roman" w:eastAsia="Calibri" w:hAnsi="Times New Roman"/>
          <w:sz w:val="28"/>
          <w:szCs w:val="28"/>
        </w:rPr>
        <w:t>ов</w:t>
      </w:r>
    </w:p>
    <w:p w:rsidR="0059105D" w:rsidRPr="002D5784" w:rsidRDefault="0059105D" w:rsidP="0059105D">
      <w:pPr>
        <w:widowControl w:val="0"/>
        <w:ind w:left="720"/>
        <w:rPr>
          <w:rFonts w:ascii="Times New Roman" w:hAnsi="Times New Roman"/>
          <w:sz w:val="28"/>
          <w:szCs w:val="28"/>
        </w:rPr>
      </w:pPr>
    </w:p>
    <w:p w:rsidR="00863FCF" w:rsidRPr="002D5784" w:rsidRDefault="008F4F44" w:rsidP="002D5784">
      <w:pPr>
        <w:pStyle w:val="ab"/>
        <w:keepLines w:val="0"/>
        <w:widowControl w:val="0"/>
        <w:tabs>
          <w:tab w:val="center" w:pos="5017"/>
        </w:tabs>
        <w:ind w:left="0"/>
        <w:outlineLvl w:val="0"/>
        <w:rPr>
          <w:rFonts w:ascii="Times New Roman" w:eastAsia="Calibri" w:hAnsi="Times New Roman"/>
          <w:sz w:val="28"/>
          <w:szCs w:val="28"/>
        </w:rPr>
      </w:pPr>
      <w:r w:rsidRPr="002D5784">
        <w:rPr>
          <w:rFonts w:ascii="Times New Roman" w:eastAsia="Calibri" w:hAnsi="Times New Roman"/>
          <w:sz w:val="28"/>
          <w:szCs w:val="28"/>
        </w:rPr>
        <w:t xml:space="preserve"> 3. </w:t>
      </w:r>
      <w:r w:rsidR="00863FCF" w:rsidRPr="002D5784">
        <w:rPr>
          <w:rFonts w:ascii="Times New Roman" w:eastAsia="Calibri" w:hAnsi="Times New Roman"/>
          <w:sz w:val="28"/>
          <w:szCs w:val="28"/>
        </w:rPr>
        <w:t>В связи с тем, что по результатам рассмотрения заявок только о</w:t>
      </w:r>
      <w:r w:rsidR="00052C04" w:rsidRPr="002D5784">
        <w:rPr>
          <w:rFonts w:ascii="Times New Roman" w:eastAsia="Calibri" w:hAnsi="Times New Roman"/>
          <w:sz w:val="28"/>
          <w:szCs w:val="28"/>
        </w:rPr>
        <w:t>дин участник запроса цен</w:t>
      </w:r>
      <w:r w:rsidR="00863FCF" w:rsidRPr="002D5784">
        <w:rPr>
          <w:rFonts w:ascii="Times New Roman" w:eastAsia="Calibri" w:hAnsi="Times New Roman"/>
          <w:sz w:val="28"/>
          <w:szCs w:val="28"/>
        </w:rPr>
        <w:t xml:space="preserve"> и поданная им заявка были признаны соответствующими условиям запроса </w:t>
      </w:r>
      <w:r w:rsidR="00052C04" w:rsidRPr="002D5784">
        <w:rPr>
          <w:rFonts w:ascii="Times New Roman" w:eastAsia="Calibri" w:hAnsi="Times New Roman"/>
          <w:sz w:val="28"/>
          <w:szCs w:val="28"/>
        </w:rPr>
        <w:t>цен</w:t>
      </w:r>
      <w:r w:rsidR="00863FCF" w:rsidRPr="002D5784">
        <w:rPr>
          <w:rFonts w:ascii="Times New Roman" w:eastAsia="Calibri" w:hAnsi="Times New Roman"/>
          <w:sz w:val="28"/>
          <w:szCs w:val="28"/>
        </w:rPr>
        <w:t xml:space="preserve">, в соответствии с подпунктом б) пункта 13.5.2 ЕОСЗ открытый запрос </w:t>
      </w:r>
      <w:r w:rsidR="00052C04" w:rsidRPr="002D5784">
        <w:rPr>
          <w:rFonts w:ascii="Times New Roman" w:eastAsia="Calibri" w:hAnsi="Times New Roman"/>
          <w:sz w:val="28"/>
          <w:szCs w:val="28"/>
        </w:rPr>
        <w:t>цен</w:t>
      </w:r>
      <w:r w:rsidR="00863FCF" w:rsidRPr="002D5784">
        <w:rPr>
          <w:rFonts w:ascii="Times New Roman" w:eastAsia="Calibri" w:hAnsi="Times New Roman"/>
          <w:sz w:val="28"/>
          <w:szCs w:val="28"/>
        </w:rPr>
        <w:t xml:space="preserve"> признан несостоявшимся.</w:t>
      </w:r>
    </w:p>
    <w:p w:rsidR="00863FCF" w:rsidRPr="002D5784" w:rsidRDefault="00863FCF" w:rsidP="00863FCF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16"/>
          <w:szCs w:val="16"/>
        </w:rPr>
      </w:pPr>
    </w:p>
    <w:p w:rsidR="002D5784" w:rsidRDefault="002D5784" w:rsidP="002D5784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4</w:t>
      </w:r>
      <w:r w:rsidRPr="007A3114">
        <w:rPr>
          <w:rFonts w:ascii="Times New Roman" w:eastAsia="Calibri" w:hAnsi="Times New Roman"/>
          <w:sz w:val="28"/>
          <w:szCs w:val="28"/>
        </w:rPr>
        <w:t xml:space="preserve">. </w:t>
      </w:r>
      <w:proofErr w:type="gramStart"/>
      <w:r w:rsidRPr="007A3114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>
        <w:rPr>
          <w:rFonts w:ascii="Times New Roman" w:eastAsia="Calibri" w:hAnsi="Times New Roman"/>
          <w:sz w:val="28"/>
          <w:szCs w:val="28"/>
        </w:rPr>
        <w:t>ЕОСЗ</w:t>
      </w:r>
      <w:r w:rsidRPr="007A3114">
        <w:rPr>
          <w:rFonts w:ascii="Times New Roman" w:eastAsia="Calibri" w:hAnsi="Times New Roman"/>
          <w:sz w:val="28"/>
          <w:szCs w:val="28"/>
        </w:rPr>
        <w:t xml:space="preserve"> Заказчик вправе прекратить процедуру закупки, провести процедуру повторно или заключить договор с </w:t>
      </w:r>
      <w:r w:rsidRPr="002D5784">
        <w:rPr>
          <w:rFonts w:ascii="Times New Roman" w:hAnsi="Times New Roman"/>
          <w:sz w:val="28"/>
          <w:szCs w:val="28"/>
        </w:rPr>
        <w:t>Общество</w:t>
      </w:r>
      <w:r>
        <w:rPr>
          <w:rFonts w:ascii="Times New Roman" w:hAnsi="Times New Roman"/>
          <w:sz w:val="28"/>
          <w:szCs w:val="28"/>
        </w:rPr>
        <w:t>м</w:t>
      </w:r>
      <w:r w:rsidRPr="002D5784">
        <w:rPr>
          <w:rFonts w:ascii="Times New Roman" w:hAnsi="Times New Roman"/>
          <w:sz w:val="28"/>
          <w:szCs w:val="28"/>
        </w:rPr>
        <w:t xml:space="preserve"> с ограниченной ответственностью "Научно-производственное предприятие «Доза»</w:t>
      </w:r>
      <w:r w:rsidRPr="007A3114">
        <w:rPr>
          <w:rFonts w:ascii="Times New Roman" w:eastAsia="Calibri" w:hAnsi="Times New Roman"/>
          <w:sz w:val="28"/>
          <w:szCs w:val="28"/>
        </w:rPr>
        <w:t xml:space="preserve">, на условиях, предусмотренных извещением о проведении запроса </w:t>
      </w:r>
      <w:r w:rsidR="004C23EE">
        <w:rPr>
          <w:rFonts w:ascii="Times New Roman" w:eastAsia="Calibri" w:hAnsi="Times New Roman"/>
          <w:sz w:val="28"/>
          <w:szCs w:val="28"/>
        </w:rPr>
        <w:t>цен</w:t>
      </w:r>
      <w:r w:rsidRPr="007A3114">
        <w:rPr>
          <w:rFonts w:ascii="Times New Roman" w:eastAsia="Calibri" w:hAnsi="Times New Roman"/>
          <w:sz w:val="28"/>
          <w:szCs w:val="28"/>
        </w:rPr>
        <w:t xml:space="preserve">, по цене, предложенной участником процедуры закупки в заявке, не превышающей начальную (максимальную) цену, указанную в извещении о проведении запроса </w:t>
      </w:r>
      <w:r w:rsidR="004C23EE">
        <w:rPr>
          <w:rFonts w:ascii="Times New Roman" w:eastAsia="Calibri" w:hAnsi="Times New Roman"/>
          <w:sz w:val="28"/>
          <w:szCs w:val="28"/>
        </w:rPr>
        <w:t>цен</w:t>
      </w:r>
      <w:r w:rsidRPr="007A3114">
        <w:rPr>
          <w:rFonts w:ascii="Times New Roman" w:eastAsia="Calibri" w:hAnsi="Times New Roman"/>
          <w:sz w:val="28"/>
          <w:szCs w:val="28"/>
        </w:rPr>
        <w:t>, или по цене договора, согласованной с подавшим заявку участником</w:t>
      </w:r>
      <w:proofErr w:type="gramEnd"/>
      <w:r w:rsidRPr="007A3114">
        <w:rPr>
          <w:rFonts w:ascii="Times New Roman" w:eastAsia="Calibri" w:hAnsi="Times New Roman"/>
          <w:sz w:val="28"/>
          <w:szCs w:val="28"/>
        </w:rPr>
        <w:t xml:space="preserve"> процедуры закупки.</w:t>
      </w:r>
    </w:p>
    <w:p w:rsidR="002D5784" w:rsidRPr="00A36B90" w:rsidRDefault="002D5784" w:rsidP="002D5784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16"/>
          <w:szCs w:val="16"/>
        </w:rPr>
      </w:pPr>
    </w:p>
    <w:p w:rsidR="002D5784" w:rsidRPr="007A3114" w:rsidRDefault="002D5784" w:rsidP="002D5784">
      <w:pPr>
        <w:widowControl w:val="0"/>
        <w:tabs>
          <w:tab w:val="center" w:pos="1134"/>
        </w:tabs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5</w:t>
      </w:r>
      <w:r w:rsidRPr="007A3114">
        <w:rPr>
          <w:rFonts w:ascii="Times New Roman" w:eastAsia="Calibri" w:hAnsi="Times New Roman"/>
          <w:sz w:val="28"/>
          <w:szCs w:val="28"/>
        </w:rPr>
        <w:t xml:space="preserve">.  Закупочная комиссия рекомендует Заказчику заключить договор с Обществом с ограниченной ответственностью </w:t>
      </w:r>
      <w:r w:rsidRPr="00185172">
        <w:rPr>
          <w:rFonts w:ascii="Times New Roman" w:eastAsia="Calibri" w:hAnsi="Times New Roman"/>
          <w:sz w:val="28"/>
          <w:szCs w:val="28"/>
        </w:rPr>
        <w:t xml:space="preserve">"Научно-производственное предприятие «Доза» </w:t>
      </w:r>
      <w:r w:rsidRPr="007A3114">
        <w:rPr>
          <w:rFonts w:ascii="Times New Roman" w:eastAsia="Calibri" w:hAnsi="Times New Roman"/>
          <w:sz w:val="28"/>
          <w:szCs w:val="28"/>
        </w:rPr>
        <w:t xml:space="preserve">на условиях, указанных в заявке на участие в запросе </w:t>
      </w:r>
      <w:r w:rsidR="004C23EE">
        <w:rPr>
          <w:rFonts w:ascii="Times New Roman" w:eastAsia="Calibri" w:hAnsi="Times New Roman"/>
          <w:sz w:val="28"/>
          <w:szCs w:val="28"/>
        </w:rPr>
        <w:t xml:space="preserve">цен </w:t>
      </w:r>
      <w:r w:rsidRPr="007A3114">
        <w:rPr>
          <w:rFonts w:ascii="Times New Roman" w:eastAsia="Calibri" w:hAnsi="Times New Roman"/>
          <w:sz w:val="28"/>
          <w:szCs w:val="28"/>
        </w:rPr>
        <w:t xml:space="preserve"> Обществом с ограниченной ответственностью </w:t>
      </w:r>
      <w:r w:rsidRPr="00185172">
        <w:rPr>
          <w:rFonts w:ascii="Times New Roman" w:eastAsia="Calibri" w:hAnsi="Times New Roman"/>
          <w:sz w:val="28"/>
          <w:szCs w:val="28"/>
        </w:rPr>
        <w:t>"Научно-производственное предприятие «Доза»</w:t>
      </w:r>
      <w:r w:rsidR="00185172" w:rsidRPr="00185172">
        <w:rPr>
          <w:rFonts w:ascii="Times New Roman" w:eastAsia="Calibri" w:hAnsi="Times New Roman"/>
          <w:sz w:val="28"/>
          <w:szCs w:val="28"/>
        </w:rPr>
        <w:t xml:space="preserve"> или на лучших для заказчика условиях (в том числе достигнутых по результатам преддоговорных переговоров).</w:t>
      </w:r>
      <w:r w:rsidRPr="007A3114">
        <w:rPr>
          <w:rFonts w:ascii="Times New Roman" w:eastAsia="Calibri" w:hAnsi="Times New Roman"/>
          <w:sz w:val="28"/>
          <w:szCs w:val="28"/>
        </w:rPr>
        <w:t xml:space="preserve"> В соответствии с Е</w:t>
      </w:r>
      <w:r>
        <w:rPr>
          <w:rFonts w:ascii="Times New Roman" w:eastAsia="Calibri" w:hAnsi="Times New Roman"/>
          <w:sz w:val="28"/>
          <w:szCs w:val="28"/>
        </w:rPr>
        <w:t>ОСЗ</w:t>
      </w:r>
      <w:r w:rsidR="00185172">
        <w:rPr>
          <w:rFonts w:ascii="Times New Roman" w:eastAsia="Calibri" w:hAnsi="Times New Roman"/>
          <w:sz w:val="28"/>
          <w:szCs w:val="28"/>
        </w:rPr>
        <w:t xml:space="preserve"> п. 13.5.4</w:t>
      </w:r>
      <w:r w:rsidRPr="007A3114">
        <w:rPr>
          <w:rFonts w:ascii="Times New Roman" w:eastAsia="Calibri" w:hAnsi="Times New Roman"/>
          <w:sz w:val="28"/>
          <w:szCs w:val="28"/>
        </w:rPr>
        <w:t xml:space="preserve">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</w:p>
    <w:p w:rsidR="002D5784" w:rsidRPr="001F6B18" w:rsidRDefault="002D5784" w:rsidP="002D5784">
      <w:pPr>
        <w:pStyle w:val="ab"/>
        <w:tabs>
          <w:tab w:val="left" w:pos="1134"/>
          <w:tab w:val="left" w:pos="1843"/>
        </w:tabs>
        <w:ind w:left="0"/>
        <w:rPr>
          <w:rFonts w:ascii="Times New Roman" w:hAnsi="Times New Roman"/>
          <w:sz w:val="16"/>
          <w:szCs w:val="16"/>
        </w:rPr>
      </w:pPr>
    </w:p>
    <w:p w:rsidR="002D5784" w:rsidRPr="00EF7E55" w:rsidRDefault="002D5784" w:rsidP="002D5784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6</w:t>
      </w:r>
      <w:r w:rsidRPr="00EF7E55">
        <w:rPr>
          <w:rFonts w:ascii="Times New Roman" w:eastAsia="Calibri" w:hAnsi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</w:t>
      </w:r>
      <w:proofErr w:type="spellStart"/>
      <w:r w:rsidRPr="00EF7E55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Pr="00EF7E55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Pr="00EF7E55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Pr="00EF7E55">
        <w:rPr>
          <w:rFonts w:ascii="Times New Roman" w:eastAsia="Calibri" w:hAnsi="Times New Roman"/>
          <w:sz w:val="28"/>
          <w:szCs w:val="28"/>
        </w:rPr>
        <w:t xml:space="preserve">, </w:t>
      </w:r>
      <w:hyperlink r:id="rId10" w:history="1">
        <w:r w:rsidRPr="00EF7E55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Pr="00EF7E55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11" w:history="1">
        <w:r w:rsidRPr="00EF7E55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Pr="00EF7E55">
        <w:rPr>
          <w:rFonts w:ascii="Times New Roman" w:eastAsia="Calibri" w:hAnsi="Times New Roman"/>
          <w:sz w:val="28"/>
          <w:szCs w:val="28"/>
        </w:rPr>
        <w:t>.</w:t>
      </w:r>
    </w:p>
    <w:p w:rsidR="00AC2EC9" w:rsidRPr="002D5784" w:rsidRDefault="00AC2EC9" w:rsidP="00863FCF">
      <w:pPr>
        <w:keepLines w:val="0"/>
        <w:ind w:right="-57"/>
        <w:rPr>
          <w:rFonts w:ascii="Times New Roman" w:eastAsia="Calibri" w:hAnsi="Times New Roman"/>
          <w:sz w:val="16"/>
          <w:szCs w:val="16"/>
        </w:rPr>
      </w:pPr>
    </w:p>
    <w:p w:rsidR="00863FCF" w:rsidRPr="002D5784" w:rsidRDefault="00863FCF" w:rsidP="00863FCF">
      <w:pPr>
        <w:suppressAutoHyphens/>
        <w:rPr>
          <w:rFonts w:ascii="Times New Roman" w:hAnsi="Times New Roman"/>
          <w:b/>
          <w:bCs/>
          <w:sz w:val="28"/>
          <w:szCs w:val="28"/>
        </w:rPr>
      </w:pPr>
      <w:r w:rsidRPr="002D5784">
        <w:rPr>
          <w:rFonts w:ascii="Times New Roman" w:hAnsi="Times New Roman"/>
          <w:b/>
          <w:bCs/>
          <w:sz w:val="28"/>
          <w:szCs w:val="28"/>
        </w:rPr>
        <w:t>Закупочная комиссия</w:t>
      </w:r>
      <w:r w:rsidRPr="002D5784">
        <w:rPr>
          <w:rFonts w:ascii="Times New Roman" w:hAnsi="Times New Roman"/>
          <w:b/>
          <w:sz w:val="28"/>
          <w:szCs w:val="28"/>
        </w:rPr>
        <w:t>:</w:t>
      </w:r>
      <w:r w:rsidRPr="002D5784">
        <w:rPr>
          <w:rFonts w:ascii="Times New Roman" w:hAnsi="Times New Roman"/>
          <w:sz w:val="28"/>
          <w:szCs w:val="28"/>
        </w:rPr>
        <w:t xml:space="preserve">  </w:t>
      </w:r>
    </w:p>
    <w:p w:rsidR="005603AC" w:rsidRPr="00B80D2F" w:rsidRDefault="005603AC" w:rsidP="006B75C4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sectPr w:rsidR="005603AC" w:rsidRPr="00B80D2F" w:rsidSect="002D5784">
      <w:footerReference w:type="default" r:id="rId12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172" w:rsidRDefault="00185172" w:rsidP="00527929">
      <w:r>
        <w:separator/>
      </w:r>
    </w:p>
  </w:endnote>
  <w:endnote w:type="continuationSeparator" w:id="0">
    <w:p w:rsidR="00185172" w:rsidRDefault="00185172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172" w:rsidRDefault="009A5563">
    <w:pPr>
      <w:pStyle w:val="a9"/>
      <w:jc w:val="right"/>
    </w:pPr>
    <w:fldSimple w:instr=" PAGE   \* MERGEFORMAT ">
      <w:r w:rsidR="004C23EE">
        <w:rPr>
          <w:noProof/>
        </w:rPr>
        <w:t>4</w:t>
      </w:r>
    </w:fldSimple>
  </w:p>
  <w:p w:rsidR="00185172" w:rsidRDefault="0018517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172" w:rsidRDefault="00185172" w:rsidP="00527929">
      <w:r>
        <w:separator/>
      </w:r>
    </w:p>
  </w:footnote>
  <w:footnote w:type="continuationSeparator" w:id="0">
    <w:p w:rsidR="00185172" w:rsidRDefault="00185172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5E68EC"/>
    <w:multiLevelType w:val="hybridMultilevel"/>
    <w:tmpl w:val="0B74AABE"/>
    <w:lvl w:ilvl="0" w:tplc="91E0D35C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AF4284D"/>
    <w:multiLevelType w:val="multilevel"/>
    <w:tmpl w:val="99B05B36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sz w:val="28"/>
      </w:rPr>
    </w:lvl>
  </w:abstractNum>
  <w:abstractNum w:abstractNumId="4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5">
    <w:nsid w:val="2B6D2389"/>
    <w:multiLevelType w:val="hybridMultilevel"/>
    <w:tmpl w:val="D50A62E2"/>
    <w:lvl w:ilvl="0" w:tplc="D2801FD6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E8B1DE5"/>
    <w:multiLevelType w:val="hybridMultilevel"/>
    <w:tmpl w:val="A4A85396"/>
    <w:lvl w:ilvl="0" w:tplc="7548D7AC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7BF36AE"/>
    <w:multiLevelType w:val="hybridMultilevel"/>
    <w:tmpl w:val="0596A8E8"/>
    <w:lvl w:ilvl="0" w:tplc="2D04551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8856C2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F3E13D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4A2AE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1481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3C7AA5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514AF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4948C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8242A22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E304AD9"/>
    <w:multiLevelType w:val="multilevel"/>
    <w:tmpl w:val="734C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3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cs="Times New Roman" w:hint="default"/>
      </w:rPr>
    </w:lvl>
  </w:abstractNum>
  <w:abstractNum w:abstractNumId="14">
    <w:nsid w:val="5B836D75"/>
    <w:multiLevelType w:val="hybridMultilevel"/>
    <w:tmpl w:val="C868CB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753BE3"/>
    <w:multiLevelType w:val="hybridMultilevel"/>
    <w:tmpl w:val="156C48C4"/>
    <w:lvl w:ilvl="0" w:tplc="3150294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60956D88"/>
    <w:multiLevelType w:val="hybridMultilevel"/>
    <w:tmpl w:val="D600363C"/>
    <w:lvl w:ilvl="0" w:tplc="CC847674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610A0C54"/>
    <w:multiLevelType w:val="multilevel"/>
    <w:tmpl w:val="EBD4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B74CB4"/>
    <w:multiLevelType w:val="hybridMultilevel"/>
    <w:tmpl w:val="37A63D56"/>
    <w:lvl w:ilvl="0" w:tplc="D380902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B6FED81A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EFEAA948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B7BAEA40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41BE9156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28C0AE8C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D19E28A8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EEE3DA2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C2FCECE0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9">
    <w:nsid w:val="6D3D01D5"/>
    <w:multiLevelType w:val="hybridMultilevel"/>
    <w:tmpl w:val="CC3CD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18"/>
  </w:num>
  <w:num w:numId="5">
    <w:abstractNumId w:val="21"/>
  </w:num>
  <w:num w:numId="6">
    <w:abstractNumId w:val="13"/>
  </w:num>
  <w:num w:numId="7">
    <w:abstractNumId w:val="20"/>
  </w:num>
  <w:num w:numId="8">
    <w:abstractNumId w:val="7"/>
  </w:num>
  <w:num w:numId="9">
    <w:abstractNumId w:val="8"/>
  </w:num>
  <w:num w:numId="10">
    <w:abstractNumId w:val="11"/>
  </w:num>
  <w:num w:numId="11">
    <w:abstractNumId w:val="6"/>
  </w:num>
  <w:num w:numId="12">
    <w:abstractNumId w:val="12"/>
  </w:num>
  <w:num w:numId="13">
    <w:abstractNumId w:val="14"/>
  </w:num>
  <w:num w:numId="14">
    <w:abstractNumId w:val="19"/>
  </w:num>
  <w:num w:numId="15">
    <w:abstractNumId w:val="9"/>
  </w:num>
  <w:num w:numId="16">
    <w:abstractNumId w:val="5"/>
  </w:num>
  <w:num w:numId="17">
    <w:abstractNumId w:val="2"/>
  </w:num>
  <w:num w:numId="18">
    <w:abstractNumId w:val="16"/>
  </w:num>
  <w:num w:numId="19">
    <w:abstractNumId w:val="1"/>
  </w:num>
  <w:num w:numId="20">
    <w:abstractNumId w:val="15"/>
  </w:num>
  <w:num w:numId="21">
    <w:abstractNumId w:val="17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57A0"/>
    <w:rsid w:val="000076A0"/>
    <w:rsid w:val="0002718A"/>
    <w:rsid w:val="000271BA"/>
    <w:rsid w:val="00037615"/>
    <w:rsid w:val="000464A3"/>
    <w:rsid w:val="00047E19"/>
    <w:rsid w:val="00052C04"/>
    <w:rsid w:val="000550D0"/>
    <w:rsid w:val="000609F8"/>
    <w:rsid w:val="00072E74"/>
    <w:rsid w:val="00087B93"/>
    <w:rsid w:val="000A0EDB"/>
    <w:rsid w:val="000B1EA7"/>
    <w:rsid w:val="000B3765"/>
    <w:rsid w:val="000B6005"/>
    <w:rsid w:val="000C560D"/>
    <w:rsid w:val="000D2A0E"/>
    <w:rsid w:val="000D2D58"/>
    <w:rsid w:val="000D755E"/>
    <w:rsid w:val="000F01FD"/>
    <w:rsid w:val="000F7CF1"/>
    <w:rsid w:val="00107DDA"/>
    <w:rsid w:val="00110ECF"/>
    <w:rsid w:val="00150415"/>
    <w:rsid w:val="001631BC"/>
    <w:rsid w:val="00164AA6"/>
    <w:rsid w:val="00166322"/>
    <w:rsid w:val="00174D06"/>
    <w:rsid w:val="001840BB"/>
    <w:rsid w:val="00185172"/>
    <w:rsid w:val="001C4CA7"/>
    <w:rsid w:val="001C58DD"/>
    <w:rsid w:val="001C6742"/>
    <w:rsid w:val="001F3C61"/>
    <w:rsid w:val="002058BE"/>
    <w:rsid w:val="00205ED5"/>
    <w:rsid w:val="002100E4"/>
    <w:rsid w:val="00217179"/>
    <w:rsid w:val="00225C27"/>
    <w:rsid w:val="00240C25"/>
    <w:rsid w:val="0024623B"/>
    <w:rsid w:val="002506E3"/>
    <w:rsid w:val="0025217A"/>
    <w:rsid w:val="00255DB9"/>
    <w:rsid w:val="00256537"/>
    <w:rsid w:val="0026715B"/>
    <w:rsid w:val="00281EA5"/>
    <w:rsid w:val="00287F78"/>
    <w:rsid w:val="002B3422"/>
    <w:rsid w:val="002C1D1B"/>
    <w:rsid w:val="002D1460"/>
    <w:rsid w:val="002D5784"/>
    <w:rsid w:val="002D6E8F"/>
    <w:rsid w:val="002E5484"/>
    <w:rsid w:val="002E6A26"/>
    <w:rsid w:val="002F2482"/>
    <w:rsid w:val="00304587"/>
    <w:rsid w:val="003071D0"/>
    <w:rsid w:val="003224C6"/>
    <w:rsid w:val="003278F9"/>
    <w:rsid w:val="00327B72"/>
    <w:rsid w:val="003412B5"/>
    <w:rsid w:val="00356212"/>
    <w:rsid w:val="00357CED"/>
    <w:rsid w:val="00360539"/>
    <w:rsid w:val="00374C6C"/>
    <w:rsid w:val="0038398E"/>
    <w:rsid w:val="003964E8"/>
    <w:rsid w:val="003A615A"/>
    <w:rsid w:val="003B1623"/>
    <w:rsid w:val="003B4A23"/>
    <w:rsid w:val="003B5312"/>
    <w:rsid w:val="003B6037"/>
    <w:rsid w:val="003B6339"/>
    <w:rsid w:val="003B6588"/>
    <w:rsid w:val="003D29DE"/>
    <w:rsid w:val="003D75EA"/>
    <w:rsid w:val="003F4BAA"/>
    <w:rsid w:val="00411107"/>
    <w:rsid w:val="004115A8"/>
    <w:rsid w:val="004211CA"/>
    <w:rsid w:val="00421EAE"/>
    <w:rsid w:val="004274C7"/>
    <w:rsid w:val="004349B4"/>
    <w:rsid w:val="00450485"/>
    <w:rsid w:val="004509DA"/>
    <w:rsid w:val="00454B71"/>
    <w:rsid w:val="00465936"/>
    <w:rsid w:val="004913F7"/>
    <w:rsid w:val="004B48ED"/>
    <w:rsid w:val="004C23EE"/>
    <w:rsid w:val="004C4B55"/>
    <w:rsid w:val="004C5C02"/>
    <w:rsid w:val="004D1156"/>
    <w:rsid w:val="004D58FD"/>
    <w:rsid w:val="004F1A3A"/>
    <w:rsid w:val="004F79FE"/>
    <w:rsid w:val="00501F41"/>
    <w:rsid w:val="00502BFF"/>
    <w:rsid w:val="00503EB8"/>
    <w:rsid w:val="005054E2"/>
    <w:rsid w:val="00511C22"/>
    <w:rsid w:val="0051463D"/>
    <w:rsid w:val="00527929"/>
    <w:rsid w:val="00533A15"/>
    <w:rsid w:val="005379F0"/>
    <w:rsid w:val="00553C3F"/>
    <w:rsid w:val="00557562"/>
    <w:rsid w:val="005603AC"/>
    <w:rsid w:val="00562809"/>
    <w:rsid w:val="00563321"/>
    <w:rsid w:val="005833A1"/>
    <w:rsid w:val="0059105D"/>
    <w:rsid w:val="0059168E"/>
    <w:rsid w:val="005B4E6E"/>
    <w:rsid w:val="005B5670"/>
    <w:rsid w:val="005C03AD"/>
    <w:rsid w:val="005C754E"/>
    <w:rsid w:val="005F3F62"/>
    <w:rsid w:val="005F707F"/>
    <w:rsid w:val="00601BEC"/>
    <w:rsid w:val="00602F08"/>
    <w:rsid w:val="00605ABC"/>
    <w:rsid w:val="0061487B"/>
    <w:rsid w:val="00635218"/>
    <w:rsid w:val="00636114"/>
    <w:rsid w:val="006568AE"/>
    <w:rsid w:val="00667E8B"/>
    <w:rsid w:val="0067241B"/>
    <w:rsid w:val="006954A5"/>
    <w:rsid w:val="00696161"/>
    <w:rsid w:val="006B19B5"/>
    <w:rsid w:val="006B245D"/>
    <w:rsid w:val="006B75C4"/>
    <w:rsid w:val="006C7EC8"/>
    <w:rsid w:val="006D2171"/>
    <w:rsid w:val="006D2B51"/>
    <w:rsid w:val="006D4E0D"/>
    <w:rsid w:val="006E05D7"/>
    <w:rsid w:val="006E2A28"/>
    <w:rsid w:val="006E4F1D"/>
    <w:rsid w:val="006E4F64"/>
    <w:rsid w:val="0070589F"/>
    <w:rsid w:val="00726F5C"/>
    <w:rsid w:val="00743AA6"/>
    <w:rsid w:val="00762FFE"/>
    <w:rsid w:val="00767B3F"/>
    <w:rsid w:val="00770524"/>
    <w:rsid w:val="00781693"/>
    <w:rsid w:val="00787B15"/>
    <w:rsid w:val="00793298"/>
    <w:rsid w:val="00794304"/>
    <w:rsid w:val="007A02CB"/>
    <w:rsid w:val="007B38E8"/>
    <w:rsid w:val="007C494C"/>
    <w:rsid w:val="007C618F"/>
    <w:rsid w:val="007E2B0E"/>
    <w:rsid w:val="008019E8"/>
    <w:rsid w:val="00821450"/>
    <w:rsid w:val="00821E78"/>
    <w:rsid w:val="0082416A"/>
    <w:rsid w:val="00836CF6"/>
    <w:rsid w:val="008406BA"/>
    <w:rsid w:val="00841D6F"/>
    <w:rsid w:val="0084346A"/>
    <w:rsid w:val="008444A1"/>
    <w:rsid w:val="00855DFE"/>
    <w:rsid w:val="00863FCF"/>
    <w:rsid w:val="00864A2D"/>
    <w:rsid w:val="00881CD6"/>
    <w:rsid w:val="008A4C18"/>
    <w:rsid w:val="008A5B8B"/>
    <w:rsid w:val="008A69B5"/>
    <w:rsid w:val="008B1952"/>
    <w:rsid w:val="008B261B"/>
    <w:rsid w:val="008C1FDD"/>
    <w:rsid w:val="008C275D"/>
    <w:rsid w:val="008C51C1"/>
    <w:rsid w:val="008C56D6"/>
    <w:rsid w:val="008D3BC0"/>
    <w:rsid w:val="008D4DFD"/>
    <w:rsid w:val="008E153E"/>
    <w:rsid w:val="008E2BE8"/>
    <w:rsid w:val="008E4721"/>
    <w:rsid w:val="008F04F7"/>
    <w:rsid w:val="008F2B88"/>
    <w:rsid w:val="008F4F44"/>
    <w:rsid w:val="008F5A9C"/>
    <w:rsid w:val="009001F4"/>
    <w:rsid w:val="0090073D"/>
    <w:rsid w:val="00912E2E"/>
    <w:rsid w:val="009238AD"/>
    <w:rsid w:val="009257D0"/>
    <w:rsid w:val="009317E2"/>
    <w:rsid w:val="009554F3"/>
    <w:rsid w:val="00957CEB"/>
    <w:rsid w:val="009737D9"/>
    <w:rsid w:val="009A5563"/>
    <w:rsid w:val="009B7963"/>
    <w:rsid w:val="009C238C"/>
    <w:rsid w:val="009C4A24"/>
    <w:rsid w:val="009C5A57"/>
    <w:rsid w:val="009C6A98"/>
    <w:rsid w:val="009D1449"/>
    <w:rsid w:val="009E6199"/>
    <w:rsid w:val="009F0FF5"/>
    <w:rsid w:val="009F34FA"/>
    <w:rsid w:val="00A03AE2"/>
    <w:rsid w:val="00A07A52"/>
    <w:rsid w:val="00A164DE"/>
    <w:rsid w:val="00A504AE"/>
    <w:rsid w:val="00A57515"/>
    <w:rsid w:val="00A71756"/>
    <w:rsid w:val="00A83EDC"/>
    <w:rsid w:val="00A8454F"/>
    <w:rsid w:val="00AB14D6"/>
    <w:rsid w:val="00AB5808"/>
    <w:rsid w:val="00AB5E8C"/>
    <w:rsid w:val="00AB6657"/>
    <w:rsid w:val="00AC2EC9"/>
    <w:rsid w:val="00AD4B57"/>
    <w:rsid w:val="00AD521E"/>
    <w:rsid w:val="00AE07DC"/>
    <w:rsid w:val="00AE204B"/>
    <w:rsid w:val="00B24830"/>
    <w:rsid w:val="00B26988"/>
    <w:rsid w:val="00B42EF0"/>
    <w:rsid w:val="00B5300B"/>
    <w:rsid w:val="00B7289F"/>
    <w:rsid w:val="00B80D2F"/>
    <w:rsid w:val="00B95379"/>
    <w:rsid w:val="00B96059"/>
    <w:rsid w:val="00BB4E57"/>
    <w:rsid w:val="00BB52C5"/>
    <w:rsid w:val="00BC6888"/>
    <w:rsid w:val="00BC7C2A"/>
    <w:rsid w:val="00BF0275"/>
    <w:rsid w:val="00BF2152"/>
    <w:rsid w:val="00BF7A4E"/>
    <w:rsid w:val="00C06BCD"/>
    <w:rsid w:val="00C16824"/>
    <w:rsid w:val="00C435B3"/>
    <w:rsid w:val="00C4678F"/>
    <w:rsid w:val="00C47002"/>
    <w:rsid w:val="00C472E2"/>
    <w:rsid w:val="00C476E2"/>
    <w:rsid w:val="00C50FC4"/>
    <w:rsid w:val="00C62291"/>
    <w:rsid w:val="00C83CAB"/>
    <w:rsid w:val="00C91A79"/>
    <w:rsid w:val="00C95FFD"/>
    <w:rsid w:val="00CA1845"/>
    <w:rsid w:val="00CA1D02"/>
    <w:rsid w:val="00CA2D78"/>
    <w:rsid w:val="00CA35E5"/>
    <w:rsid w:val="00CA7820"/>
    <w:rsid w:val="00CB1281"/>
    <w:rsid w:val="00CB274F"/>
    <w:rsid w:val="00CB445F"/>
    <w:rsid w:val="00CB4DF6"/>
    <w:rsid w:val="00CC12C0"/>
    <w:rsid w:val="00CD1C5A"/>
    <w:rsid w:val="00CD5149"/>
    <w:rsid w:val="00CD66D1"/>
    <w:rsid w:val="00CE04B4"/>
    <w:rsid w:val="00CE0A8F"/>
    <w:rsid w:val="00CF2CE0"/>
    <w:rsid w:val="00D01433"/>
    <w:rsid w:val="00D04072"/>
    <w:rsid w:val="00D042ED"/>
    <w:rsid w:val="00D14AB4"/>
    <w:rsid w:val="00D20B5A"/>
    <w:rsid w:val="00D42A42"/>
    <w:rsid w:val="00D441C5"/>
    <w:rsid w:val="00D54C04"/>
    <w:rsid w:val="00D72C53"/>
    <w:rsid w:val="00D7428F"/>
    <w:rsid w:val="00D7658C"/>
    <w:rsid w:val="00D84891"/>
    <w:rsid w:val="00D90E52"/>
    <w:rsid w:val="00D91C96"/>
    <w:rsid w:val="00D9598A"/>
    <w:rsid w:val="00DB3AB5"/>
    <w:rsid w:val="00DC327C"/>
    <w:rsid w:val="00DC3D15"/>
    <w:rsid w:val="00DC6B35"/>
    <w:rsid w:val="00DC7E44"/>
    <w:rsid w:val="00DD0CDE"/>
    <w:rsid w:val="00DD430F"/>
    <w:rsid w:val="00DD7EA3"/>
    <w:rsid w:val="00E058A9"/>
    <w:rsid w:val="00E2447B"/>
    <w:rsid w:val="00E37B47"/>
    <w:rsid w:val="00E40636"/>
    <w:rsid w:val="00E4550A"/>
    <w:rsid w:val="00E51893"/>
    <w:rsid w:val="00E66785"/>
    <w:rsid w:val="00E67852"/>
    <w:rsid w:val="00E85101"/>
    <w:rsid w:val="00E93F64"/>
    <w:rsid w:val="00E94EDC"/>
    <w:rsid w:val="00EA4810"/>
    <w:rsid w:val="00EB215D"/>
    <w:rsid w:val="00EB4BAB"/>
    <w:rsid w:val="00EC2CA5"/>
    <w:rsid w:val="00ED35C4"/>
    <w:rsid w:val="00EE5819"/>
    <w:rsid w:val="00F21BFB"/>
    <w:rsid w:val="00F270AD"/>
    <w:rsid w:val="00F644FD"/>
    <w:rsid w:val="00F96102"/>
    <w:rsid w:val="00FA00F1"/>
    <w:rsid w:val="00FB3937"/>
    <w:rsid w:val="00FB3D36"/>
    <w:rsid w:val="00FD5B0F"/>
    <w:rsid w:val="00FE04A8"/>
    <w:rsid w:val="00FE2B98"/>
    <w:rsid w:val="00FE3FA7"/>
    <w:rsid w:val="00FE7893"/>
    <w:rsid w:val="00FF215B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84346A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9"/>
    <w:qFormat/>
    <w:locked/>
    <w:rsid w:val="0084346A"/>
    <w:pPr>
      <w:keepNext/>
      <w:keepLines w:val="0"/>
      <w:tabs>
        <w:tab w:val="num" w:pos="1985"/>
      </w:tabs>
      <w:suppressAutoHyphens/>
      <w:ind w:firstLine="709"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46A"/>
    <w:rPr>
      <w:rFonts w:ascii="Times New Roman" w:hAnsi="Times New Roman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84346A"/>
    <w:rPr>
      <w:rFonts w:ascii="Times New Roman" w:hAnsi="Times New Roman" w:cs="Times New Roman"/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rsid w:val="0051463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6E2A28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-6">
    <w:name w:val="Пункт-6"/>
    <w:basedOn w:val="a"/>
    <w:uiPriority w:val="99"/>
    <w:rsid w:val="00E6678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3">
    <w:name w:val="Пункт-3"/>
    <w:basedOn w:val="a"/>
    <w:uiPriority w:val="99"/>
    <w:rsid w:val="0084346A"/>
    <w:pPr>
      <w:keepLines w:val="0"/>
      <w:tabs>
        <w:tab w:val="left" w:pos="1985"/>
        <w:tab w:val="num" w:pos="2160"/>
      </w:tabs>
      <w:ind w:left="2160" w:hanging="720"/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uiPriority w:val="99"/>
    <w:rsid w:val="0084346A"/>
    <w:pPr>
      <w:keepLines w:val="0"/>
      <w:tabs>
        <w:tab w:val="left" w:pos="1985"/>
        <w:tab w:val="num" w:pos="2880"/>
      </w:tabs>
      <w:ind w:left="2880" w:hanging="720"/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uiPriority w:val="99"/>
    <w:rsid w:val="0084346A"/>
    <w:pPr>
      <w:keepLines w:val="0"/>
      <w:tabs>
        <w:tab w:val="num" w:pos="3600"/>
      </w:tabs>
      <w:ind w:left="3600" w:hanging="720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uiPriority w:val="99"/>
    <w:rsid w:val="0084346A"/>
    <w:pPr>
      <w:keepLines w:val="0"/>
      <w:tabs>
        <w:tab w:val="num" w:pos="360"/>
      </w:tabs>
    </w:pPr>
    <w:rPr>
      <w:rFonts w:ascii="Times New Roman" w:hAnsi="Times New Roman"/>
      <w:sz w:val="28"/>
    </w:rPr>
  </w:style>
  <w:style w:type="paragraph" w:styleId="HTML">
    <w:name w:val="HTML Preformatted"/>
    <w:basedOn w:val="a"/>
    <w:link w:val="HTML0"/>
    <w:rsid w:val="00A83EDC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83EDC"/>
    <w:rPr>
      <w:rFonts w:ascii="Courier New" w:eastAsia="Times New Roman" w:hAnsi="Courier New" w:cs="Courier New"/>
    </w:rPr>
  </w:style>
  <w:style w:type="character" w:customStyle="1" w:styleId="ac">
    <w:name w:val="Основной текст_"/>
    <w:basedOn w:val="a0"/>
    <w:link w:val="3"/>
    <w:rsid w:val="002D5784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2D5784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F11688-AE44-40F5-9678-B2850B265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1186</TotalTime>
  <Pages>4</Pages>
  <Words>874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7145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83</cp:revision>
  <cp:lastPrinted>2013-11-11T09:16:00Z</cp:lastPrinted>
  <dcterms:created xsi:type="dcterms:W3CDTF">2012-10-26T08:19:00Z</dcterms:created>
  <dcterms:modified xsi:type="dcterms:W3CDTF">2014-04-24T08:38:00Z</dcterms:modified>
</cp:coreProperties>
</file>