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60" w:rsidRDefault="00462D6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Z030624-2 </w:t>
      </w:r>
    </w:p>
    <w:p w:rsidR="00564F60" w:rsidRDefault="00462D6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аналитических фильтров</w:t>
      </w:r>
    </w:p>
    <w:p w:rsidR="00564F60" w:rsidRDefault="00564F6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64F60" w:rsidRPr="00790FB5" w:rsidRDefault="00564F6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64F60">
        <w:tc>
          <w:tcPr>
            <w:tcW w:w="5210" w:type="dxa"/>
            <w:hideMark/>
          </w:tcPr>
          <w:p w:rsidR="00564F60" w:rsidRDefault="00462D6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564F60" w:rsidRDefault="00462D6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64F60" w:rsidRDefault="00564F6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64F60" w:rsidRDefault="00462D6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64F60" w:rsidRDefault="00564F60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4F60" w:rsidRDefault="00462D6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64F60" w:rsidRDefault="00462D6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64F60" w:rsidRPr="00790FB5" w:rsidRDefault="00462D6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90FB5">
        <w:rPr>
          <w:rFonts w:ascii="Times New Roman" w:hAnsi="Times New Roman"/>
          <w:sz w:val="28"/>
        </w:rPr>
        <w:t xml:space="preserve"> </w:t>
      </w:r>
      <w:r w:rsidRPr="00790FB5">
        <w:rPr>
          <w:rFonts w:ascii="Times New Roman" w:hAnsi="Times New Roman"/>
          <w:bCs/>
          <w:sz w:val="28"/>
        </w:rPr>
        <w:t>запроса цен</w:t>
      </w:r>
      <w:r w:rsidRPr="00790FB5">
        <w:rPr>
          <w:rFonts w:ascii="Times New Roman" w:hAnsi="Times New Roman"/>
          <w:sz w:val="28"/>
        </w:rPr>
        <w:t>: ФГУП</w:t>
      </w:r>
      <w:proofErr w:type="gramStart"/>
      <w:r w:rsidRPr="00790FB5">
        <w:rPr>
          <w:rFonts w:ascii="Times New Roman" w:hAnsi="Times New Roman"/>
          <w:sz w:val="28"/>
        </w:rPr>
        <w:t>"П</w:t>
      </w:r>
      <w:proofErr w:type="gramEnd"/>
      <w:r w:rsidRPr="00790FB5">
        <w:rPr>
          <w:rFonts w:ascii="Times New Roman" w:hAnsi="Times New Roman"/>
          <w:sz w:val="28"/>
        </w:rPr>
        <w:t>роизводственное объединение "Маяк"</w:t>
      </w:r>
    </w:p>
    <w:p w:rsidR="00564F60" w:rsidRPr="00790FB5" w:rsidRDefault="00462D6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90FB5">
        <w:rPr>
          <w:rFonts w:ascii="Times New Roman" w:hAnsi="Times New Roman"/>
          <w:sz w:val="28"/>
        </w:rPr>
        <w:t xml:space="preserve"> </w:t>
      </w:r>
      <w:r w:rsidRPr="00790FB5">
        <w:rPr>
          <w:rFonts w:ascii="Times New Roman" w:hAnsi="Times New Roman"/>
          <w:bCs/>
          <w:sz w:val="28"/>
        </w:rPr>
        <w:t>запроса цен</w:t>
      </w:r>
      <w:r w:rsidRPr="00790FB5">
        <w:rPr>
          <w:rFonts w:ascii="Times New Roman" w:hAnsi="Times New Roman"/>
          <w:sz w:val="28"/>
        </w:rPr>
        <w:t>: право заключения договора на поставку аналитических фильтров</w:t>
      </w:r>
    </w:p>
    <w:p w:rsidR="00564F60" w:rsidRDefault="00462D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аналитических фильтров </w:t>
      </w:r>
    </w:p>
    <w:p w:rsidR="00564F60" w:rsidRDefault="00564F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4F60" w:rsidRDefault="00462D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4 344 160 (Четыре миллиона триста сорок четыре тысячи сто шестьдесят) рублей 00 копеек, включая НДС. </w:t>
      </w:r>
    </w:p>
    <w:p w:rsidR="00564F60" w:rsidRDefault="00564F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4F60" w:rsidRDefault="00462D66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№140414/0491/238, на ЭТП Аук. Конк. Дом, закупка  №50371.</w:t>
      </w:r>
    </w:p>
    <w:p w:rsidR="00564F60" w:rsidRDefault="00564F60">
      <w:pPr>
        <w:pStyle w:val="310"/>
        <w:ind w:firstLine="0"/>
        <w:rPr>
          <w:b w:val="0"/>
          <w:bCs w:val="0"/>
          <w:sz w:val="28"/>
          <w:szCs w:val="24"/>
        </w:rPr>
      </w:pPr>
    </w:p>
    <w:p w:rsidR="00564F60" w:rsidRPr="00790FB5" w:rsidRDefault="00462D66" w:rsidP="00790FB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564F60" w:rsidRDefault="00462D6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Тимошик</w:t>
            </w:r>
            <w:proofErr w:type="spellEnd"/>
            <w:r w:rsidRPr="0042025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Начальник УЗУ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Говырин</w:t>
            </w:r>
            <w:proofErr w:type="spellEnd"/>
            <w:r w:rsidRPr="0042025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gramStart"/>
            <w:r w:rsidRPr="0042025C">
              <w:rPr>
                <w:rFonts w:ascii="Times New Roman" w:hAnsi="Times New Roman"/>
              </w:rPr>
              <w:t>Исполняющий</w:t>
            </w:r>
            <w:proofErr w:type="gramEnd"/>
            <w:r w:rsidRPr="0042025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Начальник ОПРА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64F60" w:rsidRDefault="00564F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4F60" w:rsidRDefault="00462D6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564F60" w:rsidRDefault="00462D6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64F60" w:rsidRDefault="00564F60">
      <w:pPr>
        <w:rPr>
          <w:rFonts w:ascii="Times New Roman" w:hAnsi="Times New Roman"/>
          <w:sz w:val="28"/>
        </w:rPr>
      </w:pPr>
    </w:p>
    <w:p w:rsidR="00564F60" w:rsidRDefault="00462D6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«21» апреля 2014 года № Z030613-1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17"/>
        <w:gridCol w:w="2156"/>
        <w:gridCol w:w="4079"/>
      </w:tblGrid>
      <w:tr w:rsidR="00564F60" w:rsidRPr="00790F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FB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 w:rsidP="00790F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FB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 w:rsidP="00790F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FB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FB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64F60" w:rsidRPr="00790F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rPr>
                <w:rFonts w:ascii="Times New Roman" w:eastAsiaTheme="minorHAnsi" w:hAnsi="Times New Roman"/>
              </w:rPr>
            </w:pPr>
            <w:r w:rsidRPr="00790FB5">
              <w:rPr>
                <w:rFonts w:ascii="Times New Roman" w:eastAsiaTheme="minorHAnsi" w:hAnsi="Times New Roman"/>
              </w:rPr>
              <w:t>60128487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rPr>
                <w:rFonts w:ascii="Times New Roman" w:eastAsiaTheme="minorHAnsi" w:hAnsi="Times New Roman"/>
              </w:rPr>
            </w:pPr>
            <w:r w:rsidRPr="00790FB5">
              <w:rPr>
                <w:rFonts w:ascii="Times New Roman" w:eastAsiaTheme="minorHAnsi" w:hAnsi="Times New Roman"/>
              </w:rPr>
              <w:t>Открытое акционерное общество "Кимрская фабрика имени Горького"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rPr>
                <w:rFonts w:ascii="Times New Roman" w:eastAsiaTheme="minorHAnsi" w:hAnsi="Times New Roman"/>
              </w:rPr>
            </w:pPr>
            <w:r w:rsidRPr="00790FB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60" w:rsidRPr="00790FB5" w:rsidRDefault="00462D66">
            <w:pPr>
              <w:keepLines w:val="0"/>
              <w:rPr>
                <w:rFonts w:ascii="Times New Roman" w:eastAsiaTheme="minorHAnsi" w:hAnsi="Times New Roman"/>
              </w:rPr>
            </w:pPr>
            <w:r w:rsidRPr="00790FB5">
              <w:rPr>
                <w:rFonts w:ascii="Times New Roman" w:eastAsiaTheme="minorHAnsi" w:hAnsi="Times New Roman"/>
              </w:rPr>
              <w:t>Цена заявки:4 344 153 (Четыре миллиона триста сорок четыре тысячи сто пятьдесят три) рубля 01 копейка, включая НДС</w:t>
            </w:r>
          </w:p>
        </w:tc>
      </w:tr>
    </w:tbl>
    <w:p w:rsidR="00564F60" w:rsidRDefault="00564F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4F60" w:rsidRDefault="00462D6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64F60" w:rsidRPr="00790FB5" w:rsidRDefault="00462D66">
      <w:pPr>
        <w:pStyle w:val="af1"/>
        <w:jc w:val="both"/>
        <w:rPr>
          <w:sz w:val="28"/>
          <w:szCs w:val="28"/>
        </w:rPr>
      </w:pPr>
      <w:r w:rsidRPr="00790FB5">
        <w:rPr>
          <w:sz w:val="28"/>
          <w:szCs w:val="28"/>
        </w:rPr>
        <w:t xml:space="preserve">2.3. В соответствии с пунктом 14.8.4 ЕОСЗ и пунктом </w:t>
      </w:r>
      <w:r w:rsidR="00790FB5">
        <w:rPr>
          <w:sz w:val="28"/>
          <w:szCs w:val="28"/>
        </w:rPr>
        <w:t xml:space="preserve">3.17 </w:t>
      </w:r>
      <w:r w:rsidRPr="00790FB5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цен, а именно: </w:t>
      </w:r>
    </w:p>
    <w:p w:rsidR="00790FB5" w:rsidRPr="00790FB5" w:rsidRDefault="00462D66" w:rsidP="00790FB5">
      <w:pPr>
        <w:rPr>
          <w:rFonts w:ascii="Times New Roman" w:hAnsi="Times New Roman"/>
          <w:sz w:val="28"/>
          <w:szCs w:val="28"/>
        </w:rPr>
      </w:pPr>
      <w:r w:rsidRPr="00790FB5">
        <w:rPr>
          <w:rFonts w:ascii="Times New Roman" w:hAnsi="Times New Roman"/>
          <w:sz w:val="28"/>
          <w:szCs w:val="28"/>
        </w:rPr>
        <w:t xml:space="preserve">2.3.1. направить участнику конкурса: Открытое акционерное общество "Кимрская фабрика имени Горького" запрос о предоставлении отсутствующих документов </w:t>
      </w:r>
      <w:r w:rsidR="00790FB5" w:rsidRPr="00790FB5">
        <w:rPr>
          <w:rFonts w:ascii="Times New Roman" w:hAnsi="Times New Roman"/>
          <w:sz w:val="28"/>
          <w:szCs w:val="28"/>
        </w:rPr>
        <w:t>подтверждающи</w:t>
      </w:r>
      <w:r w:rsidR="00790FB5">
        <w:rPr>
          <w:rFonts w:ascii="Times New Roman" w:hAnsi="Times New Roman"/>
          <w:sz w:val="28"/>
          <w:szCs w:val="28"/>
        </w:rPr>
        <w:t>х</w:t>
      </w:r>
      <w:r w:rsidR="00790FB5" w:rsidRPr="00790FB5">
        <w:rPr>
          <w:rFonts w:ascii="Times New Roman" w:hAnsi="Times New Roman"/>
          <w:sz w:val="28"/>
          <w:szCs w:val="28"/>
        </w:rPr>
        <w:t xml:space="preserve"> сведения об акционерах ОАО «Кимрская фабрика им. Горького»; документ</w:t>
      </w:r>
      <w:r w:rsidR="00790FB5">
        <w:rPr>
          <w:rFonts w:ascii="Times New Roman" w:hAnsi="Times New Roman"/>
          <w:sz w:val="28"/>
          <w:szCs w:val="28"/>
        </w:rPr>
        <w:t>ов</w:t>
      </w:r>
      <w:r w:rsidR="00790FB5" w:rsidRPr="00790FB5">
        <w:rPr>
          <w:rFonts w:ascii="Times New Roman" w:hAnsi="Times New Roman"/>
          <w:sz w:val="28"/>
          <w:szCs w:val="28"/>
        </w:rPr>
        <w:t>, подтверждающие сведения о руководителе и акционере ОАО «Корпорация «</w:t>
      </w:r>
      <w:proofErr w:type="spellStart"/>
      <w:r w:rsidR="00790FB5" w:rsidRPr="00790FB5">
        <w:rPr>
          <w:rFonts w:ascii="Times New Roman" w:hAnsi="Times New Roman"/>
          <w:sz w:val="28"/>
          <w:szCs w:val="28"/>
        </w:rPr>
        <w:t>Респиро</w:t>
      </w:r>
      <w:proofErr w:type="spellEnd"/>
      <w:r w:rsidR="00790FB5" w:rsidRPr="00790FB5">
        <w:rPr>
          <w:rFonts w:ascii="Times New Roman" w:hAnsi="Times New Roman"/>
          <w:sz w:val="28"/>
          <w:szCs w:val="28"/>
        </w:rPr>
        <w:t>».</w:t>
      </w:r>
    </w:p>
    <w:p w:rsidR="00564F60" w:rsidRPr="00790FB5" w:rsidRDefault="00462D6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90FB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90FB5">
        <w:rPr>
          <w:rFonts w:ascii="Times New Roman" w:eastAsiaTheme="minorHAnsi" w:hAnsi="Times New Roman"/>
          <w:sz w:val="28"/>
        </w:rPr>
        <w:br/>
        <w:t xml:space="preserve">«за» - </w:t>
      </w:r>
      <w:r w:rsidR="00790FB5">
        <w:rPr>
          <w:rFonts w:ascii="Times New Roman" w:eastAsiaTheme="minorHAnsi" w:hAnsi="Times New Roman"/>
          <w:sz w:val="28"/>
        </w:rPr>
        <w:t>6</w:t>
      </w:r>
      <w:r w:rsidRPr="00790FB5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90FB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90FB5">
        <w:rPr>
          <w:rFonts w:ascii="Times New Roman" w:eastAsiaTheme="minorHAnsi" w:hAnsi="Times New Roman"/>
          <w:sz w:val="28"/>
        </w:rPr>
        <w:t>ов</w:t>
      </w:r>
      <w:proofErr w:type="spellEnd"/>
      <w:r w:rsidRPr="00790FB5">
        <w:rPr>
          <w:rFonts w:ascii="Times New Roman" w:eastAsiaTheme="minorHAnsi" w:hAnsi="Times New Roman"/>
          <w:sz w:val="28"/>
        </w:rPr>
        <w:t>;</w:t>
      </w:r>
      <w:r w:rsidRPr="00790FB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90FB5">
        <w:rPr>
          <w:rFonts w:ascii="Times New Roman" w:eastAsiaTheme="minorHAnsi" w:hAnsi="Times New Roman"/>
          <w:sz w:val="28"/>
        </w:rPr>
        <w:t>ов</w:t>
      </w:r>
      <w:proofErr w:type="spellEnd"/>
      <w:r w:rsidRPr="00790FB5">
        <w:rPr>
          <w:rFonts w:ascii="Times New Roman" w:eastAsiaTheme="minorHAnsi" w:hAnsi="Times New Roman"/>
          <w:sz w:val="28"/>
        </w:rPr>
        <w:t>;</w:t>
      </w:r>
      <w:r w:rsidRPr="00790FB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90FB5">
        <w:rPr>
          <w:rFonts w:ascii="Times New Roman" w:eastAsiaTheme="minorHAnsi" w:hAnsi="Times New Roman"/>
          <w:sz w:val="28"/>
        </w:rPr>
        <w:t>ов</w:t>
      </w:r>
      <w:proofErr w:type="spellEnd"/>
      <w:r w:rsidRPr="00790FB5">
        <w:rPr>
          <w:rFonts w:ascii="Times New Roman" w:eastAsiaTheme="minorHAnsi" w:hAnsi="Times New Roman"/>
          <w:sz w:val="28"/>
        </w:rPr>
        <w:t xml:space="preserve">. </w:t>
      </w:r>
    </w:p>
    <w:p w:rsidR="00564F60" w:rsidRPr="00790FB5" w:rsidRDefault="00564F60">
      <w:pPr>
        <w:outlineLvl w:val="0"/>
        <w:rPr>
          <w:rFonts w:ascii="Times New Roman" w:hAnsi="Times New Roman"/>
          <w:sz w:val="28"/>
        </w:rPr>
      </w:pPr>
    </w:p>
    <w:p w:rsidR="00564F60" w:rsidRDefault="00462D6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Тимошик</w:t>
            </w:r>
            <w:proofErr w:type="spellEnd"/>
            <w:r w:rsidRPr="0042025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spellStart"/>
            <w:r w:rsidRPr="0042025C">
              <w:rPr>
                <w:rFonts w:ascii="Times New Roman" w:hAnsi="Times New Roman"/>
              </w:rPr>
              <w:t>Говырин</w:t>
            </w:r>
            <w:proofErr w:type="spellEnd"/>
            <w:r w:rsidRPr="0042025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42025C">
              <w:rPr>
                <w:rFonts w:ascii="Times New Roman" w:hAnsi="Times New Roman"/>
              </w:rPr>
              <w:t>сполняющий</w:t>
            </w:r>
            <w:proofErr w:type="gramEnd"/>
            <w:r w:rsidRPr="0042025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42025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  <w:b/>
                <w:bCs/>
              </w:rPr>
            </w:pPr>
            <w:r w:rsidRPr="0042025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90FB5" w:rsidRPr="0042025C" w:rsidTr="00D30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 w:rsidRPr="0042025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FB5" w:rsidRPr="0042025C" w:rsidRDefault="00790FB5" w:rsidP="00D300D4">
            <w:pPr>
              <w:rPr>
                <w:rFonts w:ascii="Times New Roman" w:hAnsi="Times New Roman"/>
              </w:rPr>
            </w:pPr>
          </w:p>
        </w:tc>
      </w:tr>
    </w:tbl>
    <w:p w:rsidR="00564F60" w:rsidRPr="00790FB5" w:rsidRDefault="00564F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64F60" w:rsidRPr="00790FB5" w:rsidSect="00564F6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8D1" w:rsidRDefault="00B428D1">
      <w:r>
        <w:separator/>
      </w:r>
    </w:p>
  </w:endnote>
  <w:endnote w:type="continuationSeparator" w:id="0">
    <w:p w:rsidR="00B428D1" w:rsidRDefault="00B42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64F60" w:rsidRDefault="00462D6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64F6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64F60">
          <w:rPr>
            <w:rFonts w:ascii="Times New Roman" w:hAnsi="Times New Roman"/>
            <w:sz w:val="16"/>
            <w:szCs w:val="16"/>
          </w:rPr>
          <w:fldChar w:fldCharType="separate"/>
        </w:r>
        <w:r w:rsidR="004D2EC5">
          <w:rPr>
            <w:rFonts w:ascii="Times New Roman" w:hAnsi="Times New Roman"/>
            <w:noProof/>
            <w:sz w:val="16"/>
            <w:szCs w:val="16"/>
          </w:rPr>
          <w:t>1</w:t>
        </w:r>
        <w:r w:rsidR="00564F6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64F6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64F60">
          <w:rPr>
            <w:rFonts w:ascii="Times New Roman" w:hAnsi="Times New Roman"/>
            <w:sz w:val="16"/>
            <w:szCs w:val="16"/>
          </w:rPr>
          <w:fldChar w:fldCharType="separate"/>
        </w:r>
        <w:r w:rsidR="004D2EC5">
          <w:rPr>
            <w:rFonts w:ascii="Times New Roman" w:hAnsi="Times New Roman"/>
            <w:noProof/>
            <w:sz w:val="16"/>
            <w:szCs w:val="16"/>
          </w:rPr>
          <w:t>3</w:t>
        </w:r>
        <w:r w:rsidR="00564F6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8D1" w:rsidRDefault="00B428D1">
      <w:r>
        <w:separator/>
      </w:r>
    </w:p>
  </w:footnote>
  <w:footnote w:type="continuationSeparator" w:id="0">
    <w:p w:rsidR="00B428D1" w:rsidRDefault="00B428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74CBF"/>
    <w:multiLevelType w:val="multilevel"/>
    <w:tmpl w:val="8EE43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D66"/>
    <w:rsid w:val="00462D66"/>
    <w:rsid w:val="004D2EC5"/>
    <w:rsid w:val="00564F60"/>
    <w:rsid w:val="00790FB5"/>
    <w:rsid w:val="00B42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6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64F6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4F6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64F6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64F6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64F6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4F6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4F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4F6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64F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4F6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64F6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64F6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64F6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64F6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64F6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64F6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64F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64F60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64F6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B49D1-1C6C-44AB-9F20-D500E1AF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2014-04-28T09:02:00Z</cp:lastPrinted>
  <dcterms:created xsi:type="dcterms:W3CDTF">2014-04-28T08:59:00Z</dcterms:created>
  <dcterms:modified xsi:type="dcterms:W3CDTF">2014-04-28T09:02:00Z</dcterms:modified>
</cp:coreProperties>
</file>