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E5D" w:rsidRPr="00C57F4C" w:rsidRDefault="00684E5D" w:rsidP="00684E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57F4C">
        <w:rPr>
          <w:rFonts w:ascii="Times New Roman" w:hAnsi="Times New Roman"/>
          <w:b/>
          <w:bCs/>
          <w:sz w:val="27"/>
          <w:szCs w:val="27"/>
        </w:rPr>
        <w:t xml:space="preserve">ПРОТОКОЛ № </w:t>
      </w:r>
      <w:r w:rsidR="00EF325C" w:rsidRPr="00C57F4C">
        <w:rPr>
          <w:rFonts w:ascii="Times New Roman" w:hAnsi="Times New Roman"/>
          <w:b/>
          <w:bCs/>
          <w:sz w:val="27"/>
          <w:szCs w:val="27"/>
        </w:rPr>
        <w:t>347 Р3/П-14</w:t>
      </w:r>
      <w:r w:rsidRPr="00C57F4C">
        <w:rPr>
          <w:rFonts w:ascii="Times New Roman" w:hAnsi="Times New Roman"/>
          <w:b/>
          <w:bCs/>
          <w:sz w:val="27"/>
          <w:szCs w:val="27"/>
        </w:rPr>
        <w:t>-2</w:t>
      </w:r>
    </w:p>
    <w:p w:rsidR="00684E5D" w:rsidRPr="00C57F4C" w:rsidRDefault="00684E5D" w:rsidP="00684E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57F4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987AF0" w:rsidRPr="00C57F4C">
        <w:rPr>
          <w:rFonts w:ascii="Times New Roman" w:hAnsi="Times New Roman"/>
          <w:b/>
          <w:bCs/>
          <w:sz w:val="27"/>
          <w:szCs w:val="27"/>
        </w:rPr>
        <w:t>з</w:t>
      </w:r>
      <w:r w:rsidR="00F242BD" w:rsidRPr="00C57F4C">
        <w:rPr>
          <w:rFonts w:ascii="Times New Roman" w:hAnsi="Times New Roman"/>
          <w:b/>
          <w:bCs/>
          <w:sz w:val="27"/>
          <w:szCs w:val="27"/>
        </w:rPr>
        <w:t>акупочной</w:t>
      </w:r>
      <w:r w:rsidRPr="00C57F4C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proofErr w:type="gramStart"/>
      <w:r w:rsidRPr="00C57F4C">
        <w:rPr>
          <w:rFonts w:ascii="Times New Roman" w:hAnsi="Times New Roman"/>
          <w:b/>
          <w:bCs/>
          <w:sz w:val="27"/>
          <w:szCs w:val="27"/>
        </w:rPr>
        <w:t xml:space="preserve">по рассмотрению заявок на отборочной стадии по открытому запросу </w:t>
      </w:r>
      <w:r w:rsidR="00C57F4C" w:rsidRPr="00C57F4C">
        <w:rPr>
          <w:rFonts w:ascii="Times New Roman" w:hAnsi="Times New Roman"/>
          <w:b/>
          <w:bCs/>
          <w:sz w:val="27"/>
          <w:szCs w:val="27"/>
        </w:rPr>
        <w:t>предложений</w:t>
      </w:r>
      <w:r w:rsidRPr="00C57F4C">
        <w:rPr>
          <w:rFonts w:ascii="Times New Roman" w:hAnsi="Times New Roman"/>
          <w:b/>
          <w:bCs/>
          <w:sz w:val="27"/>
          <w:szCs w:val="27"/>
        </w:rPr>
        <w:t xml:space="preserve"> на право заключения договора на поставку</w:t>
      </w:r>
      <w:proofErr w:type="gramEnd"/>
      <w:r w:rsidRPr="00C57F4C">
        <w:rPr>
          <w:rFonts w:ascii="Times New Roman" w:hAnsi="Times New Roman"/>
          <w:b/>
          <w:bCs/>
          <w:sz w:val="27"/>
          <w:szCs w:val="27"/>
        </w:rPr>
        <w:t xml:space="preserve"> товара по лоту №</w:t>
      </w:r>
      <w:r w:rsidRPr="00C57F4C">
        <w:rPr>
          <w:sz w:val="27"/>
          <w:szCs w:val="27"/>
        </w:rPr>
        <w:t> </w:t>
      </w:r>
      <w:r w:rsidR="00C848D2" w:rsidRPr="00C57F4C">
        <w:rPr>
          <w:rFonts w:ascii="Times New Roman" w:hAnsi="Times New Roman"/>
          <w:b/>
          <w:bCs/>
          <w:sz w:val="27"/>
          <w:szCs w:val="27"/>
        </w:rPr>
        <w:t>347 Р3/П-14 «Поставка сигнализатора протечек для сооружения энергоблока №3 Ростовской АЭС»</w:t>
      </w:r>
    </w:p>
    <w:p w:rsidR="00C267E8" w:rsidRPr="00C57F4C" w:rsidRDefault="00C267E8" w:rsidP="00C267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C267E8" w:rsidRPr="00C57F4C" w:rsidTr="006573E0">
        <w:tc>
          <w:tcPr>
            <w:tcW w:w="5130" w:type="dxa"/>
            <w:hideMark/>
          </w:tcPr>
          <w:p w:rsidR="00C267E8" w:rsidRPr="00C57F4C" w:rsidRDefault="00C267E8" w:rsidP="006573E0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C57F4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C57F4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C267E8" w:rsidRPr="00C57F4C" w:rsidRDefault="00C267E8" w:rsidP="00987AF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C57F4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987AF0" w:rsidRPr="00C57F4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25</w:t>
            </w:r>
            <w:r w:rsidRPr="00C57F4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Pr="00C57F4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апреля</w:t>
            </w:r>
            <w:r w:rsidRPr="00C57F4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2014</w:t>
            </w:r>
            <w:r w:rsidRPr="00C57F4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C267E8" w:rsidRPr="00C57F4C" w:rsidRDefault="00C267E8" w:rsidP="00C267E8">
      <w:pPr>
        <w:pStyle w:val="ac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354B3" w:rsidRPr="00C57F4C" w:rsidRDefault="00987AF0" w:rsidP="005354B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 </w:t>
      </w:r>
      <w:r w:rsidR="00C848D2" w:rsidRPr="00C57F4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C848D2" w:rsidRPr="00C57F4C">
        <w:rPr>
          <w:rFonts w:ascii="Times New Roman" w:hAnsi="Times New Roman"/>
          <w:color w:val="000000"/>
          <w:sz w:val="27"/>
          <w:szCs w:val="27"/>
          <w:lang w:eastAsia="ar-SA"/>
        </w:rPr>
        <w:t>Госкорпорации</w:t>
      </w:r>
      <w:proofErr w:type="spellEnd"/>
      <w:r w:rsidR="00C848D2" w:rsidRPr="00C57F4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="00C848D2" w:rsidRPr="00C57F4C">
        <w:rPr>
          <w:rFonts w:ascii="Times New Roman" w:hAnsi="Times New Roman"/>
          <w:color w:val="0000FF"/>
          <w:sz w:val="27"/>
          <w:szCs w:val="27"/>
          <w:u w:val="single"/>
          <w:lang w:eastAsia="ar-SA"/>
        </w:rPr>
        <w:t>«</w:t>
      </w:r>
      <w:proofErr w:type="spellStart"/>
      <w:r w:rsidR="000E548B" w:rsidRPr="00C57F4C">
        <w:rPr>
          <w:rFonts w:ascii="Times New Roman" w:hAnsi="Times New Roman"/>
          <w:sz w:val="27"/>
          <w:szCs w:val="27"/>
        </w:rPr>
        <w:fldChar w:fldCharType="begin"/>
      </w:r>
      <w:r w:rsidR="00C848D2" w:rsidRPr="00C57F4C">
        <w:rPr>
          <w:rFonts w:ascii="Times New Roman" w:hAnsi="Times New Roman"/>
          <w:sz w:val="27"/>
          <w:szCs w:val="27"/>
        </w:rPr>
        <w:instrText>HYPERLINK "http://www.a-k-d.ru/"</w:instrText>
      </w:r>
      <w:r w:rsidR="000E548B" w:rsidRPr="00C57F4C">
        <w:rPr>
          <w:rFonts w:ascii="Times New Roman" w:hAnsi="Times New Roman"/>
          <w:sz w:val="27"/>
          <w:szCs w:val="27"/>
        </w:rPr>
        <w:fldChar w:fldCharType="separate"/>
      </w:r>
      <w:r w:rsidR="00C848D2" w:rsidRPr="00C57F4C">
        <w:rPr>
          <w:rFonts w:ascii="Times New Roman" w:hAnsi="Times New Roman"/>
          <w:color w:val="0000FF"/>
          <w:sz w:val="27"/>
          <w:szCs w:val="27"/>
          <w:u w:val="single"/>
          <w:lang w:eastAsia="ar-SA"/>
        </w:rPr>
        <w:t>a-k-d.ru</w:t>
      </w:r>
      <w:proofErr w:type="spellEnd"/>
      <w:r w:rsidR="000E548B" w:rsidRPr="00C57F4C">
        <w:rPr>
          <w:rFonts w:ascii="Times New Roman" w:hAnsi="Times New Roman"/>
          <w:sz w:val="27"/>
          <w:szCs w:val="27"/>
        </w:rPr>
        <w:fldChar w:fldCharType="end"/>
      </w:r>
      <w:r w:rsidR="00C848D2" w:rsidRPr="00C57F4C">
        <w:rPr>
          <w:rFonts w:ascii="Times New Roman" w:hAnsi="Times New Roman"/>
          <w:color w:val="0000FF"/>
          <w:sz w:val="27"/>
          <w:szCs w:val="27"/>
          <w:u w:val="single"/>
          <w:lang w:eastAsia="ar-SA"/>
        </w:rPr>
        <w:t>»</w:t>
      </w:r>
      <w:r w:rsidR="00C848D2" w:rsidRPr="00C57F4C">
        <w:rPr>
          <w:rFonts w:ascii="Times New Roman" w:hAnsi="Times New Roman"/>
          <w:color w:val="000000"/>
          <w:sz w:val="27"/>
          <w:szCs w:val="27"/>
          <w:lang w:eastAsia="ar-SA"/>
        </w:rPr>
        <w:t xml:space="preserve"> согласно регламенту ее работы.</w:t>
      </w:r>
    </w:p>
    <w:p w:rsidR="00987AF0" w:rsidRPr="00C57F4C" w:rsidRDefault="00987AF0" w:rsidP="005354B3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354B3" w:rsidRPr="00C57F4C" w:rsidRDefault="005354B3" w:rsidP="005354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C57F4C">
        <w:rPr>
          <w:rFonts w:ascii="Times New Roman" w:hAnsi="Times New Roman"/>
          <w:b/>
          <w:bCs/>
          <w:sz w:val="27"/>
          <w:szCs w:val="27"/>
        </w:rPr>
        <w:t xml:space="preserve">         Информация о закупке:</w:t>
      </w: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Заказчик: Открытое акционерное общество НИЖЕГОРОДСКАЯ ИНЖИНИРИНГОВАЯ КОМПАНИЯ "АТОМЭНЕРГОПРОЕКТ".</w:t>
      </w: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 Организатор </w:t>
      </w:r>
      <w:r w:rsidRPr="00C57F4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C57F4C">
        <w:rPr>
          <w:rFonts w:ascii="Times New Roman" w:hAnsi="Times New Roman"/>
          <w:sz w:val="27"/>
          <w:szCs w:val="27"/>
        </w:rPr>
        <w:t>: ОАО "НИАЭП"</w:t>
      </w: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Предмет запроса предложений: право заключения договора на поставку по лоту  № 347 Р3/П-14 «Поставка сигнализатора протечек для сооружения энергоблока №3 Ростовской АЭС».</w:t>
      </w: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Предмет договора: Поставка сигнализатора протечек для сооружения энергоблока №3 Ростовской АЭС</w:t>
      </w:r>
    </w:p>
    <w:p w:rsidR="00C848D2" w:rsidRPr="00C57F4C" w:rsidRDefault="00C848D2" w:rsidP="00C848D2">
      <w:pPr>
        <w:rPr>
          <w:rFonts w:ascii="Times New Roman" w:hAnsi="Times New Roman"/>
          <w:sz w:val="27"/>
          <w:szCs w:val="27"/>
        </w:rPr>
      </w:pPr>
    </w:p>
    <w:p w:rsidR="00C848D2" w:rsidRPr="00C57F4C" w:rsidRDefault="00C848D2" w:rsidP="00C848D2">
      <w:pPr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Начальная (максимальная) цена договора: </w:t>
      </w:r>
      <w:r w:rsidRPr="00C57F4C">
        <w:rPr>
          <w:rFonts w:ascii="Times New Roman" w:hAnsi="Times New Roman"/>
          <w:b/>
          <w:sz w:val="27"/>
          <w:szCs w:val="27"/>
        </w:rPr>
        <w:t>1 423 384,50</w:t>
      </w:r>
      <w:r w:rsidRPr="00C57F4C">
        <w:rPr>
          <w:rFonts w:ascii="Times New Roman" w:hAnsi="Times New Roman"/>
          <w:sz w:val="27"/>
          <w:szCs w:val="27"/>
        </w:rPr>
        <w:t xml:space="preserve"> (Один миллион четыреста двадцать три тысячи триста восемьдесят четыре) рубля 50 копеек, включая НДС.</w:t>
      </w:r>
    </w:p>
    <w:p w:rsidR="00C848D2" w:rsidRPr="00C57F4C" w:rsidRDefault="00C848D2" w:rsidP="00C848D2">
      <w:pPr>
        <w:rPr>
          <w:rFonts w:ascii="Times New Roman" w:hAnsi="Times New Roman"/>
          <w:sz w:val="27"/>
          <w:szCs w:val="27"/>
        </w:rPr>
      </w:pP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C848D2" w:rsidRPr="00C57F4C" w:rsidRDefault="00C848D2" w:rsidP="00C848D2">
      <w:pPr>
        <w:rPr>
          <w:rFonts w:ascii="Times New Roman" w:hAnsi="Times New Roman"/>
          <w:sz w:val="27"/>
          <w:szCs w:val="27"/>
        </w:rPr>
      </w:pPr>
    </w:p>
    <w:p w:rsidR="00C848D2" w:rsidRPr="00C57F4C" w:rsidRDefault="00C848D2" w:rsidP="00C848D2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  </w:t>
      </w:r>
      <w:proofErr w:type="gramStart"/>
      <w:r w:rsidRPr="00C57F4C">
        <w:rPr>
          <w:rFonts w:ascii="Times New Roman" w:hAnsi="Times New Roman"/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«14» апреля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57F4C">
          <w:rPr>
            <w:rFonts w:ascii="Times New Roman" w:hAnsi="Times New Roman"/>
            <w:color w:val="0000FF"/>
            <w:sz w:val="27"/>
            <w:szCs w:val="27"/>
          </w:rPr>
          <w:t>http://www.zakupki.gov.ru</w:t>
        </w:r>
      </w:hyperlink>
      <w:r w:rsidRPr="00C57F4C">
        <w:rPr>
          <w:rFonts w:ascii="Times New Roman" w:hAnsi="Times New Roman"/>
          <w:color w:val="0000FF"/>
          <w:sz w:val="27"/>
          <w:szCs w:val="27"/>
        </w:rPr>
        <w:t>/</w:t>
      </w:r>
      <w:r w:rsidRPr="00C57F4C">
        <w:rPr>
          <w:rFonts w:ascii="Times New Roman" w:hAnsi="Times New Roman"/>
          <w:sz w:val="27"/>
          <w:szCs w:val="27"/>
        </w:rPr>
        <w:t xml:space="preserve">, закупка № 31401071131 на официальном сайте о размещении заказов на закупки товаров, работ и услуг для нужд </w:t>
      </w:r>
      <w:proofErr w:type="spellStart"/>
      <w:r w:rsidRPr="00C57F4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57F4C">
        <w:rPr>
          <w:rFonts w:ascii="Times New Roman" w:hAnsi="Times New Roman"/>
          <w:sz w:val="27"/>
          <w:szCs w:val="27"/>
        </w:rPr>
        <w:t xml:space="preserve"> «Росатом» </w:t>
      </w:r>
      <w:hyperlink r:id="rId7" w:history="1">
        <w:r w:rsidRPr="00C57F4C">
          <w:rPr>
            <w:rStyle w:val="a3"/>
            <w:rFonts w:ascii="Times New Roman" w:eastAsiaTheme="minorEastAsia" w:hAnsi="Times New Roman"/>
            <w:sz w:val="27"/>
            <w:szCs w:val="27"/>
          </w:rPr>
          <w:t>http://zakupki.rosatom.ru/</w:t>
        </w:r>
      </w:hyperlink>
      <w:r w:rsidRPr="00C57F4C">
        <w:rPr>
          <w:rFonts w:ascii="Times New Roman" w:hAnsi="Times New Roman"/>
          <w:color w:val="0000FF"/>
          <w:sz w:val="27"/>
          <w:szCs w:val="27"/>
        </w:rPr>
        <w:t>,</w:t>
      </w:r>
      <w:r w:rsidR="00C57F4C">
        <w:rPr>
          <w:rFonts w:ascii="Times New Roman" w:hAnsi="Times New Roman"/>
          <w:sz w:val="27"/>
          <w:szCs w:val="27"/>
        </w:rPr>
        <w:t xml:space="preserve"> закупка №</w:t>
      </w:r>
      <w:r w:rsidR="00C57F4C">
        <w:rPr>
          <w:rFonts w:ascii="Times New Roman" w:hAnsi="Times New Roman"/>
          <w:sz w:val="27"/>
          <w:szCs w:val="27"/>
          <w:lang w:val="en-US"/>
        </w:rPr>
        <w:t> </w:t>
      </w:r>
      <w:r w:rsidRPr="00C57F4C">
        <w:rPr>
          <w:rFonts w:ascii="Times New Roman" w:hAnsi="Times New Roman"/>
          <w:sz w:val="27"/>
          <w:szCs w:val="27"/>
        </w:rPr>
        <w:t>140414/0536</w:t>
      </w:r>
      <w:proofErr w:type="gramEnd"/>
      <w:r w:rsidRPr="00C57F4C">
        <w:rPr>
          <w:rFonts w:ascii="Times New Roman" w:hAnsi="Times New Roman"/>
          <w:sz w:val="27"/>
          <w:szCs w:val="27"/>
        </w:rPr>
        <w:t>/312, на ЭТП «</w:t>
      </w:r>
      <w:proofErr w:type="spellStart"/>
      <w:r w:rsidR="000E548B" w:rsidRPr="00C57F4C">
        <w:rPr>
          <w:rFonts w:ascii="Times New Roman" w:hAnsi="Times New Roman"/>
          <w:sz w:val="27"/>
          <w:szCs w:val="27"/>
        </w:rPr>
        <w:fldChar w:fldCharType="begin"/>
      </w:r>
      <w:r w:rsidRPr="00C57F4C">
        <w:rPr>
          <w:rFonts w:ascii="Times New Roman" w:hAnsi="Times New Roman"/>
          <w:sz w:val="27"/>
          <w:szCs w:val="27"/>
        </w:rPr>
        <w:instrText>HYPERLINK "http://www.a-k-d.ru/"</w:instrText>
      </w:r>
      <w:r w:rsidR="000E548B" w:rsidRPr="00C57F4C">
        <w:rPr>
          <w:rFonts w:ascii="Times New Roman" w:hAnsi="Times New Roman"/>
          <w:sz w:val="27"/>
          <w:szCs w:val="27"/>
        </w:rPr>
        <w:fldChar w:fldCharType="separate"/>
      </w:r>
      <w:r w:rsidRPr="00C57F4C">
        <w:rPr>
          <w:rStyle w:val="a3"/>
          <w:rFonts w:ascii="Times New Roman" w:eastAsiaTheme="minorEastAsia" w:hAnsi="Times New Roman"/>
          <w:sz w:val="27"/>
          <w:szCs w:val="27"/>
        </w:rPr>
        <w:t>a-k-d.ru</w:t>
      </w:r>
      <w:proofErr w:type="spellEnd"/>
      <w:r w:rsidR="000E548B" w:rsidRPr="00C57F4C">
        <w:rPr>
          <w:rFonts w:ascii="Times New Roman" w:hAnsi="Times New Roman"/>
          <w:sz w:val="27"/>
          <w:szCs w:val="27"/>
        </w:rPr>
        <w:fldChar w:fldCharType="end"/>
      </w:r>
      <w:r w:rsidRPr="00C57F4C">
        <w:rPr>
          <w:rFonts w:ascii="Times New Roman" w:hAnsi="Times New Roman"/>
          <w:sz w:val="27"/>
          <w:szCs w:val="27"/>
        </w:rPr>
        <w:t>», закупка № R023650.</w:t>
      </w:r>
    </w:p>
    <w:p w:rsidR="00C267E8" w:rsidRPr="00C57F4C" w:rsidRDefault="00C267E8" w:rsidP="00C267E8">
      <w:pPr>
        <w:tabs>
          <w:tab w:val="left" w:pos="252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</w:p>
    <w:p w:rsidR="00C267E8" w:rsidRPr="00C57F4C" w:rsidRDefault="000E548B" w:rsidP="00C267E8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hyperlink r:id="rId8" w:history="1">
        <w:r w:rsidR="00C267E8" w:rsidRPr="00C57F4C">
          <w:rPr>
            <w:rFonts w:ascii="Times New Roman" w:eastAsiaTheme="minorEastAsia" w:hAnsi="Times New Roman"/>
            <w:sz w:val="27"/>
            <w:szCs w:val="27"/>
          </w:rPr>
          <w:t xml:space="preserve">       </w:t>
        </w:r>
        <w:r w:rsidR="00C267E8" w:rsidRPr="00C57F4C">
          <w:rPr>
            <w:rFonts w:ascii="Times New Roman" w:eastAsiaTheme="minorEastAsia" w:hAnsi="Times New Roman"/>
            <w:bCs/>
            <w:sz w:val="27"/>
            <w:szCs w:val="27"/>
          </w:rPr>
          <w:t xml:space="preserve">Заседание </w:t>
        </w:r>
        <w:r w:rsidR="00987AF0" w:rsidRPr="00C57F4C">
          <w:rPr>
            <w:rFonts w:ascii="Times New Roman" w:eastAsiaTheme="minorEastAsia" w:hAnsi="Times New Roman"/>
            <w:bCs/>
            <w:sz w:val="27"/>
            <w:szCs w:val="27"/>
          </w:rPr>
          <w:t>з</w:t>
        </w:r>
        <w:r w:rsidR="00C267E8" w:rsidRPr="00C57F4C">
          <w:rPr>
            <w:rFonts w:ascii="Times New Roman" w:eastAsiaTheme="minorEastAsia" w:hAnsi="Times New Roman"/>
            <w:bCs/>
            <w:sz w:val="27"/>
            <w:szCs w:val="27"/>
          </w:rPr>
          <w:t>акупочной комиссии проводится в очной форме в 14:00:00 (время московское) «</w:t>
        </w:r>
        <w:r w:rsidR="00987AF0" w:rsidRPr="00C57F4C">
          <w:rPr>
            <w:rFonts w:ascii="Times New Roman" w:eastAsiaTheme="minorEastAsia" w:hAnsi="Times New Roman"/>
            <w:bCs/>
            <w:sz w:val="27"/>
            <w:szCs w:val="27"/>
          </w:rPr>
          <w:t>25</w:t>
        </w:r>
        <w:r w:rsidR="00C267E8" w:rsidRPr="00C57F4C">
          <w:rPr>
            <w:rFonts w:ascii="Times New Roman" w:eastAsiaTheme="minorEastAsia" w:hAnsi="Times New Roman"/>
            <w:bCs/>
            <w:sz w:val="27"/>
            <w:szCs w:val="27"/>
          </w:rPr>
          <w:t xml:space="preserve">» апреля 2014 года, по адресу: </w:t>
        </w:r>
        <w:proofErr w:type="gramStart"/>
        <w:r w:rsidR="00C267E8" w:rsidRPr="00C57F4C">
          <w:rPr>
            <w:rFonts w:ascii="Times New Roman" w:eastAsiaTheme="minorEastAsia" w:hAnsi="Times New Roman"/>
            <w:bCs/>
            <w:sz w:val="27"/>
            <w:szCs w:val="27"/>
          </w:rPr>
          <w:t>г</w:t>
        </w:r>
        <w:proofErr w:type="gramEnd"/>
        <w:r w:rsidR="00C267E8" w:rsidRPr="00C57F4C">
          <w:rPr>
            <w:rFonts w:ascii="Times New Roman" w:eastAsiaTheme="minorEastAsia" w:hAnsi="Times New Roman"/>
            <w:bCs/>
            <w:sz w:val="27"/>
            <w:szCs w:val="27"/>
          </w:rPr>
          <w:t xml:space="preserve">. Нижний Новгород, пл. Свободы, д.3, малый актовый зал. </w:t>
        </w:r>
      </w:hyperlink>
    </w:p>
    <w:p w:rsidR="00C267E8" w:rsidRPr="00C57F4C" w:rsidRDefault="00C267E8" w:rsidP="00C267E8">
      <w:pPr>
        <w:tabs>
          <w:tab w:val="left" w:pos="252"/>
        </w:tabs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</w:p>
    <w:p w:rsidR="00315C77" w:rsidRPr="00C57F4C" w:rsidRDefault="000E548B" w:rsidP="00565EA9">
      <w:pPr>
        <w:ind w:firstLine="540"/>
        <w:outlineLvl w:val="0"/>
        <w:rPr>
          <w:rStyle w:val="a3"/>
          <w:color w:val="auto"/>
          <w:sz w:val="27"/>
          <w:szCs w:val="27"/>
        </w:rPr>
      </w:pPr>
      <w:hyperlink r:id="rId9" w:history="1">
        <w:hyperlink r:id="rId10" w:history="1">
          <w:hyperlink r:id="rId11" w:history="1"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="00C267E8" w:rsidRPr="00C57F4C">
                        <w:rPr>
                          <w:rStyle w:val="a3"/>
                          <w:rFonts w:ascii="Times New Roman" w:eastAsiaTheme="minorEastAsia" w:hAnsi="Times New Roman"/>
                          <w:b/>
                          <w:bCs/>
                          <w:color w:val="auto"/>
                          <w:sz w:val="27"/>
                          <w:szCs w:val="27"/>
                        </w:rPr>
                        <w:t>В заседании принимают участие:</w:t>
                      </w:r>
                      <w:r w:rsidR="00C267E8" w:rsidRPr="00C57F4C">
                        <w:rPr>
                          <w:rStyle w:val="a3"/>
                          <w:rFonts w:ascii="Times New Roman" w:eastAsiaTheme="minorEastAsia" w:hAnsi="Times New Roman"/>
                          <w:color w:val="auto"/>
                          <w:sz w:val="27"/>
                          <w:szCs w:val="27"/>
                        </w:rPr>
                        <w:t xml:space="preserve"> </w:t>
                      </w:r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5000" w:type="pct"/>
        <w:tblLook w:val="04A0"/>
      </w:tblPr>
      <w:tblGrid>
        <w:gridCol w:w="2640"/>
        <w:gridCol w:w="7655"/>
      </w:tblGrid>
      <w:tr w:rsidR="00315C77" w:rsidRPr="00C57F4C" w:rsidTr="008C0D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315C77" w:rsidRPr="00C57F4C" w:rsidTr="008C0D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BE186B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Председатель </w:t>
            </w:r>
            <w:r w:rsidR="00BE186B"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з</w:t>
            </w: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акупочной комиссии:</w:t>
            </w:r>
          </w:p>
        </w:tc>
      </w:tr>
      <w:tr w:rsidR="00315C77" w:rsidRPr="00C57F4C" w:rsidTr="008C0D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  <w:highlight w:val="yellow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планирования закупок</w:t>
            </w:r>
          </w:p>
        </w:tc>
      </w:tr>
      <w:tr w:rsidR="00315C77" w:rsidRPr="00C57F4C" w:rsidTr="008C0D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BE186B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="00BE186B"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з</w:t>
            </w: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акупочной комиссии с правом «вето»:</w:t>
            </w:r>
          </w:p>
        </w:tc>
      </w:tr>
      <w:tr w:rsidR="00315C77" w:rsidRPr="00C57F4C" w:rsidTr="008C0D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315C77" w:rsidRPr="00C57F4C" w:rsidTr="008C0D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BE186B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sz w:val="27"/>
                <w:szCs w:val="27"/>
              </w:rPr>
              <w:t xml:space="preserve">Члены </w:t>
            </w:r>
            <w:r w:rsidR="00BE186B" w:rsidRPr="00C57F4C">
              <w:rPr>
                <w:rFonts w:ascii="Times New Roman" w:hAnsi="Times New Roman"/>
                <w:b/>
                <w:sz w:val="27"/>
                <w:szCs w:val="27"/>
              </w:rPr>
              <w:t>з</w:t>
            </w:r>
            <w:r w:rsidRPr="00C57F4C">
              <w:rPr>
                <w:rFonts w:ascii="Times New Roman" w:hAnsi="Times New Roman"/>
                <w:b/>
                <w:sz w:val="27"/>
                <w:szCs w:val="27"/>
              </w:rPr>
              <w:t>акупочной комиссии: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Мильниченко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Главный инженер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комплектации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Трофименко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Волгодонского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Ржанникова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Директор по юридическим и корпоративным вопросам - начальник управления</w:t>
            </w:r>
          </w:p>
        </w:tc>
      </w:tr>
      <w:tr w:rsidR="00315C77" w:rsidRPr="00C57F4C" w:rsidTr="008C0D4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Начальник финансового отдела</w:t>
            </w:r>
          </w:p>
        </w:tc>
      </w:tr>
      <w:tr w:rsidR="00315C77" w:rsidRPr="00C57F4C" w:rsidTr="008C0D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BE186B">
            <w:pP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Секретарь </w:t>
            </w:r>
            <w:r w:rsidR="00BE186B"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з</w:t>
            </w:r>
            <w:r w:rsidRPr="00C57F4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акупочной комиссии (без права голоса):</w:t>
            </w:r>
          </w:p>
        </w:tc>
      </w:tr>
      <w:tr w:rsidR="00315C77" w:rsidRPr="00C57F4C" w:rsidTr="008C0D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267E8" w:rsidRPr="00C57F4C" w:rsidRDefault="00C267E8" w:rsidP="00C267E8">
      <w:pPr>
        <w:ind w:firstLine="540"/>
        <w:rPr>
          <w:rFonts w:ascii="Times New Roman" w:hAnsi="Times New Roman"/>
          <w:sz w:val="27"/>
          <w:szCs w:val="27"/>
          <w:highlight w:val="yellow"/>
        </w:rPr>
      </w:pPr>
    </w:p>
    <w:p w:rsidR="00C267E8" w:rsidRPr="00C57F4C" w:rsidRDefault="000E548B" w:rsidP="00C267E8">
      <w:pPr>
        <w:ind w:firstLine="540"/>
        <w:rPr>
          <w:rFonts w:ascii="Times New Roman" w:hAnsi="Times New Roman"/>
          <w:sz w:val="27"/>
          <w:szCs w:val="27"/>
        </w:rPr>
      </w:pPr>
      <w:hyperlink r:id="rId17" w:history="1">
        <w:hyperlink r:id="rId18" w:history="1">
          <w:hyperlink r:id="rId19" w:history="1">
            <w:hyperlink r:id="rId20" w:history="1">
              <w:hyperlink r:id="rId21" w:history="1">
                <w:hyperlink r:id="rId22" w:history="1">
                  <w:hyperlink r:id="rId23" w:history="1">
                    <w:r w:rsidR="00C267E8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 xml:space="preserve">Заседание проводится в присутствии </w:t>
                    </w:r>
                    <w:r w:rsidR="00F242BD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 xml:space="preserve"> </w:t>
                    </w:r>
                    <w:r w:rsidR="005E3A31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>9</w:t>
                    </w:r>
                    <w:r w:rsidR="00C267E8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 xml:space="preserve"> из 16 членов </w:t>
                    </w:r>
                    <w:r w:rsidR="00BE186B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>з</w:t>
                    </w:r>
                    <w:r w:rsidR="00C267E8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 xml:space="preserve">акупочной комиссии, что составляет </w:t>
                    </w:r>
                    <w:r w:rsidR="005878E0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>56</w:t>
                    </w:r>
                    <w:r w:rsidR="00C267E8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 xml:space="preserve"> % от общего количества членов </w:t>
                    </w:r>
                    <w:r w:rsidR="00BE186B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>з</w:t>
                    </w:r>
                    <w:r w:rsidR="00C267E8" w:rsidRPr="00C57F4C">
                      <w:rPr>
                        <w:rFonts w:ascii="Times New Roman" w:eastAsiaTheme="minorEastAsia" w:hAnsi="Times New Roman"/>
                        <w:sz w:val="27"/>
                        <w:szCs w:val="27"/>
                      </w:rPr>
                      <w:t>акупочной комиссии. Кворум имеется. Заседание правомочно.</w:t>
                    </w:r>
                  </w:hyperlink>
                </w:hyperlink>
              </w:hyperlink>
            </w:hyperlink>
          </w:hyperlink>
        </w:hyperlink>
      </w:hyperlink>
    </w:p>
    <w:p w:rsidR="00C267E8" w:rsidRPr="00C57F4C" w:rsidRDefault="00C267E8" w:rsidP="00C267E8">
      <w:pPr>
        <w:ind w:firstLine="540"/>
        <w:rPr>
          <w:rStyle w:val="a3"/>
          <w:rFonts w:ascii="Times New Roman" w:hAnsi="Times New Roman"/>
          <w:color w:val="auto"/>
          <w:sz w:val="27"/>
          <w:szCs w:val="27"/>
          <w:highlight w:val="yellow"/>
        </w:rPr>
      </w:pPr>
    </w:p>
    <w:p w:rsidR="00565EA9" w:rsidRPr="00C57F4C" w:rsidRDefault="000E548B" w:rsidP="001B1BA8">
      <w:pPr>
        <w:rPr>
          <w:sz w:val="27"/>
          <w:szCs w:val="27"/>
        </w:rPr>
      </w:pPr>
      <w:hyperlink r:id="rId24" w:history="1">
        <w:hyperlink r:id="rId25" w:history="1"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      1. Согласно протоколу открытия доступа к заявкам на участие в запросе </w:t>
          </w:r>
          <w:r w:rsidR="00C848D2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предложений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от «</w:t>
          </w:r>
          <w:r w:rsidR="00987AF0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25</w:t>
          </w:r>
          <w:r w:rsidR="00C848D2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» 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апреля 2014 года № </w:t>
          </w:r>
          <w:r w:rsidR="00C848D2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347 Р3/П-14</w:t>
          </w:r>
          <w:r w:rsidR="00987AF0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-1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были поданы заявки на участие в запросе </w:t>
          </w:r>
          <w:r w:rsidR="00C848D2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предложений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следующими участниками запроса </w:t>
          </w:r>
          <w:r w:rsidR="00C848D2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предложений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:</w:t>
          </w:r>
        </w:hyperlink>
      </w:hyperlink>
    </w:p>
    <w:p w:rsidR="00C848D2" w:rsidRPr="00C57F4C" w:rsidRDefault="00C848D2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848D2" w:rsidRPr="00C57F4C" w:rsidTr="008E6F2A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8D2" w:rsidRPr="00C57F4C" w:rsidRDefault="00C848D2" w:rsidP="008E6F2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8D2" w:rsidRPr="00C57F4C" w:rsidRDefault="00C848D2" w:rsidP="008E6F2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8D2" w:rsidRPr="00C57F4C" w:rsidRDefault="00C848D2" w:rsidP="008E6F2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bCs/>
                <w:sz w:val="27"/>
                <w:szCs w:val="27"/>
              </w:rPr>
              <w:t>Предложение заявки</w:t>
            </w:r>
          </w:p>
        </w:tc>
      </w:tr>
      <w:tr w:rsidR="00C848D2" w:rsidRPr="00C57F4C" w:rsidTr="008E6F2A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8D2" w:rsidRPr="00C57F4C" w:rsidRDefault="00C848D2" w:rsidP="008E6F2A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60130740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8D2" w:rsidRPr="00C57F4C" w:rsidRDefault="00C848D2" w:rsidP="00C57F4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ОАО "А</w:t>
            </w:r>
            <w:r w:rsidR="00C57F4C" w:rsidRPr="00C57F4C">
              <w:rPr>
                <w:rFonts w:ascii="Times New Roman" w:hAnsi="Times New Roman"/>
                <w:sz w:val="27"/>
                <w:szCs w:val="27"/>
              </w:rPr>
              <w:t>томмашэкспорт</w:t>
            </w:r>
            <w:r w:rsidRPr="00C57F4C">
              <w:rPr>
                <w:rFonts w:ascii="Times New Roman" w:hAnsi="Times New Roman"/>
                <w:sz w:val="27"/>
                <w:szCs w:val="27"/>
              </w:rPr>
              <w:t>"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8D2" w:rsidRPr="00C57F4C" w:rsidRDefault="00C848D2" w:rsidP="008E6F2A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>Цена заявки: 1 423 384,44 (Один миллион четыреста двадцать три тысячи триста восемьдесят четыре) рубля 44 копейки, включая НДС</w:t>
            </w:r>
          </w:p>
        </w:tc>
      </w:tr>
    </w:tbl>
    <w:p w:rsidR="00C848D2" w:rsidRPr="00C57F4C" w:rsidRDefault="00C848D2" w:rsidP="00C267E8">
      <w:pPr>
        <w:outlineLvl w:val="0"/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 xml:space="preserve">            </w:t>
      </w:r>
    </w:p>
    <w:p w:rsidR="00C848D2" w:rsidRPr="00C57F4C" w:rsidRDefault="00C848D2" w:rsidP="00C267E8">
      <w:pPr>
        <w:outlineLvl w:val="0"/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lastRenderedPageBreak/>
        <w:t xml:space="preserve">            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848D2" w:rsidRPr="00C57F4C" w:rsidRDefault="00C848D2" w:rsidP="00C267E8">
      <w:pPr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</w:p>
    <w:p w:rsidR="00C267E8" w:rsidRPr="00C57F4C" w:rsidRDefault="000E548B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hyperlink r:id="rId26" w:history="1">
        <w:hyperlink r:id="rId27" w:history="1">
          <w:hyperlink r:id="rId28" w:history="1">
            <w:hyperlink r:id="rId29" w:history="1">
              <w:hyperlink r:id="rId30" w:history="1">
                <w:hyperlink r:id="rId31" w:history="1">
                  <w:r w:rsidR="00C267E8" w:rsidRPr="00C57F4C">
                    <w:rPr>
                      <w:rStyle w:val="a3"/>
                      <w:rFonts w:ascii="Times New Roman" w:eastAsiaTheme="minorEastAsia" w:hAnsi="Times New Roman"/>
                      <w:color w:val="auto"/>
                      <w:sz w:val="27"/>
                      <w:szCs w:val="27"/>
                    </w:rPr>
                    <w:t xml:space="preserve">   </w:t>
                  </w:r>
                  <w:r w:rsidR="005354B3" w:rsidRPr="00C57F4C">
                    <w:rPr>
                      <w:rStyle w:val="a3"/>
                      <w:rFonts w:ascii="Times New Roman" w:eastAsiaTheme="minorEastAsia" w:hAnsi="Times New Roman"/>
                      <w:color w:val="auto"/>
                      <w:sz w:val="27"/>
                      <w:szCs w:val="27"/>
                    </w:rPr>
                    <w:t xml:space="preserve">          2. </w:t>
                  </w:r>
                  <w:r w:rsidR="00C267E8" w:rsidRPr="00C57F4C">
                    <w:rPr>
                      <w:rStyle w:val="a3"/>
                      <w:rFonts w:ascii="Times New Roman" w:eastAsiaTheme="minorEastAsia" w:hAnsi="Times New Roman"/>
                      <w:color w:val="auto"/>
                      <w:sz w:val="27"/>
                      <w:szCs w:val="27"/>
                    </w:rPr>
                    <w:t xml:space="preserve"> </w:t>
                  </w:r>
                </w:hyperlink>
              </w:hyperlink>
            </w:hyperlink>
          </w:hyperlink>
        </w:hyperlink>
      </w:hyperlink>
      <w:r w:rsidR="005354B3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 По результатам рассмотрения заявок на участие в запросе </w:t>
      </w:r>
      <w:r w:rsidR="00C848D2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предложений</w:t>
      </w:r>
      <w:r w:rsidR="005354B3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 на отборочной стадии </w:t>
      </w:r>
      <w:r w:rsidR="00BE186B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з</w:t>
      </w:r>
      <w:r w:rsidR="00F242BD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акупочной</w:t>
      </w:r>
      <w:r w:rsidR="005354B3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 комиссией были приняты следующие решения:</w:t>
      </w:r>
    </w:p>
    <w:p w:rsidR="00C267E8" w:rsidRPr="00C57F4C" w:rsidRDefault="00C267E8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</w:p>
    <w:p w:rsidR="00C267E8" w:rsidRPr="00C57F4C" w:rsidRDefault="000E548B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hyperlink r:id="rId32" w:history="1">
        <w:hyperlink r:id="rId33" w:history="1"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     </w:t>
          </w:r>
          <w:r w:rsidR="005354B3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 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2.1   </w:t>
          </w:r>
          <w:r w:rsidR="005354B3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Допустить к дальнейшему участию в запросе </w:t>
          </w:r>
          <w:r w:rsidR="00C848D2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предложений</w:t>
          </w:r>
          <w:r w:rsidR="005354B3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следующих участников запроса </w:t>
          </w:r>
          <w:r w:rsidR="001F0236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предложений</w:t>
          </w:r>
          <w:r w:rsidR="005354B3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, отвечающих требованиям закупочной документации и подавших заявки на участие в запросе </w:t>
          </w:r>
          <w:r w:rsidR="001F0236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>предложений</w:t>
          </w:r>
          <w:r w:rsidR="005354B3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, отвечающие требованиям закупочной документации: </w:t>
          </w:r>
        </w:hyperlink>
      </w:hyperlink>
    </w:p>
    <w:p w:rsidR="00C267E8" w:rsidRPr="00C57F4C" w:rsidRDefault="00C267E8" w:rsidP="00C267E8">
      <w:pPr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</w:p>
    <w:p w:rsidR="00C267E8" w:rsidRPr="00C57F4C" w:rsidRDefault="000E548B" w:rsidP="00C267E8">
      <w:pPr>
        <w:outlineLvl w:val="0"/>
        <w:rPr>
          <w:rFonts w:ascii="Times New Roman" w:hAnsi="Times New Roman"/>
          <w:sz w:val="27"/>
          <w:szCs w:val="27"/>
        </w:rPr>
      </w:pPr>
      <w:hyperlink r:id="rId34" w:history="1">
        <w:hyperlink r:id="rId35" w:history="1"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  </w:t>
          </w:r>
          <w:r w:rsidR="005354B3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 </w:t>
          </w:r>
          <w:r w:rsidR="00C267E8" w:rsidRPr="00C57F4C">
            <w:rPr>
              <w:rStyle w:val="a3"/>
              <w:rFonts w:ascii="Times New Roman" w:eastAsiaTheme="minorEastAsia" w:hAnsi="Times New Roman"/>
              <w:color w:val="auto"/>
              <w:sz w:val="27"/>
              <w:szCs w:val="27"/>
            </w:rPr>
            <w:t xml:space="preserve">   2.1.1 </w:t>
          </w:r>
        </w:hyperlink>
      </w:hyperlink>
      <w:r w:rsidR="005354B3" w:rsidRPr="00C57F4C">
        <w:rPr>
          <w:rFonts w:ascii="Times New Roman" w:hAnsi="Times New Roman"/>
          <w:sz w:val="27"/>
          <w:szCs w:val="27"/>
        </w:rPr>
        <w:t xml:space="preserve"> </w:t>
      </w:r>
      <w:r w:rsidR="00C848D2" w:rsidRPr="00C57F4C">
        <w:rPr>
          <w:rFonts w:ascii="Times New Roman" w:hAnsi="Times New Roman"/>
          <w:sz w:val="27"/>
          <w:szCs w:val="27"/>
        </w:rPr>
        <w:t>ОАО "А</w:t>
      </w:r>
      <w:r w:rsidR="00C57F4C" w:rsidRPr="00C57F4C">
        <w:rPr>
          <w:rFonts w:ascii="Times New Roman" w:hAnsi="Times New Roman"/>
          <w:sz w:val="27"/>
          <w:szCs w:val="27"/>
        </w:rPr>
        <w:t>томмашэкспорт</w:t>
      </w:r>
      <w:r w:rsidR="00C848D2" w:rsidRPr="00C57F4C">
        <w:rPr>
          <w:rFonts w:ascii="Times New Roman" w:hAnsi="Times New Roman"/>
          <w:sz w:val="27"/>
          <w:szCs w:val="27"/>
        </w:rPr>
        <w:t>"</w:t>
      </w:r>
    </w:p>
    <w:p w:rsidR="002778ED" w:rsidRPr="00C57F4C" w:rsidRDefault="002778ED" w:rsidP="00C267E8">
      <w:pPr>
        <w:outlineLvl w:val="0"/>
        <w:rPr>
          <w:rFonts w:ascii="Times New Roman" w:hAnsi="Times New Roman"/>
          <w:sz w:val="27"/>
          <w:szCs w:val="27"/>
        </w:rPr>
      </w:pPr>
    </w:p>
    <w:p w:rsidR="002778ED" w:rsidRPr="00C57F4C" w:rsidRDefault="000E548B" w:rsidP="002778ED">
      <w:pPr>
        <w:keepLines w:val="0"/>
        <w:ind w:left="540"/>
        <w:jc w:val="left"/>
        <w:rPr>
          <w:rStyle w:val="a3"/>
          <w:rFonts w:ascii="Times New Roman" w:eastAsiaTheme="minorEastAsia" w:hAnsi="Times New Roman"/>
          <w:i/>
          <w:color w:val="auto"/>
          <w:sz w:val="27"/>
          <w:szCs w:val="27"/>
        </w:rPr>
      </w:pPr>
      <w:hyperlink r:id="rId36" w:history="1">
        <w:hyperlink r:id="rId37" w:history="1">
          <w:hyperlink r:id="rId38" w:history="1">
            <w:hyperlink r:id="rId39" w:history="1">
              <w:hyperlink r:id="rId40" w:history="1">
                <w:hyperlink r:id="rId41" w:history="1">
                  <w:hyperlink r:id="rId42" w:history="1">
                    <w:hyperlink r:id="rId43" w:history="1">
                      <w:r w:rsidR="002778ED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Результаты голосования членов </w:t>
                      </w:r>
                      <w:r w:rsidR="00BE186B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з</w:t>
                      </w:r>
                      <w:r w:rsidR="002778ED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акупочной комиссии: </w:t>
                      </w:r>
                      <w:r w:rsidR="002778ED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2778ED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«за» - 9 голосов;</w:t>
                      </w:r>
                      <w:r w:rsidR="002778ED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2778ED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«против» - 0 голосов;</w:t>
                      </w:r>
                      <w:r w:rsidR="002778ED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2778ED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060EB4" w:rsidRPr="00C57F4C" w:rsidRDefault="00060EB4" w:rsidP="00C848D2">
      <w:pPr>
        <w:keepLines w:val="0"/>
        <w:jc w:val="left"/>
        <w:rPr>
          <w:rStyle w:val="a3"/>
          <w:rFonts w:ascii="Times New Roman" w:eastAsiaTheme="minorEastAsia" w:hAnsi="Times New Roman"/>
          <w:i/>
          <w:color w:val="auto"/>
          <w:sz w:val="27"/>
          <w:szCs w:val="27"/>
        </w:rPr>
      </w:pPr>
    </w:p>
    <w:p w:rsidR="005354B3" w:rsidRPr="00C57F4C" w:rsidRDefault="005354B3" w:rsidP="00C267E8">
      <w:pPr>
        <w:outlineLvl w:val="0"/>
        <w:rPr>
          <w:rFonts w:ascii="Times New Roman" w:eastAsiaTheme="minorHAnsi" w:hAnsi="Times New Roman"/>
          <w:sz w:val="27"/>
          <w:szCs w:val="27"/>
        </w:rPr>
      </w:pPr>
      <w:r w:rsidRPr="00C57F4C">
        <w:rPr>
          <w:sz w:val="27"/>
          <w:szCs w:val="27"/>
        </w:rPr>
        <w:t xml:space="preserve">         </w:t>
      </w:r>
      <w:r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3. </w:t>
      </w:r>
      <w:r w:rsidR="00060EB4" w:rsidRPr="00C57F4C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 </w:t>
      </w:r>
      <w:proofErr w:type="gramStart"/>
      <w:r w:rsidR="00060EB4" w:rsidRPr="00C57F4C">
        <w:rPr>
          <w:rFonts w:ascii="Times New Roman" w:eastAsiaTheme="minorHAnsi" w:hAnsi="Times New Roman"/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="00060EB4" w:rsidRPr="00C57F4C">
        <w:rPr>
          <w:rFonts w:ascii="Times New Roman" w:eastAsiaTheme="minorHAnsi" w:hAnsi="Times New Roman"/>
          <w:sz w:val="27"/>
          <w:szCs w:val="27"/>
        </w:rPr>
        <w:t>Госкорпорации</w:t>
      </w:r>
      <w:proofErr w:type="spellEnd"/>
      <w:r w:rsidR="00060EB4" w:rsidRPr="00C57F4C">
        <w:rPr>
          <w:rFonts w:ascii="Times New Roman" w:eastAsiaTheme="minorHAnsi" w:hAnsi="Times New Roman"/>
          <w:sz w:val="27"/>
          <w:szCs w:val="27"/>
        </w:rPr>
        <w:t xml:space="preserve"> «Росатом», руководствуясь </w:t>
      </w:r>
      <w:proofErr w:type="spellStart"/>
      <w:r w:rsidR="00060EB4" w:rsidRPr="00C57F4C">
        <w:rPr>
          <w:rFonts w:ascii="Times New Roman" w:eastAsiaTheme="minorHAnsi" w:hAnsi="Times New Roman"/>
          <w:sz w:val="27"/>
          <w:szCs w:val="27"/>
        </w:rPr>
        <w:t>пп</w:t>
      </w:r>
      <w:proofErr w:type="spellEnd"/>
      <w:r w:rsidR="00060EB4" w:rsidRPr="00C57F4C">
        <w:rPr>
          <w:rFonts w:ascii="Times New Roman" w:eastAsiaTheme="minorHAnsi" w:hAnsi="Times New Roman"/>
          <w:sz w:val="27"/>
          <w:szCs w:val="27"/>
        </w:rPr>
        <w:t xml:space="preserve">. а) п.28.4.2, Единого отраслевого стандарта закупок </w:t>
      </w:r>
      <w:proofErr w:type="spellStart"/>
      <w:r w:rsidR="00060EB4" w:rsidRPr="00C57F4C">
        <w:rPr>
          <w:rFonts w:ascii="Times New Roman" w:eastAsiaTheme="minorHAnsi" w:hAnsi="Times New Roman"/>
          <w:sz w:val="27"/>
          <w:szCs w:val="27"/>
        </w:rPr>
        <w:t>Госкорпорации</w:t>
      </w:r>
      <w:proofErr w:type="spellEnd"/>
      <w:r w:rsidR="00060EB4" w:rsidRPr="00C57F4C">
        <w:rPr>
          <w:rFonts w:ascii="Times New Roman" w:eastAsiaTheme="minorHAnsi" w:hAnsi="Times New Roman"/>
          <w:sz w:val="27"/>
          <w:szCs w:val="27"/>
        </w:rPr>
        <w:t xml:space="preserve"> «Росатом» (Положения о закупке), учитывая, что цена договора не превышает начальную (максимальную) цену договор</w:t>
      </w:r>
      <w:r w:rsidR="001B1BA8" w:rsidRPr="00C57F4C">
        <w:rPr>
          <w:rFonts w:ascii="Times New Roman" w:eastAsiaTheme="minorHAnsi" w:hAnsi="Times New Roman"/>
          <w:sz w:val="27"/>
          <w:szCs w:val="27"/>
        </w:rPr>
        <w:t>а, рекомендовать президенту ОАО </w:t>
      </w:r>
      <w:r w:rsidR="00060EB4" w:rsidRPr="00C57F4C">
        <w:rPr>
          <w:rFonts w:ascii="Times New Roman" w:eastAsiaTheme="minorHAnsi" w:hAnsi="Times New Roman"/>
          <w:sz w:val="27"/>
          <w:szCs w:val="27"/>
        </w:rPr>
        <w:t xml:space="preserve">«НИАЭП» провести с </w:t>
      </w:r>
      <w:r w:rsidR="00C848D2" w:rsidRPr="00C57F4C">
        <w:rPr>
          <w:rFonts w:ascii="Times New Roman" w:hAnsi="Times New Roman"/>
          <w:sz w:val="27"/>
          <w:szCs w:val="27"/>
        </w:rPr>
        <w:t>ОАО "</w:t>
      </w:r>
      <w:r w:rsidR="00C57F4C" w:rsidRPr="00C57F4C">
        <w:rPr>
          <w:rFonts w:ascii="Times New Roman" w:hAnsi="Times New Roman"/>
          <w:sz w:val="27"/>
          <w:szCs w:val="27"/>
        </w:rPr>
        <w:t>Атоммашэкспорт</w:t>
      </w:r>
      <w:r w:rsidR="00C848D2" w:rsidRPr="00C57F4C">
        <w:rPr>
          <w:rFonts w:ascii="Times New Roman" w:hAnsi="Times New Roman"/>
          <w:sz w:val="27"/>
          <w:szCs w:val="27"/>
        </w:rPr>
        <w:t>"</w:t>
      </w:r>
      <w:r w:rsidR="00060EB4" w:rsidRPr="00C57F4C">
        <w:rPr>
          <w:rFonts w:ascii="Times New Roman" w:eastAsiaTheme="minorHAnsi" w:hAnsi="Times New Roman"/>
          <w:sz w:val="27"/>
          <w:szCs w:val="27"/>
        </w:rPr>
        <w:t xml:space="preserve"> переговоры по снижению цены, представленной в заявке на участие в запросе  </w:t>
      </w:r>
      <w:r w:rsidR="00C848D2" w:rsidRPr="00C57F4C">
        <w:rPr>
          <w:rFonts w:ascii="Times New Roman" w:eastAsiaTheme="minorHAnsi" w:hAnsi="Times New Roman"/>
          <w:sz w:val="27"/>
          <w:szCs w:val="27"/>
        </w:rPr>
        <w:t>предложений</w:t>
      </w:r>
      <w:r w:rsidR="00060EB4" w:rsidRPr="00C57F4C">
        <w:rPr>
          <w:rFonts w:ascii="Times New Roman" w:eastAsiaTheme="minorHAnsi" w:hAnsi="Times New Roman"/>
          <w:sz w:val="27"/>
          <w:szCs w:val="27"/>
        </w:rPr>
        <w:t>, без изменения иных условий договора и заявки</w:t>
      </w:r>
      <w:proofErr w:type="gramEnd"/>
      <w:r w:rsidR="00060EB4" w:rsidRPr="00C57F4C">
        <w:rPr>
          <w:rFonts w:ascii="Times New Roman" w:eastAsiaTheme="minorHAnsi" w:hAnsi="Times New Roman"/>
          <w:sz w:val="27"/>
          <w:szCs w:val="27"/>
        </w:rPr>
        <w:t>, и заключить договор по цене, согласованной в процессе проведения преддоговорных переговоров.</w:t>
      </w:r>
    </w:p>
    <w:p w:rsidR="00060EB4" w:rsidRPr="00C57F4C" w:rsidRDefault="00060EB4" w:rsidP="00C267E8">
      <w:pPr>
        <w:outlineLvl w:val="0"/>
        <w:rPr>
          <w:rFonts w:ascii="Times New Roman" w:eastAsiaTheme="minorHAnsi" w:hAnsi="Times New Roman"/>
          <w:sz w:val="27"/>
          <w:szCs w:val="27"/>
        </w:rPr>
      </w:pPr>
    </w:p>
    <w:p w:rsidR="00060EB4" w:rsidRPr="00C57F4C" w:rsidRDefault="000E548B" w:rsidP="00060EB4">
      <w:pPr>
        <w:keepLines w:val="0"/>
        <w:ind w:left="540"/>
        <w:jc w:val="left"/>
        <w:rPr>
          <w:i/>
          <w:sz w:val="27"/>
          <w:szCs w:val="27"/>
        </w:rPr>
      </w:pPr>
      <w:hyperlink r:id="rId44" w:history="1">
        <w:hyperlink r:id="rId45" w:history="1">
          <w:hyperlink r:id="rId46" w:history="1"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="00060EB4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Результаты голосования членов </w:t>
                      </w:r>
                      <w:r w:rsid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з</w:t>
                      </w:r>
                      <w:r w:rsidR="00060EB4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акупочной комиссии: </w:t>
                      </w:r>
                      <w:r w:rsidR="00060EB4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060EB4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«за» - 9 голосов;</w:t>
                      </w:r>
                      <w:r w:rsidR="00060EB4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060EB4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«против» - 0 голосов;</w:t>
                      </w:r>
                      <w:r w:rsidR="00060EB4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060EB4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2778ED" w:rsidRPr="00C57F4C" w:rsidRDefault="002778ED" w:rsidP="00060EB4">
      <w:pPr>
        <w:keepLines w:val="0"/>
        <w:rPr>
          <w:rFonts w:ascii="Times New Roman" w:hAnsi="Times New Roman"/>
          <w:sz w:val="27"/>
          <w:szCs w:val="27"/>
        </w:rPr>
      </w:pPr>
    </w:p>
    <w:p w:rsidR="00684E5D" w:rsidRPr="00C57F4C" w:rsidRDefault="00060EB4" w:rsidP="00684E5D">
      <w:pPr>
        <w:ind w:firstLine="720"/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t>4</w:t>
      </w:r>
      <w:r w:rsidR="002778ED" w:rsidRPr="00C57F4C">
        <w:rPr>
          <w:rFonts w:ascii="Times New Roman" w:hAnsi="Times New Roman"/>
          <w:sz w:val="27"/>
          <w:szCs w:val="27"/>
        </w:rPr>
        <w:t xml:space="preserve">. </w:t>
      </w:r>
      <w:r w:rsidR="00684E5D" w:rsidRPr="00C57F4C">
        <w:rPr>
          <w:rFonts w:ascii="Times New Roman" w:hAnsi="Times New Roman"/>
          <w:sz w:val="27"/>
          <w:szCs w:val="27"/>
        </w:rPr>
        <w:t xml:space="preserve">Своим письмом от </w:t>
      </w:r>
      <w:r w:rsidRPr="00C57F4C">
        <w:rPr>
          <w:rFonts w:ascii="Times New Roman" w:hAnsi="Times New Roman"/>
          <w:sz w:val="27"/>
          <w:szCs w:val="27"/>
        </w:rPr>
        <w:t>25</w:t>
      </w:r>
      <w:r w:rsidR="00684E5D" w:rsidRPr="00C57F4C">
        <w:rPr>
          <w:rFonts w:ascii="Times New Roman" w:hAnsi="Times New Roman"/>
          <w:sz w:val="27"/>
          <w:szCs w:val="27"/>
        </w:rPr>
        <w:t xml:space="preserve">.04.2014 г. № </w:t>
      </w:r>
      <w:r w:rsidR="001F0236" w:rsidRPr="00C57F4C">
        <w:rPr>
          <w:rFonts w:ascii="Times New Roman" w:hAnsi="Times New Roman"/>
          <w:sz w:val="27"/>
          <w:szCs w:val="27"/>
        </w:rPr>
        <w:t>ИП-14-500-0471</w:t>
      </w:r>
      <w:r w:rsidR="00684E5D" w:rsidRPr="00C57F4C">
        <w:rPr>
          <w:rFonts w:ascii="Times New Roman" w:hAnsi="Times New Roman"/>
          <w:sz w:val="27"/>
          <w:szCs w:val="27"/>
        </w:rPr>
        <w:t xml:space="preserve">  </w:t>
      </w:r>
      <w:r w:rsidR="00870361" w:rsidRPr="00C57F4C">
        <w:rPr>
          <w:rFonts w:ascii="Times New Roman" w:hAnsi="Times New Roman"/>
          <w:sz w:val="27"/>
          <w:szCs w:val="27"/>
        </w:rPr>
        <w:t>ОАО </w:t>
      </w:r>
      <w:r w:rsidR="001F0236" w:rsidRPr="00C57F4C">
        <w:rPr>
          <w:rFonts w:ascii="Times New Roman" w:hAnsi="Times New Roman"/>
          <w:sz w:val="27"/>
          <w:szCs w:val="27"/>
        </w:rPr>
        <w:t>"</w:t>
      </w:r>
      <w:r w:rsidR="00C57F4C" w:rsidRPr="00C57F4C">
        <w:rPr>
          <w:rFonts w:ascii="Times New Roman" w:hAnsi="Times New Roman"/>
          <w:sz w:val="27"/>
          <w:szCs w:val="27"/>
        </w:rPr>
        <w:t>Атоммашэкспорт</w:t>
      </w:r>
      <w:r w:rsidR="001F0236" w:rsidRPr="00C57F4C">
        <w:rPr>
          <w:rFonts w:ascii="Times New Roman" w:hAnsi="Times New Roman"/>
          <w:sz w:val="27"/>
          <w:szCs w:val="27"/>
        </w:rPr>
        <w:t>"</w:t>
      </w:r>
      <w:r w:rsidR="00684E5D" w:rsidRPr="00C57F4C">
        <w:rPr>
          <w:rFonts w:ascii="Times New Roman" w:hAnsi="Times New Roman"/>
          <w:sz w:val="27"/>
          <w:szCs w:val="27"/>
        </w:rPr>
        <w:t xml:space="preserve"> </w:t>
      </w:r>
      <w:r w:rsidR="001F0236" w:rsidRPr="00C57F4C">
        <w:rPr>
          <w:rFonts w:ascii="Times New Roman" w:hAnsi="Times New Roman"/>
          <w:sz w:val="27"/>
          <w:szCs w:val="27"/>
        </w:rPr>
        <w:t xml:space="preserve">предложило снизить цену договора, предложенную в заявке, с </w:t>
      </w:r>
      <w:r w:rsidR="001F0236" w:rsidRPr="00C57F4C">
        <w:rPr>
          <w:rFonts w:ascii="Times New Roman" w:hAnsi="Times New Roman"/>
          <w:b/>
          <w:sz w:val="27"/>
          <w:szCs w:val="27"/>
        </w:rPr>
        <w:t>1 423 384,44</w:t>
      </w:r>
      <w:r w:rsidR="001F0236" w:rsidRPr="00C57F4C">
        <w:rPr>
          <w:rFonts w:ascii="Times New Roman" w:hAnsi="Times New Roman"/>
          <w:sz w:val="27"/>
          <w:szCs w:val="27"/>
        </w:rPr>
        <w:t xml:space="preserve"> (Один миллион четыреста двадцать три тысячи триста восемьдесят четыре) рубля 44 копейки, включая НДС, до </w:t>
      </w:r>
      <w:r w:rsidR="001F0236" w:rsidRPr="00C57F4C">
        <w:rPr>
          <w:rFonts w:ascii="Times New Roman" w:hAnsi="Times New Roman"/>
          <w:b/>
          <w:sz w:val="27"/>
          <w:szCs w:val="27"/>
        </w:rPr>
        <w:t xml:space="preserve">1 405 380,00 </w:t>
      </w:r>
      <w:r w:rsidR="001F0236" w:rsidRPr="00C57F4C">
        <w:rPr>
          <w:rFonts w:ascii="Times New Roman" w:hAnsi="Times New Roman"/>
          <w:sz w:val="27"/>
          <w:szCs w:val="27"/>
        </w:rPr>
        <w:t>(Один миллион четыреста пять тысяч триста восемьдесят) рублей 00 копеек, включая НДС.</w:t>
      </w:r>
    </w:p>
    <w:p w:rsidR="00684E5D" w:rsidRPr="00C57F4C" w:rsidRDefault="00684E5D" w:rsidP="00684E5D">
      <w:pPr>
        <w:ind w:firstLine="720"/>
        <w:rPr>
          <w:rFonts w:ascii="Times New Roman" w:hAnsi="Times New Roman"/>
          <w:sz w:val="27"/>
          <w:szCs w:val="27"/>
        </w:rPr>
      </w:pPr>
    </w:p>
    <w:p w:rsidR="00060EB4" w:rsidRPr="00C57F4C" w:rsidRDefault="00B460C6" w:rsidP="00060EB4">
      <w:pPr>
        <w:ind w:firstLine="7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684E5D" w:rsidRPr="00C57F4C">
        <w:rPr>
          <w:rFonts w:ascii="Times New Roman" w:hAnsi="Times New Roman"/>
          <w:sz w:val="27"/>
          <w:szCs w:val="27"/>
        </w:rPr>
        <w:t xml:space="preserve">. </w:t>
      </w:r>
      <w:proofErr w:type="gramStart"/>
      <w:r w:rsidR="00B16ABA" w:rsidRPr="00C57F4C">
        <w:rPr>
          <w:rFonts w:ascii="Times New Roman" w:hAnsi="Times New Roman"/>
          <w:sz w:val="27"/>
          <w:szCs w:val="27"/>
        </w:rPr>
        <w:t>Руководствуясь п.</w:t>
      </w:r>
      <w:r w:rsidR="00870361" w:rsidRPr="00C57F4C">
        <w:rPr>
          <w:rFonts w:ascii="Times New Roman" w:hAnsi="Times New Roman"/>
          <w:sz w:val="27"/>
          <w:szCs w:val="27"/>
        </w:rPr>
        <w:t xml:space="preserve"> 10.9.1</w:t>
      </w:r>
      <w:r w:rsidR="00B16ABA" w:rsidRPr="00C57F4C">
        <w:rPr>
          <w:rFonts w:ascii="Times New Roman" w:hAnsi="Times New Roman"/>
          <w:sz w:val="27"/>
          <w:szCs w:val="27"/>
        </w:rPr>
        <w:t xml:space="preserve"> Единого отраслевого стандарта закупок </w:t>
      </w:r>
      <w:proofErr w:type="spellStart"/>
      <w:r w:rsidR="00B16ABA" w:rsidRPr="00C57F4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="00B16ABA" w:rsidRPr="00C57F4C">
        <w:rPr>
          <w:rFonts w:ascii="Times New Roman" w:hAnsi="Times New Roman"/>
          <w:sz w:val="27"/>
          <w:szCs w:val="27"/>
        </w:rPr>
        <w:t xml:space="preserve">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заключить договор по лоту  </w:t>
      </w:r>
      <w:r w:rsidR="00870361" w:rsidRPr="00C57F4C">
        <w:rPr>
          <w:rFonts w:ascii="Times New Roman" w:hAnsi="Times New Roman"/>
          <w:sz w:val="27"/>
          <w:szCs w:val="27"/>
        </w:rPr>
        <w:t>№ 347 Р3/П-14 «Поставка сигнализатора протечек для сооружения энергоблока №3 Ростовской АЭС»</w:t>
      </w:r>
      <w:r w:rsidR="00B16ABA" w:rsidRPr="00C57F4C">
        <w:rPr>
          <w:rFonts w:ascii="Times New Roman" w:hAnsi="Times New Roman"/>
          <w:sz w:val="27"/>
          <w:szCs w:val="27"/>
        </w:rPr>
        <w:t xml:space="preserve"> с </w:t>
      </w:r>
      <w:r w:rsidR="00870361" w:rsidRPr="00C57F4C">
        <w:rPr>
          <w:rFonts w:ascii="Times New Roman" w:hAnsi="Times New Roman"/>
          <w:sz w:val="27"/>
          <w:szCs w:val="27"/>
        </w:rPr>
        <w:t>ОАО "</w:t>
      </w:r>
      <w:r w:rsidR="00C57F4C" w:rsidRPr="00C57F4C">
        <w:rPr>
          <w:rFonts w:ascii="Times New Roman" w:hAnsi="Times New Roman"/>
          <w:sz w:val="27"/>
          <w:szCs w:val="27"/>
        </w:rPr>
        <w:t>Атоммашэкспорт</w:t>
      </w:r>
      <w:r w:rsidR="00870361" w:rsidRPr="00C57F4C">
        <w:rPr>
          <w:rFonts w:ascii="Times New Roman" w:hAnsi="Times New Roman"/>
          <w:sz w:val="27"/>
          <w:szCs w:val="27"/>
        </w:rPr>
        <w:t>"</w:t>
      </w:r>
      <w:r w:rsidR="00B16ABA" w:rsidRPr="00C57F4C">
        <w:rPr>
          <w:rFonts w:ascii="Times New Roman" w:hAnsi="Times New Roman"/>
          <w:sz w:val="27"/>
          <w:szCs w:val="27"/>
        </w:rPr>
        <w:t xml:space="preserve">  по цене договора - </w:t>
      </w:r>
      <w:r w:rsidR="00C57F4C" w:rsidRPr="00C57F4C">
        <w:rPr>
          <w:rFonts w:ascii="Times New Roman" w:hAnsi="Times New Roman"/>
          <w:b/>
          <w:sz w:val="27"/>
          <w:szCs w:val="27"/>
        </w:rPr>
        <w:t xml:space="preserve">1 405 380,00 </w:t>
      </w:r>
      <w:r w:rsidR="00C57F4C" w:rsidRPr="00C57F4C">
        <w:rPr>
          <w:rFonts w:ascii="Times New Roman" w:hAnsi="Times New Roman"/>
          <w:sz w:val="27"/>
          <w:szCs w:val="27"/>
        </w:rPr>
        <w:t>(Один</w:t>
      </w:r>
      <w:proofErr w:type="gramEnd"/>
      <w:r w:rsidR="00C57F4C" w:rsidRPr="00C57F4C">
        <w:rPr>
          <w:rFonts w:ascii="Times New Roman" w:hAnsi="Times New Roman"/>
          <w:sz w:val="27"/>
          <w:szCs w:val="27"/>
        </w:rPr>
        <w:t xml:space="preserve"> миллион четыреста пять тысяч триста восемьдесят) рублей 00 копеек, включая НДС.</w:t>
      </w:r>
    </w:p>
    <w:p w:rsidR="00684E5D" w:rsidRPr="00C57F4C" w:rsidRDefault="00684E5D" w:rsidP="00684E5D">
      <w:pPr>
        <w:ind w:firstLine="720"/>
        <w:rPr>
          <w:rFonts w:ascii="Times New Roman" w:hAnsi="Times New Roman"/>
          <w:sz w:val="27"/>
          <w:szCs w:val="27"/>
        </w:rPr>
      </w:pPr>
    </w:p>
    <w:p w:rsidR="00684E5D" w:rsidRPr="00C57F4C" w:rsidRDefault="00BE186B" w:rsidP="00684E5D">
      <w:pPr>
        <w:rPr>
          <w:rFonts w:ascii="Times New Roman" w:hAnsi="Times New Roman"/>
          <w:sz w:val="27"/>
          <w:szCs w:val="27"/>
        </w:rPr>
      </w:pPr>
      <w:r w:rsidRPr="00C57F4C">
        <w:rPr>
          <w:rFonts w:ascii="Times New Roman" w:hAnsi="Times New Roman"/>
          <w:sz w:val="27"/>
          <w:szCs w:val="27"/>
        </w:rPr>
        <w:lastRenderedPageBreak/>
        <w:t xml:space="preserve">       </w:t>
      </w:r>
      <w:r w:rsidR="00684E5D" w:rsidRPr="00C57F4C">
        <w:rPr>
          <w:rFonts w:ascii="Times New Roman" w:hAnsi="Times New Roman"/>
          <w:sz w:val="27"/>
          <w:szCs w:val="27"/>
        </w:rPr>
        <w:t>Объем и сроки поставки: в соответствии со спецификацией, приведенной в закупочной документации.</w:t>
      </w:r>
    </w:p>
    <w:p w:rsidR="008163A0" w:rsidRPr="00C57F4C" w:rsidRDefault="008163A0" w:rsidP="00684E5D">
      <w:pPr>
        <w:rPr>
          <w:rFonts w:ascii="Times New Roman" w:hAnsi="Times New Roman"/>
          <w:sz w:val="27"/>
          <w:szCs w:val="27"/>
        </w:rPr>
      </w:pPr>
    </w:p>
    <w:p w:rsidR="00BE186B" w:rsidRPr="00C57F4C" w:rsidRDefault="000E548B" w:rsidP="00BE186B">
      <w:pPr>
        <w:keepLines w:val="0"/>
        <w:ind w:left="540"/>
        <w:jc w:val="left"/>
        <w:rPr>
          <w:i/>
          <w:sz w:val="27"/>
          <w:szCs w:val="27"/>
        </w:rPr>
      </w:pPr>
      <w:hyperlink r:id="rId52" w:history="1">
        <w:hyperlink r:id="rId53" w:history="1">
          <w:hyperlink r:id="rId54" w:history="1">
            <w:hyperlink r:id="rId55" w:history="1">
              <w:hyperlink r:id="rId56" w:history="1">
                <w:hyperlink r:id="rId57" w:history="1">
                  <w:hyperlink r:id="rId58" w:history="1">
                    <w:hyperlink r:id="rId59" w:history="1">
                      <w:r w:rsidR="00BE186B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Результаты голосования членов </w:t>
                      </w:r>
                      <w:r w:rsid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з</w:t>
                      </w:r>
                      <w:r w:rsidR="00BE186B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акупочной комиссии: </w:t>
                      </w:r>
                      <w:r w:rsidR="00BE186B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BE186B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«за» - 9 голосов;</w:t>
                      </w:r>
                      <w:r w:rsidR="00BE186B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BE186B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>«против» - 0 голосов;</w:t>
                      </w:r>
                      <w:r w:rsidR="00BE186B" w:rsidRPr="00C57F4C">
                        <w:rPr>
                          <w:rFonts w:ascii="Times New Roman" w:hAnsi="Times New Roman"/>
                          <w:i/>
                          <w:sz w:val="27"/>
                          <w:szCs w:val="27"/>
                        </w:rPr>
                        <w:br/>
                      </w:r>
                      <w:r w:rsidR="00BE186B" w:rsidRPr="00C57F4C">
                        <w:rPr>
                          <w:rStyle w:val="a3"/>
                          <w:rFonts w:ascii="Times New Roman" w:eastAsiaTheme="minorEastAsia" w:hAnsi="Times New Roman"/>
                          <w:i/>
                          <w:color w:val="auto"/>
                          <w:sz w:val="27"/>
                          <w:szCs w:val="27"/>
                        </w:rPr>
                        <w:t xml:space="preserve">«воздержался» - 0 голосов. </w:t>
                      </w:r>
                    </w:hyperlink>
                  </w:hyperlink>
                </w:hyperlink>
              </w:hyperlink>
            </w:hyperlink>
          </w:hyperlink>
        </w:hyperlink>
      </w:hyperlink>
    </w:p>
    <w:p w:rsidR="002778ED" w:rsidRPr="00C57F4C" w:rsidRDefault="002778ED" w:rsidP="00684E5D">
      <w:pPr>
        <w:keepLines w:val="0"/>
        <w:jc w:val="left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</w:p>
    <w:p w:rsidR="00C267E8" w:rsidRPr="00C57F4C" w:rsidRDefault="000E548B" w:rsidP="00C267E8">
      <w:pPr>
        <w:keepLines w:val="0"/>
        <w:spacing w:before="120" w:after="120"/>
        <w:ind w:firstLine="539"/>
        <w:jc w:val="left"/>
        <w:rPr>
          <w:rStyle w:val="a3"/>
          <w:rFonts w:ascii="Times New Roman" w:eastAsiaTheme="minorEastAsia" w:hAnsi="Times New Roman"/>
          <w:b/>
          <w:color w:val="auto"/>
          <w:sz w:val="27"/>
          <w:szCs w:val="27"/>
        </w:rPr>
      </w:pPr>
      <w:hyperlink r:id="rId60" w:history="1">
        <w:hyperlink r:id="rId61" w:history="1">
          <w:hyperlink r:id="rId62" w:history="1">
            <w:hyperlink r:id="rId63" w:history="1">
              <w:hyperlink r:id="rId64" w:history="1">
                <w:hyperlink r:id="rId65" w:history="1">
                  <w:hyperlink r:id="rId66" w:history="1">
                    <w:hyperlink r:id="rId67" w:history="1">
                      <w:r w:rsidR="00C267E8" w:rsidRPr="00C57F4C">
                        <w:rPr>
                          <w:rStyle w:val="a3"/>
                          <w:rFonts w:ascii="Times New Roman" w:eastAsiaTheme="minorEastAsia" w:hAnsi="Times New Roman"/>
                          <w:b/>
                          <w:color w:val="auto"/>
                          <w:sz w:val="27"/>
                          <w:szCs w:val="27"/>
                        </w:rPr>
                        <w:t>Закупочная комиссия:</w:t>
                      </w:r>
                    </w:hyperlink>
                  </w:hyperlink>
                </w:hyperlink>
              </w:hyperlink>
            </w:hyperlink>
          </w:hyperlink>
        </w:hyperlink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315C77" w:rsidRPr="00C57F4C" w:rsidTr="008C0D4E">
        <w:tc>
          <w:tcPr>
            <w:tcW w:w="4950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C57F4C">
              <w:rPr>
                <w:rFonts w:ascii="Times New Roman" w:hAnsi="Times New Roman"/>
                <w:b/>
                <w:sz w:val="27"/>
                <w:szCs w:val="27"/>
              </w:rPr>
              <w:t>Подпись</w:t>
            </w: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Трофименко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Ржанникова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C57F4C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C57F4C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15C77" w:rsidRPr="00C57F4C" w:rsidTr="008C0D4E">
        <w:trPr>
          <w:trHeight w:val="454"/>
        </w:trPr>
        <w:tc>
          <w:tcPr>
            <w:tcW w:w="4950" w:type="dxa"/>
            <w:vAlign w:val="center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C57F4C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315C77" w:rsidRPr="00C57F4C" w:rsidRDefault="00315C77" w:rsidP="008C0D4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C267E8" w:rsidRPr="00C57F4C" w:rsidRDefault="00C267E8" w:rsidP="00C267E8">
      <w:pPr>
        <w:keepLines w:val="0"/>
        <w:jc w:val="left"/>
        <w:rPr>
          <w:rStyle w:val="a3"/>
          <w:rFonts w:asciiTheme="minorHAnsi" w:eastAsiaTheme="minorEastAsia" w:hAnsiTheme="minorHAnsi"/>
          <w:color w:val="auto"/>
          <w:sz w:val="27"/>
          <w:szCs w:val="27"/>
        </w:rPr>
      </w:pPr>
    </w:p>
    <w:sectPr w:rsidR="00C267E8" w:rsidRPr="00C57F4C" w:rsidSect="00C848D2">
      <w:footerReference w:type="default" r:id="rId68"/>
      <w:pgSz w:w="11906" w:h="16838"/>
      <w:pgMar w:top="567" w:right="567" w:bottom="567" w:left="1134" w:header="709" w:footer="3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D80" w:rsidRDefault="003D6D80" w:rsidP="0059174D">
      <w:r>
        <w:separator/>
      </w:r>
    </w:p>
  </w:endnote>
  <w:endnote w:type="continuationSeparator" w:id="0">
    <w:p w:rsidR="003D6D80" w:rsidRDefault="003D6D80" w:rsidP="00591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F4C" w:rsidRPr="00C57F4C" w:rsidRDefault="00C267E8" w:rsidP="00C57F4C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Протокол </w:t>
    </w:r>
    <w:r w:rsidR="00684E5D" w:rsidRPr="00684E5D">
      <w:rPr>
        <w:rFonts w:ascii="Times New Roman" w:hAnsi="Times New Roman"/>
        <w:b/>
        <w:color w:val="0000FF"/>
        <w:sz w:val="16"/>
        <w:szCs w:val="16"/>
      </w:rPr>
      <w:t xml:space="preserve">№ </w:t>
    </w:r>
    <w:r w:rsidR="00C57F4C" w:rsidRPr="00C57F4C">
      <w:rPr>
        <w:rFonts w:ascii="Times New Roman" w:hAnsi="Times New Roman"/>
        <w:b/>
        <w:color w:val="0000FF"/>
        <w:sz w:val="16"/>
        <w:szCs w:val="16"/>
      </w:rPr>
      <w:t>347 Р3/П-14-2</w:t>
    </w:r>
  </w:p>
  <w:p w:rsidR="00C57F4C" w:rsidRPr="00C57F4C" w:rsidRDefault="00C57F4C" w:rsidP="00C57F4C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C57F4C">
      <w:rPr>
        <w:rFonts w:ascii="Times New Roman" w:hAnsi="Times New Roman"/>
        <w:b/>
        <w:color w:val="0000FF"/>
        <w:sz w:val="16"/>
        <w:szCs w:val="16"/>
      </w:rPr>
      <w:t xml:space="preserve">заседания закупочной комиссии </w:t>
    </w:r>
    <w:proofErr w:type="gramStart"/>
    <w:r w:rsidRPr="00C57F4C">
      <w:rPr>
        <w:rFonts w:ascii="Times New Roman" w:hAnsi="Times New Roman"/>
        <w:b/>
        <w:color w:val="0000FF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поставку</w:t>
    </w:r>
    <w:proofErr w:type="gramEnd"/>
    <w:r w:rsidRPr="00C57F4C">
      <w:rPr>
        <w:rFonts w:ascii="Times New Roman" w:hAnsi="Times New Roman"/>
        <w:b/>
        <w:color w:val="0000FF"/>
        <w:sz w:val="16"/>
        <w:szCs w:val="16"/>
      </w:rPr>
      <w:t xml:space="preserve"> товара по лоту № 347 Р3/П-14 «Поставка сигнализатора протечек для сооружения энергоблока №3 Ростовской АЭС»</w:t>
    </w:r>
  </w:p>
  <w:p w:rsidR="0059174D" w:rsidRDefault="00C267E8" w:rsidP="00C57F4C">
    <w:pPr>
      <w:pStyle w:val="ac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Страница </w:t>
    </w:r>
    <w:r w:rsidR="000E548B"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PAGE</w:instrText>
    </w:r>
    <w:r w:rsidR="000E548B"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B460C6">
      <w:rPr>
        <w:rFonts w:ascii="Times New Roman" w:hAnsi="Times New Roman"/>
        <w:b/>
        <w:noProof/>
        <w:color w:val="0000FF"/>
        <w:sz w:val="16"/>
        <w:szCs w:val="16"/>
      </w:rPr>
      <w:t>4</w:t>
    </w:r>
    <w:r w:rsidR="000E548B">
      <w:rPr>
        <w:rFonts w:ascii="Times New Roman" w:hAnsi="Times New Roman"/>
        <w:b/>
        <w:color w:val="0000FF"/>
        <w:sz w:val="16"/>
        <w:szCs w:val="16"/>
      </w:rPr>
      <w:fldChar w:fldCharType="end"/>
    </w:r>
    <w:r>
      <w:rPr>
        <w:rFonts w:ascii="Times New Roman" w:hAnsi="Times New Roman"/>
        <w:b/>
        <w:color w:val="0000FF"/>
        <w:sz w:val="16"/>
        <w:szCs w:val="16"/>
      </w:rPr>
      <w:t xml:space="preserve"> из </w:t>
    </w:r>
    <w:r w:rsidR="000E548B">
      <w:rPr>
        <w:rFonts w:ascii="Times New Roman" w:hAnsi="Times New Roman"/>
        <w:b/>
        <w:color w:val="0000FF"/>
        <w:sz w:val="16"/>
        <w:szCs w:val="16"/>
      </w:rPr>
      <w:fldChar w:fldCharType="begin"/>
    </w:r>
    <w:r>
      <w:rPr>
        <w:rFonts w:ascii="Times New Roman" w:hAnsi="Times New Roman"/>
        <w:b/>
        <w:color w:val="0000FF"/>
        <w:sz w:val="16"/>
        <w:szCs w:val="16"/>
      </w:rPr>
      <w:instrText>NUMPAGES</w:instrText>
    </w:r>
    <w:r w:rsidR="000E548B">
      <w:rPr>
        <w:rFonts w:ascii="Times New Roman" w:hAnsi="Times New Roman"/>
        <w:b/>
        <w:color w:val="0000FF"/>
        <w:sz w:val="16"/>
        <w:szCs w:val="16"/>
      </w:rPr>
      <w:fldChar w:fldCharType="separate"/>
    </w:r>
    <w:r w:rsidR="00B460C6">
      <w:rPr>
        <w:rFonts w:ascii="Times New Roman" w:hAnsi="Times New Roman"/>
        <w:b/>
        <w:noProof/>
        <w:color w:val="0000FF"/>
        <w:sz w:val="16"/>
        <w:szCs w:val="16"/>
      </w:rPr>
      <w:t>4</w:t>
    </w:r>
    <w:r w:rsidR="000E548B">
      <w:rPr>
        <w:rFonts w:ascii="Times New Roman" w:hAnsi="Times New Roman"/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D80" w:rsidRDefault="003D6D80" w:rsidP="0059174D">
      <w:r>
        <w:separator/>
      </w:r>
    </w:p>
  </w:footnote>
  <w:footnote w:type="continuationSeparator" w:id="0">
    <w:p w:rsidR="003D6D80" w:rsidRDefault="003D6D80" w:rsidP="005917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7E8"/>
    <w:rsid w:val="000241AA"/>
    <w:rsid w:val="00044AED"/>
    <w:rsid w:val="00060EB4"/>
    <w:rsid w:val="000E548B"/>
    <w:rsid w:val="00176CB2"/>
    <w:rsid w:val="001B1BA8"/>
    <w:rsid w:val="001F0236"/>
    <w:rsid w:val="001F768D"/>
    <w:rsid w:val="002778ED"/>
    <w:rsid w:val="00300FDC"/>
    <w:rsid w:val="00315C77"/>
    <w:rsid w:val="003B0664"/>
    <w:rsid w:val="003D6D80"/>
    <w:rsid w:val="00453780"/>
    <w:rsid w:val="005354B3"/>
    <w:rsid w:val="005571F0"/>
    <w:rsid w:val="00565EA9"/>
    <w:rsid w:val="005878E0"/>
    <w:rsid w:val="0059174D"/>
    <w:rsid w:val="005E3A31"/>
    <w:rsid w:val="006625C2"/>
    <w:rsid w:val="00680491"/>
    <w:rsid w:val="00684E5D"/>
    <w:rsid w:val="00777DF0"/>
    <w:rsid w:val="008163A0"/>
    <w:rsid w:val="00870361"/>
    <w:rsid w:val="008D172B"/>
    <w:rsid w:val="00924FB1"/>
    <w:rsid w:val="00987AF0"/>
    <w:rsid w:val="00A80FC2"/>
    <w:rsid w:val="00B16ABA"/>
    <w:rsid w:val="00B16C27"/>
    <w:rsid w:val="00B460C6"/>
    <w:rsid w:val="00B80998"/>
    <w:rsid w:val="00B914B2"/>
    <w:rsid w:val="00BA6ACA"/>
    <w:rsid w:val="00BE186B"/>
    <w:rsid w:val="00C267E8"/>
    <w:rsid w:val="00C4648F"/>
    <w:rsid w:val="00C57F4C"/>
    <w:rsid w:val="00C848D2"/>
    <w:rsid w:val="00C873D0"/>
    <w:rsid w:val="00C921D8"/>
    <w:rsid w:val="00E12840"/>
    <w:rsid w:val="00E90892"/>
    <w:rsid w:val="00EB2BAA"/>
    <w:rsid w:val="00EB6697"/>
    <w:rsid w:val="00EB6A1E"/>
    <w:rsid w:val="00EE4E6B"/>
    <w:rsid w:val="00EF325C"/>
    <w:rsid w:val="00F242BD"/>
    <w:rsid w:val="00F46EF3"/>
    <w:rsid w:val="00F8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E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qFormat/>
    <w:rsid w:val="00C267E8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C267E8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rsid w:val="00C267E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C267E8"/>
    <w:rPr>
      <w:color w:val="800080"/>
      <w:u w:val="single"/>
    </w:rPr>
  </w:style>
  <w:style w:type="paragraph" w:styleId="a5">
    <w:name w:val="Normal (Web)"/>
    <w:basedOn w:val="a"/>
    <w:uiPriority w:val="99"/>
    <w:rsid w:val="00C267E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sid w:val="00C267E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267E8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C267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267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C267E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C267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C267E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267E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267E8"/>
    <w:pPr>
      <w:ind w:left="720"/>
      <w:contextualSpacing/>
    </w:pPr>
  </w:style>
  <w:style w:type="paragraph" w:customStyle="1" w:styleId="msolistparagraph0">
    <w:name w:val="msolistparagraph"/>
    <w:basedOn w:val="a"/>
    <w:uiPriority w:val="34"/>
    <w:qFormat/>
    <w:rsid w:val="00C267E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267E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267E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rsid w:val="00C267E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footer" Target="footer1.xml"/><Relationship Id="rId7" Type="http://schemas.openxmlformats.org/officeDocument/2006/relationships/hyperlink" Target="http://zakupki.rosatom.ru/131227053614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6</cp:revision>
  <cp:lastPrinted>2014-04-28T07:17:00Z</cp:lastPrinted>
  <dcterms:created xsi:type="dcterms:W3CDTF">2014-04-28T06:30:00Z</dcterms:created>
  <dcterms:modified xsi:type="dcterms:W3CDTF">2014-04-28T07:50:00Z</dcterms:modified>
</cp:coreProperties>
</file>