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B39" w:rsidRPr="00A01B39" w:rsidRDefault="00A01B39" w:rsidP="00A01B3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01B3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A01B39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A01B3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030643-1</w:t>
      </w:r>
    </w:p>
    <w:p w:rsidR="00A01B39" w:rsidRPr="00A01B39" w:rsidRDefault="00A01B39" w:rsidP="00A01B3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01B3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оказание услуг по обслуживанию судов (бункеровка пресной водой) при их </w:t>
      </w:r>
      <w:proofErr w:type="spellStart"/>
      <w:r w:rsidRPr="00A01B3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судозаходе</w:t>
      </w:r>
      <w:proofErr w:type="spellEnd"/>
      <w:r w:rsidRPr="00A01B3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в порт (нахождении в порту) Мурманск (номенклатурная группа № 4.3 - услуги катеров и судов снабженцев) для нужд ФГУП «</w:t>
      </w:r>
      <w:proofErr w:type="spellStart"/>
      <w:r w:rsidRPr="00A01B3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Атомфлот</w:t>
      </w:r>
      <w:proofErr w:type="spellEnd"/>
      <w:r w:rsidRPr="00A01B3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» </w:t>
      </w:r>
    </w:p>
    <w:p w:rsidR="00A01B39" w:rsidRPr="00A01B39" w:rsidRDefault="00A01B39" w:rsidP="00A01B39">
      <w:pPr>
        <w:keepLines/>
        <w:spacing w:after="0" w:line="240" w:lineRule="auto"/>
        <w:ind w:left="5664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A01B39" w:rsidRPr="00A01B39" w:rsidRDefault="00A01B39" w:rsidP="00A01B39">
      <w:pPr>
        <w:keepLines/>
        <w:spacing w:after="0" w:line="240" w:lineRule="auto"/>
        <w:ind w:left="5664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4"/>
        <w:gridCol w:w="4991"/>
      </w:tblGrid>
      <w:tr w:rsidR="00A01B39" w:rsidRPr="00A01B39" w:rsidTr="007D004E">
        <w:tc>
          <w:tcPr>
            <w:tcW w:w="5149" w:type="dxa"/>
            <w:hideMark/>
          </w:tcPr>
          <w:p w:rsidR="00A01B39" w:rsidRPr="00A01B39" w:rsidRDefault="00A01B39" w:rsidP="00A01B39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A01B39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A01B3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A01B3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A01B39" w:rsidRPr="00A01B39" w:rsidRDefault="00A01B39" w:rsidP="00A01B39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«22» </w:t>
            </w:r>
            <w:proofErr w:type="spellStart"/>
            <w:r w:rsidRPr="00A01B3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апреля</w:t>
            </w:r>
            <w:proofErr w:type="spellEnd"/>
            <w:r w:rsidRPr="00A01B3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A01B39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01B39" w:rsidRPr="00A01B39" w:rsidRDefault="00A01B39" w:rsidP="00A01B3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01B39" w:rsidRPr="00A01B39" w:rsidRDefault="00A01B39" w:rsidP="00A01B3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</w:t>
      </w:r>
      <w:r w:rsidR="00F326C2" w:rsidRPr="00F326C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A01B39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A01B39" w:rsidRPr="00A01B39" w:rsidRDefault="00A01B39" w:rsidP="00A01B3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01B39" w:rsidRPr="00A01B39" w:rsidRDefault="00A01B39" w:rsidP="00A01B3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01B3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01B39" w:rsidRPr="00A01B39" w:rsidRDefault="00A01B39" w:rsidP="00A01B3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A01B39" w:rsidRPr="00A01B39" w:rsidRDefault="00A01B39" w:rsidP="00A01B3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</w:t>
      </w:r>
      <w:proofErr w:type="spellStart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Атомфлот</w:t>
      </w:r>
      <w:proofErr w:type="spellEnd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")</w:t>
      </w:r>
    </w:p>
    <w:p w:rsidR="00A01B39" w:rsidRPr="00A01B39" w:rsidRDefault="00A01B39" w:rsidP="00A01B3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оказание услуг по обслуживанию судов (бункеровка пресной водой) при их </w:t>
      </w:r>
      <w:proofErr w:type="spellStart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судозаходе</w:t>
      </w:r>
      <w:proofErr w:type="spellEnd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порт (нахождении в порту) Мурманск (номенклатурная группа № 4.3 - услуги катеров и судов снабженцев) для нужд ФГУП «</w:t>
      </w:r>
      <w:proofErr w:type="spellStart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Атомфлот</w:t>
      </w:r>
      <w:proofErr w:type="spellEnd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</w:p>
    <w:p w:rsidR="00A01B39" w:rsidRPr="00A01B39" w:rsidRDefault="00A01B39" w:rsidP="00A01B3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договора: Оказание услуг по обслуживанию судов (бункеровка пресной водой) при их </w:t>
      </w:r>
      <w:proofErr w:type="spellStart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судозаходе</w:t>
      </w:r>
      <w:proofErr w:type="spellEnd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порт (нахождении в порту) Мурманск (номенклатурная группа № 4.3 - услуги катеров и судов снабженцев) для нужд ФГУП «</w:t>
      </w:r>
      <w:proofErr w:type="spellStart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Атомфлот</w:t>
      </w:r>
      <w:proofErr w:type="spellEnd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</w:p>
    <w:p w:rsidR="00A01B39" w:rsidRPr="00A01B39" w:rsidRDefault="00A01B39" w:rsidP="00A01B3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01B39" w:rsidRPr="00A01B39" w:rsidRDefault="00A01B39" w:rsidP="00A01B3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2 145 000 (Два миллиона сто сорок пять тысяч)</w:t>
      </w:r>
      <w:r w:rsidR="008B47E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рублей 00 копеек, включая НДС / </w:t>
      </w:r>
      <w:r w:rsidR="008B47EB" w:rsidRPr="008B47EB">
        <w:rPr>
          <w:rFonts w:ascii="Arial Narrow" w:eastAsia="Times New Roman" w:hAnsi="Arial Narrow" w:cs="Times New Roman"/>
          <w:sz w:val="24"/>
          <w:szCs w:val="24"/>
          <w:lang w:eastAsia="ru-RU"/>
        </w:rPr>
        <w:t>1 817 796 (Один миллион восемьсот семнадцать тысяч семьсот девяносто шесть) рублей 61 копейка, без учета НДС.</w:t>
      </w:r>
    </w:p>
    <w:p w:rsidR="00A01B39" w:rsidRPr="00A01B39" w:rsidRDefault="00A01B39" w:rsidP="00A01B3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01B39" w:rsidRPr="00A01B39" w:rsidRDefault="00A01B39" w:rsidP="00A01B3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A01B39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«14»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01B39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A01B39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A01B39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31401071717, на официальном сайте о размещении заказов на закупки товаров, работ и услуг для нужд </w:t>
      </w:r>
      <w:proofErr w:type="spellStart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8" w:history="1">
        <w:r w:rsidRPr="00A01B39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№140414/0466/142,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№Z030643.</w:t>
      </w:r>
    </w:p>
    <w:p w:rsidR="00A01B39" w:rsidRPr="00A01B39" w:rsidRDefault="00A01B39" w:rsidP="00A01B3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01B39" w:rsidRPr="00A01B39" w:rsidRDefault="00A01B39" w:rsidP="00A01B39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1B3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закупочной комиссии</w:t>
      </w:r>
      <w:r w:rsidRPr="00A01B3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«2</w:t>
      </w:r>
      <w:r w:rsidR="006D678D" w:rsidRPr="006D678D">
        <w:rPr>
          <w:rFonts w:ascii="Arial Narrow" w:eastAsia="Times New Roman" w:hAnsi="Arial Narrow" w:cs="Times New Roman"/>
          <w:sz w:val="24"/>
          <w:szCs w:val="24"/>
          <w:lang w:eastAsia="ar-SA"/>
        </w:rPr>
        <w:t>2</w:t>
      </w:r>
      <w:r w:rsidRPr="00A01B39">
        <w:rPr>
          <w:rFonts w:ascii="Arial Narrow" w:eastAsia="Times New Roman" w:hAnsi="Arial Narrow" w:cs="Times New Roman"/>
          <w:sz w:val="24"/>
          <w:szCs w:val="24"/>
          <w:lang w:eastAsia="ar-SA"/>
        </w:rPr>
        <w:t>» апреля 2014 года, по адресу: 183017, г. Мурманск-17, ФГУП «</w:t>
      </w:r>
      <w:proofErr w:type="spellStart"/>
      <w:r w:rsidRPr="00A01B39">
        <w:rPr>
          <w:rFonts w:ascii="Arial Narrow" w:eastAsia="Times New Roman" w:hAnsi="Arial Narrow" w:cs="Times New Roman"/>
          <w:sz w:val="24"/>
          <w:szCs w:val="24"/>
          <w:lang w:eastAsia="ar-SA"/>
        </w:rPr>
        <w:t>Атомфлот</w:t>
      </w:r>
      <w:proofErr w:type="spellEnd"/>
      <w:r w:rsidRPr="00A01B39">
        <w:rPr>
          <w:rFonts w:ascii="Arial Narrow" w:eastAsia="Times New Roman" w:hAnsi="Arial Narrow" w:cs="Times New Roman"/>
          <w:sz w:val="24"/>
          <w:szCs w:val="24"/>
          <w:lang w:eastAsia="ar-SA"/>
        </w:rPr>
        <w:t>».</w:t>
      </w:r>
    </w:p>
    <w:p w:rsidR="00A01B39" w:rsidRPr="00A01B39" w:rsidRDefault="00A01B39" w:rsidP="00A01B39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</w:p>
    <w:p w:rsidR="00A01B39" w:rsidRPr="00A01B39" w:rsidRDefault="00A01B39" w:rsidP="00A01B39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01B3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2"/>
        <w:gridCol w:w="8667"/>
      </w:tblGrid>
      <w:tr w:rsidR="00A01B39" w:rsidRPr="00A01B39" w:rsidTr="007D00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A01B39" w:rsidRPr="00A01B39" w:rsidTr="007D004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A01B39" w:rsidRPr="00A01B39" w:rsidTr="007D00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1B39" w:rsidRPr="00A01B39" w:rsidRDefault="00A01B39" w:rsidP="00A01B3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/>
                <w:sz w:val="24"/>
                <w:szCs w:val="24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1B39" w:rsidRPr="00A01B39" w:rsidRDefault="00A01B39" w:rsidP="00A01B3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</w:tr>
      <w:tr w:rsidR="00A01B39" w:rsidRPr="00A01B39" w:rsidTr="007D00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A01B39" w:rsidRPr="00A01B39" w:rsidTr="007D004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A01B39" w:rsidRPr="00A01B39" w:rsidTr="007D00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A01B39" w:rsidRPr="00A01B39" w:rsidTr="007D00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Гордеева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</w:tr>
      <w:tr w:rsidR="00A01B39" w:rsidRPr="00A01B39" w:rsidTr="007D00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</w:tbl>
    <w:p w:rsidR="00A01B39" w:rsidRPr="00A01B39" w:rsidRDefault="00A01B39" w:rsidP="00A01B3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01B39" w:rsidRPr="00A01B39" w:rsidRDefault="00A01B39" w:rsidP="00A01B3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A1A73">
        <w:rPr>
          <w:rFonts w:ascii="Arial Narrow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>
        <w:rPr>
          <w:rFonts w:ascii="Arial Narrow" w:hAnsi="Arial Narrow" w:cs="Times New Roman"/>
          <w:sz w:val="24"/>
          <w:szCs w:val="24"/>
          <w:lang w:eastAsia="ru-RU"/>
        </w:rPr>
        <w:t>5</w:t>
      </w:r>
      <w:r w:rsidRPr="007A1A73">
        <w:rPr>
          <w:rFonts w:ascii="Arial Narrow" w:hAnsi="Arial Narrow" w:cs="Times New Roman"/>
          <w:sz w:val="24"/>
          <w:szCs w:val="24"/>
          <w:lang w:eastAsia="ru-RU"/>
        </w:rPr>
        <w:t xml:space="preserve"> из 9 членов </w:t>
      </w:r>
      <w:r w:rsidR="008B47EB" w:rsidRPr="007A1A73">
        <w:rPr>
          <w:rFonts w:ascii="Arial Narrow" w:hAnsi="Arial Narrow" w:cs="Times New Roman"/>
          <w:sz w:val="24"/>
          <w:szCs w:val="24"/>
          <w:lang w:eastAsia="ru-RU"/>
        </w:rPr>
        <w:t>закупочной комиссии</w:t>
      </w:r>
      <w:r w:rsidRPr="007A1A73">
        <w:rPr>
          <w:rFonts w:ascii="Arial Narrow" w:hAnsi="Arial Narrow" w:cs="Times New Roman"/>
          <w:sz w:val="24"/>
          <w:szCs w:val="24"/>
          <w:lang w:eastAsia="ru-RU"/>
        </w:rPr>
        <w:t>. Кворум имеется.</w:t>
      </w:r>
    </w:p>
    <w:p w:rsidR="00A01B39" w:rsidRPr="00A01B39" w:rsidRDefault="00A01B39" w:rsidP="00A01B3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01B39" w:rsidRPr="00A01B39" w:rsidRDefault="00A01B39" w:rsidP="00A01B3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15:00:00 (время московское) «21» апреля 2014 года на ЭТП </w:t>
      </w:r>
      <w:proofErr w:type="spellStart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. Дом: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A01B39" w:rsidRPr="007A1A73" w:rsidTr="005311F5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7A1A73" w:rsidRDefault="00A01B39" w:rsidP="005311F5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7A1A73" w:rsidRDefault="00A01B39" w:rsidP="005311F5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A01B39" w:rsidRPr="00A01B39" w:rsidRDefault="00A01B39" w:rsidP="00A01B3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01B39" w:rsidRPr="00A01B39" w:rsidRDefault="00A01B39" w:rsidP="00A01B3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01B39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A01B39" w:rsidRPr="00A01B39" w:rsidRDefault="00A01B39" w:rsidP="00A01B3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"/>
        <w:gridCol w:w="2782"/>
        <w:gridCol w:w="3716"/>
        <w:gridCol w:w="2719"/>
      </w:tblGrid>
      <w:tr w:rsidR="00A01B39" w:rsidRPr="00A01B39" w:rsidTr="007D00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/>
                <w:b/>
                <w:bCs/>
                <w:sz w:val="24"/>
                <w:szCs w:val="24"/>
                <w:lang w:eastAsia="ru-RU"/>
              </w:rPr>
              <w:t>Юридический/фактический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01B39" w:rsidRPr="00A01B39" w:rsidTr="007D00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60128558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"Мурманская База Вспомогательного Флота"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8B47EB" w:rsidRDefault="00A01B39" w:rsidP="008B47EB">
            <w:pPr>
              <w:spacing w:after="0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B47E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ИНН</w:t>
            </w:r>
            <w:r w:rsidRPr="008B47E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: </w:t>
            </w:r>
            <w:r w:rsidR="008B47EB" w:rsidRPr="008B47E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5190025176</w:t>
            </w:r>
          </w:p>
          <w:p w:rsidR="00A01B39" w:rsidRPr="008B47EB" w:rsidRDefault="00A01B39" w:rsidP="008B47EB">
            <w:pPr>
              <w:spacing w:after="0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B47E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Юридический адрес</w:t>
            </w:r>
            <w:r w:rsidRPr="008B47E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: </w:t>
            </w:r>
            <w:r w:rsidR="008B47EB" w:rsidRPr="008B47E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183001, Мурманская Область, Мурманск Город, Рыбный порт Территория</w:t>
            </w:r>
          </w:p>
          <w:p w:rsidR="00A01B39" w:rsidRPr="00A01B39" w:rsidRDefault="00A01B39" w:rsidP="008B47E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B47E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Фактический адрес</w:t>
            </w:r>
            <w:r w:rsidRPr="008B47E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: </w:t>
            </w:r>
            <w:r w:rsidR="008B47EB" w:rsidRPr="008B47E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183001, Мурманская Область, Мурманск Город, Рыбный порт Территория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8B47E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1 779 700 (Один миллион семьсот семьдесят девять ты</w:t>
            </w:r>
            <w:r w:rsidR="004D62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сяч семьсот) рублей 00 копеек, с учетом</w:t>
            </w:r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НДС </w:t>
            </w:r>
          </w:p>
        </w:tc>
      </w:tr>
    </w:tbl>
    <w:p w:rsidR="00A01B39" w:rsidRPr="00A01B39" w:rsidRDefault="00A01B39" w:rsidP="00A01B39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обслуживанию судов (бункеровка пресной водой) при их </w:t>
      </w:r>
      <w:proofErr w:type="spellStart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судозаходе</w:t>
      </w:r>
      <w:proofErr w:type="spellEnd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порт (нахождении в порту) Мурманск (номенклатурная группа № 4.3 - услуги катеров и судов снабженцев) для нужд ФГУП «</w:t>
      </w:r>
      <w:proofErr w:type="spellStart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Атомфлот</w:t>
      </w:r>
      <w:proofErr w:type="spellEnd"/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признан несостоявшимся. Согласно решению закупочной комиссии, заявка участника Общество с ограниченной ответственностью "Мурманская База Вспомогательного Флота" принята к рассмотрению. </w:t>
      </w:r>
    </w:p>
    <w:p w:rsidR="00A01B39" w:rsidRPr="00A01B39" w:rsidRDefault="00A01B39" w:rsidP="00A01B39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A01B3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5"/>
        <w:gridCol w:w="1381"/>
      </w:tblGrid>
      <w:tr w:rsidR="00A01B39" w:rsidRPr="00A01B39" w:rsidTr="00A01B39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A01B39" w:rsidRPr="00A01B39" w:rsidTr="007D004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A01B39" w:rsidRPr="00A01B39" w:rsidTr="00A01B39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1B39" w:rsidRPr="00A01B39" w:rsidRDefault="00A01B39" w:rsidP="00A01B39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/>
                <w:sz w:val="24"/>
                <w:szCs w:val="24"/>
              </w:rPr>
              <w:t>Ковалев В.А.</w:t>
            </w:r>
          </w:p>
        </w:tc>
        <w:tc>
          <w:tcPr>
            <w:tcW w:w="3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1B39" w:rsidRPr="00A01B39" w:rsidRDefault="00A01B39" w:rsidP="00A01B39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1B39" w:rsidRPr="00A01B39" w:rsidRDefault="00A01B39" w:rsidP="00A01B39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01B39" w:rsidRPr="00A01B39" w:rsidTr="00A01B39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01B39" w:rsidRPr="00A01B39" w:rsidTr="007D004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A01B39" w:rsidRPr="00A01B39" w:rsidTr="00A01B39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3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01B39" w:rsidRPr="00A01B39" w:rsidTr="00A01B39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Гордеева Ю.В. </w:t>
            </w:r>
          </w:p>
        </w:tc>
        <w:tc>
          <w:tcPr>
            <w:tcW w:w="3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01B39" w:rsidRPr="00A01B39" w:rsidTr="00A01B39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3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B39" w:rsidRPr="00A01B39" w:rsidRDefault="00A01B39" w:rsidP="00A01B39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A01B39" w:rsidRPr="00A01B39" w:rsidRDefault="00A01B39" w:rsidP="00A01B39">
      <w:pPr>
        <w:spacing w:after="0" w:line="240" w:lineRule="auto"/>
        <w:rPr>
          <w:rFonts w:ascii="Arial Narrow" w:eastAsia="Times New Roman" w:hAnsi="Arial Narrow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637D72" w:rsidRPr="00A01B39" w:rsidRDefault="00637D72">
      <w:pPr>
        <w:rPr>
          <w:rFonts w:ascii="Arial Narrow" w:hAnsi="Arial Narrow"/>
          <w:sz w:val="24"/>
          <w:szCs w:val="24"/>
        </w:rPr>
      </w:pPr>
    </w:p>
    <w:sectPr w:rsidR="00637D72" w:rsidRPr="00A01B39" w:rsidSect="005311F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0E82" w:rsidRDefault="00270E82">
      <w:pPr>
        <w:spacing w:after="0" w:line="240" w:lineRule="auto"/>
      </w:pPr>
      <w:r>
        <w:separator/>
      </w:r>
    </w:p>
  </w:endnote>
  <w:endnote w:type="continuationSeparator" w:id="0">
    <w:p w:rsidR="00270E82" w:rsidRDefault="00270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1F5" w:rsidRDefault="00270E8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1F5" w:rsidRDefault="00270E82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1F5" w:rsidRDefault="00270E8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0E82" w:rsidRDefault="00270E82">
      <w:pPr>
        <w:spacing w:after="0" w:line="240" w:lineRule="auto"/>
      </w:pPr>
      <w:r>
        <w:separator/>
      </w:r>
    </w:p>
  </w:footnote>
  <w:footnote w:type="continuationSeparator" w:id="0">
    <w:p w:rsidR="00270E82" w:rsidRDefault="00270E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1F5" w:rsidRDefault="00270E8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1F5" w:rsidRDefault="00270E82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1F5" w:rsidRDefault="00270E8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423A25"/>
    <w:multiLevelType w:val="multilevel"/>
    <w:tmpl w:val="EEBEA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B4E"/>
    <w:rsid w:val="0007283A"/>
    <w:rsid w:val="00261B4E"/>
    <w:rsid w:val="00270E82"/>
    <w:rsid w:val="004D62D9"/>
    <w:rsid w:val="00637D72"/>
    <w:rsid w:val="006D678D"/>
    <w:rsid w:val="008B47EB"/>
    <w:rsid w:val="00A01B39"/>
    <w:rsid w:val="00F32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930EB2-D602-478B-8145-3F59A3C29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01B39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A01B39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A01B39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A01B39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A01B39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A01B3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A01B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A01B3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B47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B47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5</cp:revision>
  <cp:lastPrinted>2014-04-22T05:42:00Z</cp:lastPrinted>
  <dcterms:created xsi:type="dcterms:W3CDTF">2014-04-22T05:15:00Z</dcterms:created>
  <dcterms:modified xsi:type="dcterms:W3CDTF">2014-04-22T13:17:00Z</dcterms:modified>
</cp:coreProperties>
</file>