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B69" w:rsidRPr="00B9500E" w:rsidRDefault="003D3B69" w:rsidP="003D3B6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B9500E">
        <w:rPr>
          <w:b/>
          <w:bCs/>
          <w:sz w:val="28"/>
          <w:szCs w:val="28"/>
        </w:rPr>
        <w:t>708-</w:t>
      </w:r>
      <w:r w:rsidR="00B9500E">
        <w:rPr>
          <w:b/>
          <w:bCs/>
          <w:sz w:val="28"/>
          <w:szCs w:val="28"/>
          <w:lang w:val="en-US"/>
        </w:rPr>
        <w:t>SH</w:t>
      </w:r>
      <w:r w:rsidR="00B9500E">
        <w:rPr>
          <w:b/>
          <w:bCs/>
          <w:sz w:val="28"/>
          <w:szCs w:val="28"/>
        </w:rPr>
        <w:t>-2014/939</w:t>
      </w:r>
    </w:p>
    <w:p w:rsidR="003D3B69" w:rsidRDefault="003D3B69" w:rsidP="003D3B6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механической очистке трубных систем сетевых подогревателей турбинного цеха ТЭЦ ОАО «СХК» </w:t>
      </w:r>
    </w:p>
    <w:p w:rsidR="003D3B69" w:rsidRDefault="003D3B69" w:rsidP="003D3B6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3D3B69" w:rsidRPr="003D3B69" w:rsidTr="005E122C">
        <w:tc>
          <w:tcPr>
            <w:tcW w:w="5210" w:type="dxa"/>
            <w:hideMark/>
          </w:tcPr>
          <w:p w:rsidR="003D3B69" w:rsidRPr="003D3B69" w:rsidRDefault="003D3B69" w:rsidP="003D3B69">
            <w:pPr>
              <w:keepLines/>
              <w:spacing w:line="276" w:lineRule="auto"/>
              <w:jc w:val="both"/>
              <w:rPr>
                <w:bCs/>
                <w:lang w:val="en-US"/>
              </w:rPr>
            </w:pPr>
            <w:r w:rsidRPr="003D3B69">
              <w:rPr>
                <w:bCs/>
              </w:rPr>
              <w:t>г</w:t>
            </w:r>
            <w:r w:rsidRPr="003D3B69">
              <w:rPr>
                <w:bCs/>
                <w:lang w:val="en-US"/>
              </w:rPr>
              <w:t xml:space="preserve">. </w:t>
            </w:r>
            <w:proofErr w:type="spellStart"/>
            <w:r w:rsidRPr="003D3B69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3D3B69" w:rsidRPr="003D3B69" w:rsidRDefault="003D3B69" w:rsidP="003D3B69">
            <w:pPr>
              <w:keepLines/>
              <w:spacing w:line="276" w:lineRule="auto"/>
              <w:jc w:val="right"/>
              <w:rPr>
                <w:bCs/>
              </w:rPr>
            </w:pPr>
            <w:r w:rsidRPr="003D3B69">
              <w:rPr>
                <w:bCs/>
                <w:lang w:val="en-US"/>
              </w:rPr>
              <w:t xml:space="preserve">«29» </w:t>
            </w:r>
            <w:proofErr w:type="spellStart"/>
            <w:r w:rsidRPr="003D3B69">
              <w:rPr>
                <w:bCs/>
                <w:lang w:val="en-US"/>
              </w:rPr>
              <w:t>мая</w:t>
            </w:r>
            <w:proofErr w:type="spellEnd"/>
            <w:r w:rsidRPr="003D3B69">
              <w:rPr>
                <w:bCs/>
                <w:lang w:val="en-US"/>
              </w:rPr>
              <w:t xml:space="preserve"> 2014</w:t>
            </w:r>
            <w:r w:rsidRPr="003D3B69">
              <w:rPr>
                <w:bCs/>
              </w:rPr>
              <w:t xml:space="preserve"> г.</w:t>
            </w:r>
          </w:p>
        </w:tc>
      </w:tr>
    </w:tbl>
    <w:p w:rsidR="003D3B69" w:rsidRPr="003D3B69" w:rsidRDefault="003D3B69" w:rsidP="003D3B69">
      <w:pPr>
        <w:pStyle w:val="a4"/>
        <w:spacing w:after="0" w:line="276" w:lineRule="auto"/>
        <w:jc w:val="center"/>
        <w:rPr>
          <w:b/>
          <w:bCs/>
          <w:sz w:val="24"/>
          <w:szCs w:val="24"/>
        </w:rPr>
      </w:pPr>
    </w:p>
    <w:p w:rsidR="003D3B69" w:rsidRPr="003D3B69" w:rsidRDefault="003D3B69" w:rsidP="003D3B69">
      <w:pPr>
        <w:tabs>
          <w:tab w:val="left" w:pos="-142"/>
        </w:tabs>
        <w:spacing w:line="276" w:lineRule="auto"/>
        <w:jc w:val="both"/>
      </w:pPr>
      <w:r w:rsidRPr="003D3B69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3D3B69">
        <w:t>Госкорпорации</w:t>
      </w:r>
      <w:proofErr w:type="spellEnd"/>
      <w:r w:rsidRPr="003D3B69">
        <w:t xml:space="preserve"> «</w:t>
      </w:r>
      <w:proofErr w:type="spellStart"/>
      <w:r w:rsidRPr="003D3B69">
        <w:t>Росатом</w:t>
      </w:r>
      <w:proofErr w:type="spellEnd"/>
      <w:r w:rsidRPr="003D3B69">
        <w:t xml:space="preserve">», утвержденным решением наблюдательного совета </w:t>
      </w:r>
      <w:proofErr w:type="spellStart"/>
      <w:r w:rsidRPr="003D3B69">
        <w:t>Госкорпорации</w:t>
      </w:r>
      <w:proofErr w:type="spellEnd"/>
      <w:r w:rsidRPr="003D3B69">
        <w:t xml:space="preserve"> «</w:t>
      </w:r>
      <w:proofErr w:type="spellStart"/>
      <w:r w:rsidRPr="003D3B69">
        <w:t>Росатом</w:t>
      </w:r>
      <w:proofErr w:type="spellEnd"/>
      <w:r w:rsidRPr="003D3B69">
        <w:t xml:space="preserve">» (протокол от 07.02.2012 № 37), а также с использованием функционала ЭТП </w:t>
      </w:r>
      <w:proofErr w:type="spellStart"/>
      <w:r w:rsidRPr="003D3B69">
        <w:t>Аук</w:t>
      </w:r>
      <w:proofErr w:type="spellEnd"/>
      <w:r w:rsidRPr="003D3B69">
        <w:t xml:space="preserve">. </w:t>
      </w:r>
      <w:proofErr w:type="spellStart"/>
      <w:r w:rsidRPr="003D3B69">
        <w:t>Конк</w:t>
      </w:r>
      <w:proofErr w:type="spellEnd"/>
      <w:r w:rsidRPr="003D3B69">
        <w:t>. Дом согласно регламенту ее работы.</w:t>
      </w: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</w:pP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  <w:outlineLvl w:val="0"/>
        <w:rPr>
          <w:b/>
          <w:bCs/>
        </w:rPr>
      </w:pPr>
      <w:r w:rsidRPr="003D3B69">
        <w:rPr>
          <w:b/>
          <w:bCs/>
        </w:rPr>
        <w:t>Информация о заказе:</w:t>
      </w: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  <w:outlineLvl w:val="0"/>
      </w:pPr>
      <w:r w:rsidRPr="003D3B69">
        <w:t>Заказчик: Открытое акционерное общество "Сибирский химический комбинат"</w:t>
      </w: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</w:pPr>
      <w:r w:rsidRPr="003D3B69">
        <w:t>Организатор размещения заказа: ОАО "Сибирский химический комбинат"</w:t>
      </w: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</w:pPr>
      <w:r w:rsidRPr="003D3B69">
        <w:t>Предмет запроса предложений: право заключения договора на оказание услуг по механической очистке трубных систем сетевых подогревателей турбинного цеха ТЭЦ ОАО «СХК»</w:t>
      </w:r>
    </w:p>
    <w:p w:rsidR="003D3B69" w:rsidRPr="003D3B69" w:rsidRDefault="003D3B69" w:rsidP="003D3B69">
      <w:pPr>
        <w:spacing w:line="276" w:lineRule="auto"/>
        <w:jc w:val="both"/>
      </w:pPr>
      <w:r w:rsidRPr="003D3B69">
        <w:t xml:space="preserve">Предмет договора: оказание услуг по механической очистке трубных систем сетевых подогревателей турбинного цеха ТЭЦ ОАО «СХК» </w:t>
      </w:r>
    </w:p>
    <w:p w:rsidR="003D3B69" w:rsidRPr="003D3B69" w:rsidRDefault="003D3B69" w:rsidP="003D3B69">
      <w:pPr>
        <w:spacing w:line="276" w:lineRule="auto"/>
        <w:jc w:val="both"/>
      </w:pPr>
    </w:p>
    <w:p w:rsidR="003D3B69" w:rsidRPr="003D3B69" w:rsidRDefault="003D3B69" w:rsidP="003D3B69">
      <w:pPr>
        <w:spacing w:line="276" w:lineRule="auto"/>
        <w:jc w:val="both"/>
      </w:pPr>
      <w:r w:rsidRPr="003D3B69">
        <w:t xml:space="preserve">Начальная (максимальная) цена договора: 2 300 000 (Два миллиона триста тысяч) рублей 00 копеек, включая НДС. </w:t>
      </w:r>
    </w:p>
    <w:p w:rsidR="003D3B69" w:rsidRPr="003D3B69" w:rsidRDefault="003D3B69" w:rsidP="003D3B69">
      <w:pPr>
        <w:spacing w:line="276" w:lineRule="auto"/>
        <w:jc w:val="both"/>
      </w:pP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</w:pPr>
      <w:proofErr w:type="gramStart"/>
      <w:r w:rsidRPr="003D3B69">
        <w:t xml:space="preserve">Извещение о проведении </w:t>
      </w:r>
      <w:r w:rsidRPr="003D3B69">
        <w:rPr>
          <w:color w:val="000000"/>
          <w:lang w:eastAsia="ar-SA"/>
        </w:rPr>
        <w:t xml:space="preserve">запроса предложений в электронной форме опубликованы «15»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3D3B69">
          <w:rPr>
            <w:rStyle w:val="a3"/>
            <w:u w:val="none"/>
          </w:rPr>
          <w:t>http://www.zakupki.gov.ru</w:t>
        </w:r>
      </w:hyperlink>
      <w:r w:rsidRPr="003D3B69">
        <w:rPr>
          <w:rStyle w:val="a3"/>
          <w:u w:val="none"/>
        </w:rPr>
        <w:t>/</w:t>
      </w:r>
      <w:r w:rsidRPr="003D3B69">
        <w:t xml:space="preserve">, закупка 31401074427, на официальном сайте о размещении заказов на закупки товаров, работ и услуг для нужд </w:t>
      </w:r>
      <w:proofErr w:type="spellStart"/>
      <w:r w:rsidRPr="003D3B69">
        <w:t>Госкорпорации</w:t>
      </w:r>
      <w:proofErr w:type="spellEnd"/>
      <w:r w:rsidRPr="003D3B69">
        <w:t xml:space="preserve"> «</w:t>
      </w:r>
      <w:proofErr w:type="spellStart"/>
      <w:r w:rsidRPr="003D3B69">
        <w:t>Росатом</w:t>
      </w:r>
      <w:proofErr w:type="spellEnd"/>
      <w:r w:rsidRPr="003D3B69">
        <w:t xml:space="preserve">» </w:t>
      </w:r>
      <w:hyperlink r:id="rId5" w:history="1">
        <w:r w:rsidRPr="003D3B69">
          <w:rPr>
            <w:rStyle w:val="a3"/>
            <w:u w:val="none"/>
          </w:rPr>
          <w:t>http://zakupki.rosatom.ru/</w:t>
        </w:r>
      </w:hyperlink>
      <w:r w:rsidRPr="003D3B69">
        <w:t>, закупка №140415/0506/204,</w:t>
      </w:r>
      <w:r w:rsidRPr="003D3B69">
        <w:rPr>
          <w:color w:val="FF0000"/>
        </w:rPr>
        <w:t xml:space="preserve"> </w:t>
      </w:r>
      <w:r w:rsidRPr="003D3B69">
        <w:t>на</w:t>
      </w:r>
      <w:proofErr w:type="gramEnd"/>
      <w:r w:rsidRPr="003D3B69">
        <w:t xml:space="preserve"> ЭТП </w:t>
      </w:r>
      <w:proofErr w:type="spellStart"/>
      <w:r w:rsidRPr="003D3B69">
        <w:t>Аук</w:t>
      </w:r>
      <w:proofErr w:type="spellEnd"/>
      <w:r w:rsidRPr="003D3B69">
        <w:t xml:space="preserve">. </w:t>
      </w:r>
      <w:proofErr w:type="spellStart"/>
      <w:r w:rsidRPr="003D3B69">
        <w:t>Конк</w:t>
      </w:r>
      <w:proofErr w:type="spellEnd"/>
      <w:r w:rsidRPr="003D3B69">
        <w:t xml:space="preserve">. Дом, закупка </w:t>
      </w:r>
      <w:r w:rsidRPr="003D3B69">
        <w:rPr>
          <w:lang w:val="en-US"/>
        </w:rPr>
        <w:t>R</w:t>
      </w:r>
      <w:r w:rsidRPr="003D3B69">
        <w:t>023663.</w:t>
      </w:r>
    </w:p>
    <w:p w:rsidR="003D3B69" w:rsidRPr="003D3B69" w:rsidRDefault="003D3B69" w:rsidP="003D3B69">
      <w:pPr>
        <w:tabs>
          <w:tab w:val="left" w:pos="252"/>
        </w:tabs>
        <w:spacing w:line="276" w:lineRule="auto"/>
        <w:jc w:val="both"/>
      </w:pPr>
    </w:p>
    <w:p w:rsidR="003D3B69" w:rsidRDefault="003D3B69" w:rsidP="003D3B69">
      <w:pPr>
        <w:spacing w:line="276" w:lineRule="auto"/>
        <w:jc w:val="both"/>
      </w:pPr>
      <w:r w:rsidRPr="003D3B69">
        <w:t xml:space="preserve">По результатам рассмотрения заявок на участие в запросе предложений на </w:t>
      </w:r>
      <w:r w:rsidRPr="003D3B69">
        <w:rPr>
          <w:bCs/>
        </w:rPr>
        <w:t>отборочной стадии</w:t>
      </w:r>
      <w:r w:rsidRPr="003D3B69">
        <w:t xml:space="preserve">, в соответствии с решением закупочной комиссии были направлены приглашения на участие в процедуре переторжки в </w:t>
      </w:r>
      <w:r w:rsidRPr="003D3B69">
        <w:rPr>
          <w:bCs/>
        </w:rPr>
        <w:t>заочной</w:t>
      </w:r>
      <w:r w:rsidRPr="003D3B69">
        <w:t xml:space="preserve"> форме всем допущенным участникам запроса предложений, а именно:</w:t>
      </w:r>
    </w:p>
    <w:p w:rsidR="00B9500E" w:rsidRPr="003D3B69" w:rsidRDefault="00B9500E" w:rsidP="003D3B69">
      <w:pPr>
        <w:spacing w:line="276" w:lineRule="auto"/>
        <w:jc w:val="both"/>
      </w:pPr>
    </w:p>
    <w:tbl>
      <w:tblPr>
        <w:tblW w:w="5025" w:type="pct"/>
        <w:jc w:val="center"/>
        <w:tblInd w:w="52" w:type="dxa"/>
        <w:tblCellMar>
          <w:left w:w="0" w:type="dxa"/>
          <w:right w:w="0" w:type="dxa"/>
        </w:tblCellMar>
        <w:tblLook w:val="04A0"/>
      </w:tblPr>
      <w:tblGrid>
        <w:gridCol w:w="1310"/>
        <w:gridCol w:w="5387"/>
        <w:gridCol w:w="3719"/>
      </w:tblGrid>
      <w:tr w:rsidR="003D3B69" w:rsidRPr="003D3B69" w:rsidTr="003D3B69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proofErr w:type="spellStart"/>
            <w:r w:rsidRPr="003D3B69">
              <w:rPr>
                <w:b/>
                <w:bCs/>
              </w:rPr>
              <w:t>Рег</w:t>
            </w:r>
            <w:proofErr w:type="spellEnd"/>
            <w:r w:rsidRPr="003D3B69">
              <w:rPr>
                <w:b/>
                <w:bCs/>
              </w:rPr>
              <w:t>. № заявки</w:t>
            </w:r>
          </w:p>
        </w:tc>
        <w:tc>
          <w:tcPr>
            <w:tcW w:w="2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r w:rsidRPr="003D3B69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r w:rsidRPr="003D3B69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3D3B69" w:rsidRPr="003D3B69" w:rsidTr="003D3B69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both"/>
            </w:pPr>
            <w:r w:rsidRPr="003D3B69">
              <w:t>60130082</w:t>
            </w:r>
          </w:p>
        </w:tc>
        <w:tc>
          <w:tcPr>
            <w:tcW w:w="2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</w:pPr>
            <w:r w:rsidRPr="003D3B69">
              <w:t xml:space="preserve">Общество с ограниченной ответственностью </w:t>
            </w:r>
            <w:r>
              <w:t>"СИБРЕГИОНПРОМСЕРВИС"</w:t>
            </w:r>
            <w:r w:rsidRPr="003D3B69">
              <w:br/>
              <w:t xml:space="preserve">ИНН 7024034570 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right"/>
            </w:pPr>
            <w:r w:rsidRPr="003D3B69">
              <w:t>2.300.000,00</w:t>
            </w:r>
          </w:p>
        </w:tc>
      </w:tr>
      <w:tr w:rsidR="003D3B69" w:rsidRPr="003D3B69" w:rsidTr="003D3B69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both"/>
            </w:pPr>
            <w:r w:rsidRPr="003D3B69">
              <w:t>60130531</w:t>
            </w:r>
          </w:p>
        </w:tc>
        <w:tc>
          <w:tcPr>
            <w:tcW w:w="2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Default="003D3B69" w:rsidP="003D3B69">
            <w:pPr>
              <w:jc w:val="center"/>
            </w:pPr>
            <w:r w:rsidRPr="003D3B69">
              <w:t>Общество с огран</w:t>
            </w:r>
            <w:r>
              <w:t xml:space="preserve">иченной ответственностью </w:t>
            </w:r>
          </w:p>
          <w:p w:rsidR="003D3B69" w:rsidRPr="003D3B69" w:rsidRDefault="003D3B69" w:rsidP="003D3B69">
            <w:pPr>
              <w:jc w:val="center"/>
            </w:pPr>
            <w:r>
              <w:t>"</w:t>
            </w:r>
            <w:proofErr w:type="spellStart"/>
            <w:r>
              <w:t>Крок</w:t>
            </w:r>
            <w:proofErr w:type="spellEnd"/>
            <w:r>
              <w:t>"</w:t>
            </w:r>
            <w:r w:rsidRPr="003D3B69">
              <w:br/>
              <w:t xml:space="preserve">ИНН 4632035460 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right"/>
            </w:pPr>
            <w:r w:rsidRPr="003D3B69">
              <w:t>2.270.233,10</w:t>
            </w:r>
          </w:p>
        </w:tc>
      </w:tr>
    </w:tbl>
    <w:p w:rsidR="003D3B69" w:rsidRPr="003D3B69" w:rsidRDefault="003D3B69" w:rsidP="003D3B69">
      <w:pPr>
        <w:spacing w:line="276" w:lineRule="auto"/>
        <w:rPr>
          <w:bCs/>
        </w:rPr>
      </w:pPr>
    </w:p>
    <w:p w:rsidR="003D3B69" w:rsidRPr="003D3B69" w:rsidRDefault="003D3B69" w:rsidP="003D3B69">
      <w:pPr>
        <w:spacing w:line="276" w:lineRule="auto"/>
        <w:jc w:val="both"/>
        <w:rPr>
          <w:bCs/>
        </w:rPr>
      </w:pPr>
      <w:r w:rsidRPr="003D3B69">
        <w:rPr>
          <w:bCs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3D3B69">
        <w:rPr>
          <w:bCs/>
        </w:rPr>
        <w:t>Аук</w:t>
      </w:r>
      <w:proofErr w:type="spellEnd"/>
      <w:r w:rsidRPr="003D3B69">
        <w:rPr>
          <w:bCs/>
        </w:rPr>
        <w:t xml:space="preserve">. </w:t>
      </w:r>
      <w:proofErr w:type="spellStart"/>
      <w:r w:rsidRPr="003D3B69">
        <w:rPr>
          <w:bCs/>
        </w:rPr>
        <w:t>Конк</w:t>
      </w:r>
      <w:proofErr w:type="spellEnd"/>
      <w:r w:rsidRPr="003D3B69">
        <w:rPr>
          <w:bCs/>
        </w:rPr>
        <w:t xml:space="preserve">. Дом </w:t>
      </w:r>
      <w:r w:rsidRPr="003D3B69">
        <w:t>«29» мая 2014 года по 05:00:00 (время московское)</w:t>
      </w:r>
      <w:r w:rsidRPr="003D3B69">
        <w:rPr>
          <w:bCs/>
        </w:rPr>
        <w:t>.</w:t>
      </w:r>
    </w:p>
    <w:p w:rsidR="003D3B69" w:rsidRPr="003D3B69" w:rsidRDefault="003D3B69" w:rsidP="003D3B69">
      <w:pPr>
        <w:spacing w:line="276" w:lineRule="auto"/>
        <w:jc w:val="both"/>
        <w:rPr>
          <w:bCs/>
        </w:rPr>
      </w:pPr>
    </w:p>
    <w:p w:rsidR="003D3B69" w:rsidRDefault="003D3B69" w:rsidP="003D3B69">
      <w:pPr>
        <w:spacing w:line="276" w:lineRule="auto"/>
        <w:jc w:val="both"/>
      </w:pPr>
      <w:r w:rsidRPr="003D3B69">
        <w:t xml:space="preserve">Окончательные предложения, представленные на процедуру переторжки в </w:t>
      </w:r>
      <w:r w:rsidRPr="003D3B69">
        <w:rPr>
          <w:bCs/>
        </w:rPr>
        <w:t>заочной</w:t>
      </w:r>
      <w:r>
        <w:rPr>
          <w:bCs/>
        </w:rPr>
        <w:t xml:space="preserve"> </w:t>
      </w:r>
      <w:r w:rsidRPr="003D3B69">
        <w:t xml:space="preserve">форме, согласно итогам проведения процедуры переторжки составляют: </w:t>
      </w:r>
    </w:p>
    <w:p w:rsidR="00B9500E" w:rsidRPr="003D3B69" w:rsidRDefault="00B9500E" w:rsidP="003D3B69">
      <w:pPr>
        <w:spacing w:line="276" w:lineRule="auto"/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9"/>
        <w:gridCol w:w="5302"/>
        <w:gridCol w:w="3937"/>
      </w:tblGrid>
      <w:tr w:rsidR="003D3B69" w:rsidRPr="003D3B69" w:rsidTr="005E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proofErr w:type="spellStart"/>
            <w:r w:rsidRPr="003D3B69">
              <w:rPr>
                <w:b/>
                <w:bCs/>
              </w:rPr>
              <w:t>Рег</w:t>
            </w:r>
            <w:proofErr w:type="spellEnd"/>
            <w:r w:rsidRPr="003D3B69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r w:rsidRPr="003D3B69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center"/>
              <w:rPr>
                <w:b/>
                <w:bCs/>
              </w:rPr>
            </w:pPr>
            <w:r w:rsidRPr="003D3B69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3D3B69" w:rsidRPr="003D3B69" w:rsidTr="005E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both"/>
            </w:pPr>
            <w:r w:rsidRPr="003D3B69">
              <w:t>60130082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spacing w:after="280"/>
              <w:jc w:val="center"/>
            </w:pPr>
            <w:r w:rsidRPr="003D3B69">
              <w:t xml:space="preserve">ИНН 7024034570 </w:t>
            </w:r>
            <w:r w:rsidRPr="003D3B69">
              <w:br/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right"/>
            </w:pPr>
            <w:r w:rsidRPr="003D3B69">
              <w:t>2.188.999,99</w:t>
            </w:r>
          </w:p>
        </w:tc>
      </w:tr>
      <w:tr w:rsidR="003D3B69" w:rsidRPr="003D3B69" w:rsidTr="005E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both"/>
            </w:pPr>
            <w:r w:rsidRPr="003D3B69">
              <w:t>60130531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spacing w:after="280"/>
              <w:jc w:val="center"/>
            </w:pPr>
            <w:r w:rsidRPr="003D3B69">
              <w:t xml:space="preserve">ИНН 4632035460 </w:t>
            </w:r>
            <w:r w:rsidRPr="003D3B69">
              <w:br/>
              <w:t>Общество с ограниченной ответственностью "</w:t>
            </w:r>
            <w:proofErr w:type="spellStart"/>
            <w:r w:rsidRPr="003D3B69">
              <w:t>Крок</w:t>
            </w:r>
            <w:proofErr w:type="spellEnd"/>
            <w:r w:rsidRPr="003D3B69"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B69" w:rsidRPr="003D3B69" w:rsidRDefault="003D3B69" w:rsidP="003D3B69">
            <w:pPr>
              <w:jc w:val="right"/>
            </w:pPr>
            <w:r w:rsidRPr="003D3B69">
              <w:t>2.150.000,00</w:t>
            </w:r>
          </w:p>
        </w:tc>
      </w:tr>
    </w:tbl>
    <w:p w:rsidR="003D3B69" w:rsidRPr="003D3B69" w:rsidRDefault="003D3B69" w:rsidP="003D3B69">
      <w:pPr>
        <w:spacing w:line="276" w:lineRule="auto"/>
      </w:pPr>
    </w:p>
    <w:p w:rsidR="00DD5066" w:rsidRDefault="00DD5066" w:rsidP="003D3B69">
      <w:pPr>
        <w:spacing w:line="276" w:lineRule="auto"/>
      </w:pPr>
    </w:p>
    <w:p w:rsidR="00DD5066" w:rsidRDefault="00DD5066" w:rsidP="003D3B69">
      <w:pPr>
        <w:spacing w:line="276" w:lineRule="auto"/>
      </w:pPr>
    </w:p>
    <w:p w:rsidR="00DD5066" w:rsidRDefault="00B41E84" w:rsidP="003D3B69">
      <w:pPr>
        <w:spacing w:line="276" w:lineRule="auto"/>
      </w:pPr>
      <w:r>
        <w:t>Секретарь Единой Закупочной Комиссии (без права голоса):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3"/>
        <w:gridCol w:w="2641"/>
        <w:gridCol w:w="2641"/>
        <w:gridCol w:w="2533"/>
      </w:tblGrid>
      <w:tr w:rsidR="00DD5066" w:rsidTr="00B41E84">
        <w:tc>
          <w:tcPr>
            <w:tcW w:w="2533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Документ</w:t>
            </w:r>
          </w:p>
        </w:tc>
        <w:tc>
          <w:tcPr>
            <w:tcW w:w="2533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ЭП</w:t>
            </w:r>
          </w:p>
        </w:tc>
      </w:tr>
      <w:tr w:rsidR="00DD5066" w:rsidTr="00B41E84">
        <w:tc>
          <w:tcPr>
            <w:tcW w:w="2533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641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29.05.2014</w:t>
            </w:r>
          </w:p>
        </w:tc>
        <w:tc>
          <w:tcPr>
            <w:tcW w:w="2641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>Доверенность № 19/77Д от 27.03.2014</w:t>
            </w:r>
          </w:p>
        </w:tc>
        <w:tc>
          <w:tcPr>
            <w:tcW w:w="2533" w:type="dxa"/>
            <w:shd w:val="clear" w:color="auto" w:fill="auto"/>
          </w:tcPr>
          <w:p w:rsidR="00DD5066" w:rsidRDefault="00DD5066" w:rsidP="003D3B69">
            <w:pPr>
              <w:spacing w:line="276" w:lineRule="auto"/>
            </w:pPr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</w:tbl>
    <w:p w:rsidR="002A698A" w:rsidRPr="003D3B69" w:rsidRDefault="002A698A" w:rsidP="003D3B69">
      <w:pPr>
        <w:spacing w:line="276" w:lineRule="auto"/>
      </w:pPr>
    </w:p>
    <w:sectPr w:rsidR="002A698A" w:rsidRPr="003D3B69" w:rsidSect="003D3B69">
      <w:pgSz w:w="12240" w:h="15840"/>
      <w:pgMar w:top="993" w:right="758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D3B69"/>
    <w:rsid w:val="001A4809"/>
    <w:rsid w:val="002A698A"/>
    <w:rsid w:val="003D3B69"/>
    <w:rsid w:val="005D4BE7"/>
    <w:rsid w:val="007C7AD5"/>
    <w:rsid w:val="008F0D1D"/>
    <w:rsid w:val="00902B8B"/>
    <w:rsid w:val="0092245B"/>
    <w:rsid w:val="00B41E84"/>
    <w:rsid w:val="00B9500E"/>
    <w:rsid w:val="00BD7112"/>
    <w:rsid w:val="00DD5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D3B6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D3B6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3D3B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2658</Characters>
  <Application>Microsoft Office Word</Application>
  <DocSecurity>0</DocSecurity>
  <Lines>22</Lines>
  <Paragraphs>6</Paragraphs>
  <ScaleCrop>false</ScaleCrop>
  <Company>sxk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dcterms:created xsi:type="dcterms:W3CDTF">2014-05-29T09:03:00Z</dcterms:created>
  <dcterms:modified xsi:type="dcterms:W3CDTF">2014-05-29T09:04:00Z</dcterms:modified>
</cp:coreProperties>
</file>