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BA1" w:rsidRDefault="00405BA1" w:rsidP="00405BA1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708-SH-2014/1009</w:t>
      </w:r>
    </w:p>
    <w:p w:rsidR="00405BA1" w:rsidRDefault="00405BA1" w:rsidP="00405BA1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ценовых котировок</w:t>
      </w:r>
      <w:r>
        <w:rPr>
          <w:b/>
          <w:bCs/>
          <w:sz w:val="28"/>
          <w:szCs w:val="28"/>
        </w:rPr>
        <w:t xml:space="preserve"> на право заключения договора на поставку инструмента пневматического. </w:t>
      </w:r>
    </w:p>
    <w:p w:rsidR="00405BA1" w:rsidRDefault="00405BA1" w:rsidP="00405BA1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405BA1" w:rsidTr="00777C94">
        <w:tc>
          <w:tcPr>
            <w:tcW w:w="5210" w:type="dxa"/>
            <w:hideMark/>
          </w:tcPr>
          <w:p w:rsidR="00405BA1" w:rsidRDefault="00405BA1" w:rsidP="00777C94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405BA1" w:rsidRDefault="00405BA1" w:rsidP="00CA6671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</w:t>
            </w:r>
            <w:r w:rsidR="00CA6671">
              <w:rPr>
                <w:bCs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405BA1" w:rsidRDefault="00405BA1" w:rsidP="00405BA1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405BA1" w:rsidRDefault="00405BA1" w:rsidP="00405BA1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405BA1" w:rsidRDefault="00405BA1" w:rsidP="00405BA1">
      <w:pPr>
        <w:tabs>
          <w:tab w:val="left" w:pos="252"/>
        </w:tabs>
        <w:jc w:val="both"/>
        <w:rPr>
          <w:sz w:val="28"/>
          <w:szCs w:val="28"/>
        </w:rPr>
      </w:pPr>
    </w:p>
    <w:p w:rsidR="00405BA1" w:rsidRDefault="00405BA1" w:rsidP="00405BA1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405BA1" w:rsidRDefault="00405BA1" w:rsidP="00FD3AF0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405BA1" w:rsidRDefault="00405BA1" w:rsidP="00FD3AF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405BA1" w:rsidRPr="00405BA1" w:rsidRDefault="00405BA1" w:rsidP="00FD3AF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405BA1">
        <w:rPr>
          <w:sz w:val="28"/>
          <w:szCs w:val="28"/>
        </w:rPr>
        <w:t xml:space="preserve"> запроса ценовых котировок: право заключения договора на поставку инструмента пневматического.</w:t>
      </w:r>
    </w:p>
    <w:p w:rsidR="00405BA1" w:rsidRDefault="00405BA1" w:rsidP="00FD3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инструмента пневматического. </w:t>
      </w:r>
    </w:p>
    <w:p w:rsidR="00405BA1" w:rsidRPr="00405BA1" w:rsidRDefault="00405BA1" w:rsidP="00FD3AF0">
      <w:pPr>
        <w:jc w:val="both"/>
        <w:rPr>
          <w:sz w:val="28"/>
          <w:szCs w:val="28"/>
        </w:rPr>
      </w:pPr>
    </w:p>
    <w:p w:rsidR="00405BA1" w:rsidRPr="00405BA1" w:rsidRDefault="00405BA1" w:rsidP="00FD3AF0">
      <w:pPr>
        <w:jc w:val="both"/>
        <w:rPr>
          <w:sz w:val="28"/>
          <w:szCs w:val="28"/>
        </w:rPr>
      </w:pPr>
      <w:r w:rsidRPr="00405BA1">
        <w:rPr>
          <w:sz w:val="28"/>
          <w:szCs w:val="28"/>
        </w:rPr>
        <w:t xml:space="preserve">Начальная (максимальная) цена договора: 246 302 (Двести сорок шесть тысяч триста два) рубля 00 копеек, включая НДС. </w:t>
      </w:r>
    </w:p>
    <w:p w:rsidR="00405BA1" w:rsidRPr="00405BA1" w:rsidRDefault="00405BA1" w:rsidP="00FD3AF0">
      <w:pPr>
        <w:jc w:val="both"/>
        <w:rPr>
          <w:sz w:val="28"/>
          <w:szCs w:val="28"/>
        </w:rPr>
      </w:pPr>
    </w:p>
    <w:p w:rsidR="00405BA1" w:rsidRDefault="00405BA1" w:rsidP="00FD3AF0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Извещение</w:t>
      </w:r>
      <w:r w:rsidRPr="00405BA1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405BA1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405BA1">
        <w:rPr>
          <w:sz w:val="28"/>
          <w:szCs w:val="28"/>
        </w:rPr>
        <w:t xml:space="preserve"> </w:t>
      </w:r>
      <w:r w:rsidRPr="00405BA1">
        <w:rPr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color w:val="000000"/>
          <w:sz w:val="28"/>
          <w:szCs w:val="28"/>
          <w:lang w:eastAsia="ar-SA"/>
        </w:rPr>
        <w:t>в</w:t>
      </w:r>
      <w:r w:rsidRPr="00405BA1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405BA1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405BA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405BA1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«23» апреля 2014 года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31401099807,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№140423/0506/224,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№Z030902.</w:t>
      </w:r>
    </w:p>
    <w:p w:rsidR="00405BA1" w:rsidRDefault="00405BA1" w:rsidP="00FD3AF0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405BA1" w:rsidRPr="00564695" w:rsidRDefault="00405BA1" w:rsidP="00405BA1">
      <w:pPr>
        <w:jc w:val="both"/>
        <w:rPr>
          <w:color w:val="000000"/>
          <w:sz w:val="28"/>
          <w:szCs w:val="28"/>
          <w:lang w:eastAsia="ar-SA"/>
        </w:rPr>
      </w:pPr>
      <w:proofErr w:type="gramStart"/>
      <w:r w:rsidRPr="00564695"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 w:rsidRPr="00564695">
        <w:rPr>
          <w:bCs/>
          <w:color w:val="000000"/>
          <w:sz w:val="28"/>
          <w:szCs w:val="28"/>
          <w:lang w:eastAsia="ar-SA"/>
        </w:rPr>
        <w:t>отборочной стадии</w:t>
      </w:r>
      <w:r w:rsidRPr="00564695">
        <w:rPr>
          <w:color w:val="000000"/>
          <w:sz w:val="28"/>
          <w:szCs w:val="28"/>
          <w:lang w:eastAsia="ar-SA"/>
        </w:rPr>
        <w:t>, в соответствии с решением закупочной комиссии, по результатам рассмотрения заявок, оформленных протоколами от «1</w:t>
      </w:r>
      <w:r w:rsidR="00FD3AF0" w:rsidRPr="00564695">
        <w:rPr>
          <w:color w:val="000000"/>
          <w:sz w:val="28"/>
          <w:szCs w:val="28"/>
          <w:lang w:eastAsia="ar-SA"/>
        </w:rPr>
        <w:t>3</w:t>
      </w:r>
      <w:r w:rsidRPr="00564695">
        <w:rPr>
          <w:color w:val="000000"/>
          <w:sz w:val="28"/>
          <w:szCs w:val="28"/>
          <w:lang w:eastAsia="ar-SA"/>
        </w:rPr>
        <w:t xml:space="preserve">» мая 2014 № </w:t>
      </w:r>
      <w:r w:rsidR="00FD3AF0" w:rsidRPr="00564695">
        <w:rPr>
          <w:sz w:val="28"/>
          <w:szCs w:val="28"/>
        </w:rPr>
        <w:t>708-</w:t>
      </w:r>
      <w:r w:rsidR="00FD3AF0" w:rsidRPr="00564695">
        <w:rPr>
          <w:sz w:val="28"/>
          <w:szCs w:val="28"/>
          <w:lang w:val="en-US"/>
        </w:rPr>
        <w:t>SH</w:t>
      </w:r>
      <w:r w:rsidR="00FD3AF0" w:rsidRPr="00564695">
        <w:rPr>
          <w:sz w:val="28"/>
          <w:szCs w:val="28"/>
        </w:rPr>
        <w:t>-2014/768</w:t>
      </w:r>
      <w:r w:rsidRPr="00564695">
        <w:rPr>
          <w:color w:val="000000"/>
          <w:sz w:val="28"/>
          <w:szCs w:val="28"/>
          <w:lang w:eastAsia="ar-SA"/>
        </w:rPr>
        <w:t>, от «</w:t>
      </w:r>
      <w:r w:rsidR="00564695" w:rsidRPr="00564695">
        <w:rPr>
          <w:color w:val="000000"/>
          <w:sz w:val="28"/>
          <w:szCs w:val="28"/>
          <w:lang w:eastAsia="ar-SA"/>
        </w:rPr>
        <w:t>27</w:t>
      </w:r>
      <w:r w:rsidRPr="00564695">
        <w:rPr>
          <w:color w:val="000000"/>
          <w:sz w:val="28"/>
          <w:szCs w:val="28"/>
          <w:lang w:eastAsia="ar-SA"/>
        </w:rPr>
        <w:t xml:space="preserve">» </w:t>
      </w:r>
      <w:r w:rsidR="00564695" w:rsidRPr="00564695">
        <w:rPr>
          <w:color w:val="000000"/>
          <w:sz w:val="28"/>
          <w:szCs w:val="28"/>
          <w:lang w:eastAsia="ar-SA"/>
        </w:rPr>
        <w:t>мая</w:t>
      </w:r>
      <w:r w:rsidRPr="00564695">
        <w:rPr>
          <w:color w:val="000000"/>
          <w:sz w:val="28"/>
          <w:szCs w:val="28"/>
          <w:lang w:eastAsia="ar-SA"/>
        </w:rPr>
        <w:t xml:space="preserve"> 2014 № </w:t>
      </w:r>
      <w:r w:rsidR="00564695" w:rsidRPr="00564695">
        <w:rPr>
          <w:sz w:val="28"/>
          <w:szCs w:val="28"/>
        </w:rPr>
        <w:t>708-SH-2014/904</w:t>
      </w:r>
      <w:r w:rsidRPr="00564695">
        <w:rPr>
          <w:color w:val="000000"/>
          <w:sz w:val="28"/>
          <w:szCs w:val="28"/>
          <w:lang w:eastAsia="ar-SA"/>
        </w:rPr>
        <w:t xml:space="preserve">, были направлены приглашения на участие в процедуре переторжки в </w:t>
      </w:r>
      <w:r w:rsidRPr="00564695">
        <w:rPr>
          <w:bCs/>
          <w:color w:val="000000"/>
          <w:sz w:val="28"/>
          <w:szCs w:val="28"/>
          <w:lang w:eastAsia="ar-SA"/>
        </w:rPr>
        <w:t>заочной</w:t>
      </w:r>
      <w:r w:rsidRPr="00564695"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ценовых котировок,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3"/>
        <w:gridCol w:w="5245"/>
        <w:gridCol w:w="3714"/>
      </w:tblGrid>
      <w:tr w:rsidR="00405BA1" w:rsidTr="00FD3AF0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405BA1" w:rsidTr="00FD3AF0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60132416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3AF0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405BA1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«Промышленные технологии»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t xml:space="preserve">ИНН 5836648040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223.185,18</w:t>
            </w:r>
          </w:p>
        </w:tc>
      </w:tr>
      <w:tr w:rsidR="00405BA1" w:rsidTr="00FD3AF0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60132449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3AF0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405BA1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  <w:proofErr w:type="spellStart"/>
            <w:r>
              <w:rPr>
                <w:sz w:val="28"/>
                <w:szCs w:val="28"/>
              </w:rPr>
              <w:t>Западно-С</w:t>
            </w:r>
            <w:r w:rsidR="00FD3AF0">
              <w:rPr>
                <w:sz w:val="28"/>
                <w:szCs w:val="28"/>
              </w:rPr>
              <w:t>ибирская</w:t>
            </w:r>
            <w:proofErr w:type="spellEnd"/>
            <w:r w:rsidR="00FD3AF0">
              <w:rPr>
                <w:sz w:val="28"/>
                <w:szCs w:val="28"/>
              </w:rPr>
              <w:t xml:space="preserve"> инвестиционная группа"</w:t>
            </w:r>
            <w:r>
              <w:rPr>
                <w:sz w:val="28"/>
                <w:szCs w:val="28"/>
              </w:rPr>
              <w:br/>
              <w:t xml:space="preserve">ИНН 7017277074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242.991,50</w:t>
            </w:r>
          </w:p>
        </w:tc>
      </w:tr>
      <w:tr w:rsidR="00405BA1" w:rsidTr="00FD3AF0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60132545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</w:t>
            </w:r>
            <w:r w:rsidR="00FD3AF0">
              <w:rPr>
                <w:sz w:val="28"/>
                <w:szCs w:val="28"/>
              </w:rPr>
              <w:t>енной ответственностью "АРТКОМ"</w:t>
            </w:r>
            <w:r>
              <w:rPr>
                <w:sz w:val="28"/>
                <w:szCs w:val="28"/>
              </w:rPr>
              <w:br/>
              <w:t xml:space="preserve">ИНН 7017222413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244.968,00</w:t>
            </w:r>
          </w:p>
        </w:tc>
      </w:tr>
    </w:tbl>
    <w:p w:rsidR="00405BA1" w:rsidRDefault="00405BA1" w:rsidP="00405BA1">
      <w:pPr>
        <w:rPr>
          <w:bCs/>
          <w:color w:val="000000"/>
          <w:sz w:val="28"/>
          <w:szCs w:val="28"/>
          <w:lang w:eastAsia="ar-SA"/>
        </w:rPr>
      </w:pPr>
    </w:p>
    <w:p w:rsidR="00405BA1" w:rsidRDefault="00405BA1" w:rsidP="00405BA1">
      <w:pPr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color w:val="000000"/>
          <w:sz w:val="28"/>
          <w:szCs w:val="28"/>
          <w:lang w:eastAsia="ar-SA"/>
        </w:rPr>
        <w:t>Аук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eastAsia="ar-SA"/>
        </w:rPr>
        <w:t>Конк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Дом </w:t>
      </w:r>
      <w:r>
        <w:rPr>
          <w:color w:val="000000"/>
          <w:sz w:val="28"/>
          <w:szCs w:val="28"/>
          <w:lang w:eastAsia="ar-SA"/>
        </w:rPr>
        <w:t>«05» июня 2014 года по 05:00:00 (время московское)</w:t>
      </w:r>
      <w:r>
        <w:rPr>
          <w:bCs/>
          <w:color w:val="000000"/>
          <w:sz w:val="28"/>
          <w:szCs w:val="28"/>
          <w:lang w:eastAsia="ar-SA"/>
        </w:rPr>
        <w:t>.</w:t>
      </w:r>
    </w:p>
    <w:p w:rsidR="00405BA1" w:rsidRDefault="00405BA1" w:rsidP="00405BA1">
      <w:pPr>
        <w:jc w:val="both"/>
        <w:rPr>
          <w:bCs/>
          <w:color w:val="000000"/>
          <w:sz w:val="28"/>
          <w:szCs w:val="28"/>
          <w:lang w:eastAsia="ar-SA"/>
        </w:rPr>
      </w:pPr>
    </w:p>
    <w:p w:rsidR="00FD3AF0" w:rsidRDefault="00405BA1" w:rsidP="00405BA1">
      <w:p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Окончательные предложения, представленные на процедуру переторжки в </w:t>
      </w:r>
      <w:r>
        <w:rPr>
          <w:bCs/>
          <w:color w:val="000000"/>
          <w:sz w:val="28"/>
          <w:szCs w:val="28"/>
          <w:lang w:eastAsia="ar-SA"/>
        </w:rPr>
        <w:t>заочной</w:t>
      </w:r>
      <w:r w:rsidR="00FD3AF0">
        <w:rPr>
          <w:bCs/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4808"/>
        <w:gridCol w:w="4008"/>
      </w:tblGrid>
      <w:tr w:rsidR="00405BA1" w:rsidTr="00777C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405BA1" w:rsidTr="00777C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60132416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3AF0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5836648040 </w:t>
            </w:r>
            <w:r>
              <w:rPr>
                <w:sz w:val="28"/>
                <w:szCs w:val="28"/>
              </w:rPr>
              <w:br/>
              <w:t xml:space="preserve">Общество с ограниченной ответственностью </w:t>
            </w:r>
          </w:p>
          <w:p w:rsidR="00405BA1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«Промышленные технологии»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223.185,18</w:t>
            </w:r>
          </w:p>
        </w:tc>
      </w:tr>
      <w:tr w:rsidR="00405BA1" w:rsidTr="00777C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60132449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7017277074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Западно-Сибирская</w:t>
            </w:r>
            <w:proofErr w:type="spellEnd"/>
            <w:r>
              <w:rPr>
                <w:sz w:val="28"/>
                <w:szCs w:val="28"/>
              </w:rPr>
              <w:t xml:space="preserve"> инвестиционная группа"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221.132,00</w:t>
            </w:r>
          </w:p>
        </w:tc>
      </w:tr>
      <w:tr w:rsidR="00405BA1" w:rsidTr="00777C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60132545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7017222413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"АРТКОМ"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A1" w:rsidRDefault="00405BA1" w:rsidP="00777C9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222.194,00</w:t>
            </w:r>
          </w:p>
        </w:tc>
      </w:tr>
    </w:tbl>
    <w:p w:rsidR="00405BA1" w:rsidRDefault="00405BA1" w:rsidP="00405BA1">
      <w:pPr>
        <w:rPr>
          <w:color w:val="000000"/>
          <w:sz w:val="28"/>
          <w:szCs w:val="28"/>
          <w:lang w:eastAsia="ar-SA"/>
        </w:rPr>
      </w:pPr>
    </w:p>
    <w:p w:rsidR="00405BA1" w:rsidRDefault="00405BA1" w:rsidP="00405BA1">
      <w:pPr>
        <w:rPr>
          <w:color w:val="000000"/>
          <w:sz w:val="28"/>
          <w:szCs w:val="28"/>
          <w:lang w:eastAsia="ar-SA"/>
        </w:rPr>
      </w:pPr>
    </w:p>
    <w:p w:rsidR="00BF0104" w:rsidRDefault="00BF0104"/>
    <w:p w:rsidR="00BA19A0" w:rsidRPr="007421BC" w:rsidRDefault="00BA19A0" w:rsidP="00BA19A0">
      <w:pPr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p w:rsidR="00BF0104" w:rsidRDefault="00BF010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BF0104" w:rsidRPr="00BA19A0" w:rsidTr="00BA19A0">
        <w:tc>
          <w:tcPr>
            <w:tcW w:w="2660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r w:rsidRPr="00BA19A0">
              <w:rPr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r w:rsidRPr="00BA19A0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r w:rsidRPr="00BA19A0">
              <w:rPr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r w:rsidRPr="00BA19A0">
              <w:rPr>
                <w:sz w:val="28"/>
                <w:szCs w:val="28"/>
              </w:rPr>
              <w:t>ЭП</w:t>
            </w:r>
          </w:p>
        </w:tc>
      </w:tr>
      <w:tr w:rsidR="00BF0104" w:rsidRPr="00BA19A0" w:rsidTr="00BA19A0">
        <w:tc>
          <w:tcPr>
            <w:tcW w:w="2660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proofErr w:type="spellStart"/>
            <w:r w:rsidRPr="00BA19A0">
              <w:rPr>
                <w:sz w:val="28"/>
                <w:szCs w:val="28"/>
              </w:rPr>
              <w:t>Уставщикова</w:t>
            </w:r>
            <w:proofErr w:type="spellEnd"/>
            <w:r w:rsidRPr="00BA19A0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r w:rsidRPr="00BA19A0">
              <w:rPr>
                <w:sz w:val="28"/>
                <w:szCs w:val="28"/>
              </w:rPr>
              <w:t>06.06.2014</w:t>
            </w:r>
          </w:p>
        </w:tc>
        <w:tc>
          <w:tcPr>
            <w:tcW w:w="2760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r w:rsidRPr="00BA19A0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BF0104" w:rsidRPr="00BA19A0" w:rsidRDefault="00BF0104">
            <w:pPr>
              <w:rPr>
                <w:sz w:val="28"/>
                <w:szCs w:val="28"/>
              </w:rPr>
            </w:pPr>
            <w:r w:rsidRPr="00BA19A0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BA19A0">
              <w:rPr>
                <w:sz w:val="28"/>
                <w:szCs w:val="28"/>
              </w:rPr>
              <w:t>00</w:t>
            </w:r>
            <w:proofErr w:type="spellEnd"/>
            <w:r w:rsidRPr="00BA19A0">
              <w:rPr>
                <w:sz w:val="28"/>
                <w:szCs w:val="28"/>
              </w:rPr>
              <w:t xml:space="preserve"> 02 01</w:t>
            </w:r>
          </w:p>
        </w:tc>
      </w:tr>
    </w:tbl>
    <w:p w:rsidR="002A698A" w:rsidRPr="00405BA1" w:rsidRDefault="002A698A"/>
    <w:sectPr w:rsidR="002A698A" w:rsidRPr="00405BA1" w:rsidSect="00405BA1">
      <w:footerReference w:type="default" r:id="rId8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EFB" w:rsidRDefault="00385EFB" w:rsidP="00832B9B">
      <w:r>
        <w:separator/>
      </w:r>
    </w:p>
  </w:endnote>
  <w:endnote w:type="continuationSeparator" w:id="0">
    <w:p w:rsidR="00385EFB" w:rsidRDefault="00385EFB" w:rsidP="00832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C71" w:rsidRDefault="00564695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708-SH-2014/1009 от «06» июня 2014 переторжки по открытому запросу ценовых котировок на право заключения договора на поставку инструмента пневматического.</w:t>
    </w:r>
  </w:p>
  <w:p w:rsidR="00292C71" w:rsidRDefault="0056469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E76FA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E76FA9">
      <w:rPr>
        <w:b/>
        <w:sz w:val="16"/>
        <w:szCs w:val="16"/>
      </w:rPr>
      <w:fldChar w:fldCharType="separate"/>
    </w:r>
    <w:r w:rsidR="00CA6671">
      <w:rPr>
        <w:b/>
        <w:noProof/>
        <w:sz w:val="16"/>
        <w:szCs w:val="16"/>
      </w:rPr>
      <w:t>1</w:t>
    </w:r>
    <w:r w:rsidR="00E76FA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E76FA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E76FA9">
      <w:rPr>
        <w:b/>
        <w:sz w:val="16"/>
        <w:szCs w:val="16"/>
      </w:rPr>
      <w:fldChar w:fldCharType="separate"/>
    </w:r>
    <w:r w:rsidR="00CA6671">
      <w:rPr>
        <w:b/>
        <w:noProof/>
        <w:sz w:val="16"/>
        <w:szCs w:val="16"/>
      </w:rPr>
      <w:t>2</w:t>
    </w:r>
    <w:r w:rsidR="00E76FA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EFB" w:rsidRDefault="00385EFB" w:rsidP="00832B9B">
      <w:r>
        <w:separator/>
      </w:r>
    </w:p>
  </w:footnote>
  <w:footnote w:type="continuationSeparator" w:id="0">
    <w:p w:rsidR="00385EFB" w:rsidRDefault="00385EFB" w:rsidP="00832B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BA1"/>
    <w:rsid w:val="002A698A"/>
    <w:rsid w:val="00385EFB"/>
    <w:rsid w:val="00405BA1"/>
    <w:rsid w:val="0042673D"/>
    <w:rsid w:val="00452500"/>
    <w:rsid w:val="00564695"/>
    <w:rsid w:val="00602128"/>
    <w:rsid w:val="00832B9B"/>
    <w:rsid w:val="00A832D0"/>
    <w:rsid w:val="00BA19A0"/>
    <w:rsid w:val="00BF0104"/>
    <w:rsid w:val="00CA49AA"/>
    <w:rsid w:val="00CA6671"/>
    <w:rsid w:val="00DE151D"/>
    <w:rsid w:val="00E76FA9"/>
    <w:rsid w:val="00FD3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05BA1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05BA1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05B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67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67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6</cp:revision>
  <cp:lastPrinted>2014-06-06T01:37:00Z</cp:lastPrinted>
  <dcterms:created xsi:type="dcterms:W3CDTF">2014-06-06T01:35:00Z</dcterms:created>
  <dcterms:modified xsi:type="dcterms:W3CDTF">2014-06-06T01:48:00Z</dcterms:modified>
</cp:coreProperties>
</file>