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A3E43" w:rsidRDefault="005A3E4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A3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5A3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030902</w:t>
      </w:r>
    </w:p>
    <w:p w:rsidR="00000000" w:rsidRPr="005A3E43" w:rsidRDefault="005A3E4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A3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A3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A3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A3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A3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A3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A3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A3E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инструмента пневматического.</w:t>
      </w:r>
    </w:p>
    <w:p w:rsidR="00000000" w:rsidRPr="005A3E43" w:rsidRDefault="005A3E4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5A3E43" w:rsidRDefault="005A3E4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5A3E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Default="005A3E4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«30»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5A3E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A3E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5A3E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A3E4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5A3E4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000000" w:rsidRPr="005A3E43" w:rsidRDefault="005A3E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A3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E4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5A3E43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</w:t>
      </w:r>
      <w:r w:rsidRPr="005A3E43">
        <w:rPr>
          <w:rFonts w:ascii="Times New Roman" w:eastAsia="Times New Roman" w:hAnsi="Times New Roman" w:cs="Times New Roman"/>
          <w:sz w:val="28"/>
          <w:szCs w:val="28"/>
          <w:lang w:eastAsia="ru-RU"/>
        </w:rPr>
        <w:t>кий химический комбинат"</w:t>
      </w:r>
    </w:p>
    <w:p w:rsidR="00000000" w:rsidRPr="005A3E43" w:rsidRDefault="005A3E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A3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E4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5A3E4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инструмента пневматического.</w:t>
      </w:r>
    </w:p>
    <w:p w:rsidR="00000000" w:rsidRPr="005A3E43" w:rsidRDefault="005A3E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инструмента пневматического. </w:t>
      </w:r>
    </w:p>
    <w:p w:rsidR="00000000" w:rsidRPr="005A3E43" w:rsidRDefault="005A3E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5A3E43" w:rsidRDefault="005A3E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E4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246 302 (Двести сорок шесть тыс</w:t>
      </w:r>
      <w:r w:rsidRPr="005A3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яч триста два) рубля 00 копеек, включая НДС. </w:t>
      </w:r>
    </w:p>
    <w:p w:rsidR="00000000" w:rsidRPr="005A3E43" w:rsidRDefault="005A3E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A3E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A3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A3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A3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3E4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A3E4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A3E4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A3E4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 для размещ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31401099807,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№140423/0506/224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№Z030902.</w:t>
      </w:r>
    </w:p>
    <w:p w:rsidR="00000000" w:rsidRDefault="005A3E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A3E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05:00:00 (время московское) «30» апреля 2014 года, по адресу: 636039, Россия, Томская област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ь, г. Северск, улица Курчатова, 1.</w:t>
      </w:r>
    </w:p>
    <w:p w:rsidR="00000000" w:rsidRPr="005A3E43" w:rsidRDefault="005A3E4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00000" w:rsidRDefault="005A3E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000000" w:rsidRDefault="005A3E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A3E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заседании закупочной комиссии ведется аудиозапись открытия доступа к заявкам на участие в запросе цен.</w:t>
      </w:r>
    </w:p>
    <w:p w:rsidR="00000000" w:rsidRDefault="005A3E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A3E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 подачи на участие в запросе цен на 05:00:00 (время московское) «30» апреля 2014 года на ЭТП Аук. Конк. Дом:</w:t>
      </w:r>
    </w:p>
    <w:p w:rsidR="00000000" w:rsidRDefault="005A3E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5A3E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000000" w:rsidRDefault="005A3E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A3E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5A3E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струмента пневматического. </w:t>
      </w:r>
    </w:p>
    <w:p w:rsidR="00000000" w:rsidRDefault="005A3E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385"/>
        <w:gridCol w:w="2415"/>
        <w:gridCol w:w="3201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3E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3E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3E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3E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3E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60132416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3E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«Промышленные технологии»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3E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3E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223 185 (Двести двадцать три тысячи сто восемьдесят пять) рублей 18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3E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60132449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3E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ственностью "Западно-Сибирская инвестиционная группа"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3E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3E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242 991 (Двести сорок две тысячи девятьсот девяносто один) рубль 50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3E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60132545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3E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"АРТКОМ"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3E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3E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244 968 (Двести сорок четыре тысячи девятьсот шестьдесят восемь) рублей 00 копеек , включая НДС </w:t>
            </w:r>
          </w:p>
        </w:tc>
      </w:tr>
    </w:tbl>
    <w:p w:rsidR="00000000" w:rsidRDefault="005A3E4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«Промышленные технологии», Общес</w:t>
      </w:r>
      <w:r>
        <w:rPr>
          <w:rFonts w:eastAsia="Times New Roman"/>
          <w:sz w:val="28"/>
          <w:szCs w:val="28"/>
        </w:rPr>
        <w:t xml:space="preserve">тво с ограниченной ответственностью "Западно-Сибирская инвестиционная группа", Общество с ограниченной ответственностью "АРТКОМ" приняты к рассмотрению. </w:t>
      </w:r>
    </w:p>
    <w:p w:rsidR="00000000" w:rsidRDefault="005A3E4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5A3E43">
      <w:pPr>
        <w:spacing w:after="0" w:line="240" w:lineRule="auto"/>
      </w:pPr>
      <w:r>
        <w:separator/>
      </w:r>
    </w:p>
  </w:endnote>
  <w:endnote w:type="continuationSeparator" w:id="0">
    <w:p w:rsidR="00000000" w:rsidRDefault="005A3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A3E4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A3E4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Z030902</w:t>
    </w:r>
  </w:p>
  <w:p w:rsidR="00000000" w:rsidRDefault="005A3E4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инструмента пневматического.</w:t>
    </w:r>
  </w:p>
  <w:p w:rsidR="00000000" w:rsidRDefault="005A3E43">
    <w:pPr>
      <w:pStyle w:val="a9"/>
      <w:jc w:val="center"/>
      <w:rPr>
        <w:bCs/>
        <w:sz w:val="16"/>
        <w:szCs w:val="16"/>
      </w:rPr>
    </w:pPr>
  </w:p>
  <w:p w:rsidR="00000000" w:rsidRDefault="005A3E4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A3E4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5A3E43">
      <w:pPr>
        <w:spacing w:after="0" w:line="240" w:lineRule="auto"/>
      </w:pPr>
      <w:r>
        <w:separator/>
      </w:r>
    </w:p>
  </w:footnote>
  <w:footnote w:type="continuationSeparator" w:id="0">
    <w:p w:rsidR="00000000" w:rsidRDefault="005A3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A3E4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A3E4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A3E4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91411"/>
    <w:multiLevelType w:val="multilevel"/>
    <w:tmpl w:val="B73C1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5A3E43"/>
    <w:rsid w:val="005A3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3B602-4BC2-4A32-AA3D-221067E4C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3145</Characters>
  <Application>Microsoft Office Word</Application>
  <DocSecurity>0</DocSecurity>
  <Lines>26</Lines>
  <Paragraphs>7</Paragraphs>
  <ScaleCrop>false</ScaleCrop>
  <Company/>
  <LinksUpToDate>false</LinksUpToDate>
  <CharactersWithSpaces>3570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YAUstavschikova</cp:lastModifiedBy>
  <cp:revision>2</cp:revision>
  <dcterms:created xsi:type="dcterms:W3CDTF">2014-05-01T05:04:00Z</dcterms:created>
  <dcterms:modified xsi:type="dcterms:W3CDTF">2014-05-01T05:04:00Z</dcterms:modified>
</cp:coreProperties>
</file>