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6C4" w:rsidRPr="00A939EF" w:rsidRDefault="00141D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939EF">
        <w:rPr>
          <w:rFonts w:ascii="Times New Roman" w:hAnsi="Times New Roman"/>
          <w:b/>
          <w:bCs/>
        </w:rPr>
        <w:t xml:space="preserve">ПРОТОКОЛ № 258 Р4-14-2 </w:t>
      </w:r>
    </w:p>
    <w:p w:rsidR="00EB16C4" w:rsidRPr="00A939EF" w:rsidRDefault="00141D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939EF">
        <w:rPr>
          <w:rFonts w:ascii="Times New Roman" w:hAnsi="Times New Roman"/>
          <w:b/>
          <w:bCs/>
        </w:rPr>
        <w:t xml:space="preserve">заседания конкурсной комиссии </w:t>
      </w:r>
      <w:proofErr w:type="gramStart"/>
      <w:r w:rsidRPr="00A939EF">
        <w:rPr>
          <w:rFonts w:ascii="Times New Roman" w:hAnsi="Times New Roman"/>
          <w:b/>
          <w:bCs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A939EF">
        <w:rPr>
          <w:rFonts w:ascii="Times New Roman" w:hAnsi="Times New Roman"/>
          <w:b/>
          <w:bCs/>
        </w:rPr>
        <w:t xml:space="preserve"> по лоту №258 Р4-14 </w:t>
      </w:r>
      <w:r w:rsidR="00D82309" w:rsidRPr="00A939EF">
        <w:rPr>
          <w:rFonts w:ascii="Times New Roman" w:hAnsi="Times New Roman"/>
          <w:b/>
          <w:bCs/>
        </w:rPr>
        <w:t>«</w:t>
      </w:r>
      <w:r w:rsidRPr="00A939EF">
        <w:rPr>
          <w:rFonts w:ascii="Times New Roman" w:hAnsi="Times New Roman"/>
          <w:b/>
          <w:bCs/>
        </w:rPr>
        <w:t>Поставка шиберных затворов и электроприводов для сооружени</w:t>
      </w:r>
      <w:r w:rsidR="00D82309" w:rsidRPr="00A939EF">
        <w:rPr>
          <w:rFonts w:ascii="Times New Roman" w:hAnsi="Times New Roman"/>
          <w:b/>
          <w:bCs/>
        </w:rPr>
        <w:t>я энергоблока №4 Ростовской АЭС»</w:t>
      </w:r>
      <w:r w:rsidRPr="00A939EF">
        <w:rPr>
          <w:rFonts w:ascii="Times New Roman" w:hAnsi="Times New Roman"/>
          <w:b/>
          <w:bCs/>
        </w:rPr>
        <w:t xml:space="preserve"> </w:t>
      </w:r>
    </w:p>
    <w:p w:rsidR="00EB16C4" w:rsidRPr="00A939EF" w:rsidRDefault="00EB16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EB16C4" w:rsidRPr="00A939EF">
        <w:tc>
          <w:tcPr>
            <w:tcW w:w="5210" w:type="dxa"/>
            <w:hideMark/>
          </w:tcPr>
          <w:p w:rsidR="00EB16C4" w:rsidRPr="00A939EF" w:rsidRDefault="00141DE9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A939EF">
              <w:rPr>
                <w:rFonts w:ascii="Times New Roman" w:hAnsi="Times New Roman"/>
                <w:bCs/>
                <w:lang w:eastAsia="en-US"/>
              </w:rPr>
              <w:t>г</w:t>
            </w:r>
            <w:r w:rsidRPr="00A939EF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B16C4" w:rsidRPr="00A939EF" w:rsidRDefault="00141DE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939EF">
              <w:rPr>
                <w:rFonts w:ascii="Times New Roman" w:hAnsi="Times New Roman"/>
                <w:bCs/>
                <w:lang w:val="en-US" w:eastAsia="en-US"/>
              </w:rPr>
              <w:t>«01» июля 2014</w:t>
            </w:r>
            <w:r w:rsidRPr="00A939E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B16C4" w:rsidRPr="00A939EF" w:rsidRDefault="00EB16C4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</w:rPr>
      </w:pPr>
      <w:proofErr w:type="gramStart"/>
      <w:r w:rsidRPr="00A939EF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39EF">
        <w:rPr>
          <w:rFonts w:ascii="Times New Roman" w:hAnsi="Times New Roman"/>
        </w:rPr>
        <w:t>Росатом</w:t>
      </w:r>
      <w:proofErr w:type="spellEnd"/>
      <w:r w:rsidRPr="00A939E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939EF">
        <w:rPr>
          <w:rFonts w:ascii="Times New Roman" w:hAnsi="Times New Roman"/>
        </w:rPr>
        <w:t>Госкорпорации</w:t>
      </w:r>
      <w:proofErr w:type="spellEnd"/>
      <w:r w:rsidRPr="00A939EF">
        <w:rPr>
          <w:rFonts w:ascii="Times New Roman" w:hAnsi="Times New Roman"/>
        </w:rPr>
        <w:t xml:space="preserve"> «</w:t>
      </w:r>
      <w:proofErr w:type="spellStart"/>
      <w:r w:rsidRPr="00A939EF">
        <w:rPr>
          <w:rFonts w:ascii="Times New Roman" w:hAnsi="Times New Roman"/>
        </w:rPr>
        <w:t>Росатом</w:t>
      </w:r>
      <w:proofErr w:type="spellEnd"/>
      <w:r w:rsidRPr="00A939EF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A939EF">
        <w:rPr>
          <w:rFonts w:ascii="Times New Roman" w:hAnsi="Times New Roman"/>
          <w:color w:val="FF0000"/>
        </w:rPr>
        <w:t xml:space="preserve"> </w:t>
      </w:r>
      <w:r w:rsidRPr="00A939EF">
        <w:rPr>
          <w:rFonts w:ascii="Times New Roman" w:hAnsi="Times New Roman"/>
        </w:rPr>
        <w:t>с использованием функционала ЭТП «</w:t>
      </w:r>
      <w:proofErr w:type="spellStart"/>
      <w:r w:rsidR="005E20BA" w:rsidRPr="00A939EF">
        <w:rPr>
          <w:rFonts w:ascii="Times New Roman" w:hAnsi="Times New Roman"/>
        </w:rPr>
        <w:fldChar w:fldCharType="begin"/>
      </w:r>
      <w:r w:rsidRPr="00A939EF">
        <w:rPr>
          <w:rFonts w:ascii="Times New Roman" w:hAnsi="Times New Roman"/>
        </w:rPr>
        <w:instrText xml:space="preserve"> HYPERLINK "http://www.a-k-d.ru/" </w:instrText>
      </w:r>
      <w:r w:rsidR="005E20BA" w:rsidRPr="00A939EF">
        <w:rPr>
          <w:rFonts w:ascii="Times New Roman" w:hAnsi="Times New Roman"/>
        </w:rPr>
        <w:fldChar w:fldCharType="separate"/>
      </w:r>
      <w:r w:rsidRPr="00A939EF">
        <w:rPr>
          <w:rStyle w:val="a3"/>
          <w:rFonts w:ascii="Times New Roman" w:hAnsi="Times New Roman"/>
          <w:color w:val="auto"/>
        </w:rPr>
        <w:t>a-k-d.ru</w:t>
      </w:r>
      <w:proofErr w:type="spellEnd"/>
      <w:r w:rsidR="005E20BA" w:rsidRPr="00A939EF">
        <w:rPr>
          <w:rFonts w:ascii="Times New Roman" w:hAnsi="Times New Roman"/>
        </w:rPr>
        <w:fldChar w:fldCharType="end"/>
      </w:r>
      <w:r w:rsidRPr="00A939EF">
        <w:rPr>
          <w:rFonts w:ascii="Times New Roman" w:hAnsi="Times New Roman"/>
        </w:rPr>
        <w:t>» согласно регламенту ее работы.</w:t>
      </w:r>
      <w:proofErr w:type="gramEnd"/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</w:rPr>
      </w:pP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</w:rPr>
      </w:pPr>
      <w:r w:rsidRPr="00A939EF">
        <w:rPr>
          <w:rFonts w:ascii="Times New Roman" w:hAnsi="Times New Roman"/>
          <w:b/>
          <w:bCs/>
        </w:rPr>
        <w:t>Информация о закупке:</w:t>
      </w: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</w:rPr>
      </w:pPr>
      <w:r w:rsidRPr="00A939EF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</w:t>
      </w: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</w:rPr>
      </w:pPr>
      <w:r w:rsidRPr="00A939EF">
        <w:rPr>
          <w:rFonts w:ascii="Times New Roman" w:hAnsi="Times New Roman"/>
        </w:rPr>
        <w:t xml:space="preserve">Организатор </w:t>
      </w:r>
      <w:r w:rsidRPr="00A939EF">
        <w:rPr>
          <w:rFonts w:ascii="Times New Roman" w:hAnsi="Times New Roman"/>
          <w:color w:val="000000"/>
          <w:lang w:eastAsia="ar-SA"/>
        </w:rPr>
        <w:t>конкурса</w:t>
      </w:r>
      <w:r w:rsidRPr="00A939EF">
        <w:rPr>
          <w:rFonts w:ascii="Times New Roman" w:hAnsi="Times New Roman"/>
        </w:rPr>
        <w:t>: ОАО "НИАЭП"</w:t>
      </w: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</w:rPr>
      </w:pPr>
      <w:r w:rsidRPr="00A939EF">
        <w:rPr>
          <w:rFonts w:ascii="Times New Roman" w:hAnsi="Times New Roman"/>
        </w:rPr>
        <w:t xml:space="preserve">Предмет </w:t>
      </w:r>
      <w:r w:rsidRPr="00A939EF">
        <w:rPr>
          <w:rFonts w:ascii="Times New Roman" w:hAnsi="Times New Roman"/>
          <w:color w:val="000000"/>
          <w:lang w:eastAsia="ar-SA"/>
        </w:rPr>
        <w:t>конкурса</w:t>
      </w:r>
      <w:r w:rsidRPr="00A939EF">
        <w:rPr>
          <w:rFonts w:ascii="Times New Roman" w:hAnsi="Times New Roman"/>
        </w:rPr>
        <w:t xml:space="preserve">: право заключения договора на поставку по лоту №258 Р4-14 "Поставка шиберных затворов и электроприводов для сооружения энергоблока №4 Ростовской АЭС" </w:t>
      </w:r>
    </w:p>
    <w:p w:rsidR="00E86E60" w:rsidRPr="00A939EF" w:rsidRDefault="00E86E60" w:rsidP="00A939EF">
      <w:pPr>
        <w:spacing w:line="276" w:lineRule="auto"/>
        <w:ind w:firstLine="567"/>
        <w:rPr>
          <w:rFonts w:ascii="Times New Roman" w:hAnsi="Times New Roman"/>
        </w:rPr>
      </w:pPr>
      <w:r w:rsidRPr="00A939EF">
        <w:rPr>
          <w:rFonts w:ascii="Times New Roman" w:hAnsi="Times New Roman"/>
        </w:rPr>
        <w:t xml:space="preserve">Начальная (максимальная) цена договора: 29 446 677,33 (Двадцать девять миллионов четыреста сорок шесть тысяч шестьсот семьдесят семь) рублей 33 копейки, включая НДС. </w:t>
      </w:r>
    </w:p>
    <w:p w:rsidR="00E86E60" w:rsidRPr="00A939EF" w:rsidRDefault="00E86E60" w:rsidP="00A939EF">
      <w:pPr>
        <w:spacing w:line="276" w:lineRule="auto"/>
        <w:ind w:firstLine="567"/>
        <w:rPr>
          <w:rFonts w:ascii="Times New Roman" w:hAnsi="Times New Roman"/>
        </w:rPr>
      </w:pPr>
      <w:r w:rsidRPr="00A939EF">
        <w:rPr>
          <w:rFonts w:ascii="Times New Roman" w:hAnsi="Times New Roman"/>
        </w:rPr>
        <w:t>Сроки и объемы поставки товара – в соответствии со Спецификацией, приведенной в конкурсной документации.</w:t>
      </w:r>
    </w:p>
    <w:p w:rsidR="00E86E60" w:rsidRPr="00A939EF" w:rsidRDefault="00E86E60" w:rsidP="00A939EF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</w:rPr>
      </w:pPr>
      <w:proofErr w:type="gramStart"/>
      <w:r w:rsidRPr="00A939EF">
        <w:rPr>
          <w:rFonts w:ascii="Times New Roman" w:hAnsi="Times New Roman"/>
        </w:rPr>
        <w:t xml:space="preserve">Извещение о проведении </w:t>
      </w:r>
      <w:r w:rsidRPr="00A939EF">
        <w:rPr>
          <w:rFonts w:ascii="Times New Roman" w:hAnsi="Times New Roman"/>
          <w:color w:val="000000"/>
          <w:lang w:eastAsia="ar-SA"/>
        </w:rPr>
        <w:t>конкурса в электронной форме</w:t>
      </w:r>
      <w:r w:rsidRPr="00A939EF">
        <w:rPr>
          <w:rFonts w:ascii="Times New Roman" w:hAnsi="Times New Roman"/>
        </w:rPr>
        <w:t xml:space="preserve"> и конкурсная документация опубликован</w:t>
      </w:r>
      <w:r w:rsidRPr="00A939EF">
        <w:rPr>
          <w:rFonts w:ascii="Times New Roman" w:hAnsi="Times New Roman"/>
          <w:color w:val="000000"/>
          <w:lang w:eastAsia="ar-SA"/>
        </w:rPr>
        <w:t>ы «30» апреля 2014 года в информационно</w:t>
      </w:r>
      <w:r w:rsidRPr="00A939E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939EF">
          <w:rPr>
            <w:rStyle w:val="a3"/>
            <w:rFonts w:ascii="Times New Roman" w:hAnsi="Times New Roman"/>
          </w:rPr>
          <w:t>http://www.zakupki.gov.ru</w:t>
        </w:r>
      </w:hyperlink>
      <w:r w:rsidRPr="00A939EF">
        <w:rPr>
          <w:rStyle w:val="a3"/>
          <w:rFonts w:ascii="Times New Roman" w:hAnsi="Times New Roman"/>
        </w:rPr>
        <w:t>/</w:t>
      </w:r>
      <w:r w:rsidRPr="00A939EF">
        <w:rPr>
          <w:rFonts w:ascii="Times New Roman" w:hAnsi="Times New Roman"/>
        </w:rPr>
        <w:t>,</w:t>
      </w:r>
      <w:r w:rsidRPr="00A939EF">
        <w:t xml:space="preserve"> </w:t>
      </w:r>
      <w:r w:rsidRPr="00A939EF">
        <w:rPr>
          <w:rFonts w:ascii="Times New Roman" w:hAnsi="Times New Roman"/>
        </w:rPr>
        <w:t xml:space="preserve">закупка 31401126006, на официальном сайте о размещении заказов на закупки товаров, работ и услуг для нужд </w:t>
      </w:r>
      <w:proofErr w:type="spellStart"/>
      <w:r w:rsidRPr="00A939EF">
        <w:rPr>
          <w:rFonts w:ascii="Times New Roman" w:hAnsi="Times New Roman"/>
        </w:rPr>
        <w:t>Госкорпорации</w:t>
      </w:r>
      <w:proofErr w:type="spellEnd"/>
      <w:r w:rsidRPr="00A939EF">
        <w:rPr>
          <w:rFonts w:ascii="Times New Roman" w:hAnsi="Times New Roman"/>
        </w:rPr>
        <w:t xml:space="preserve"> «</w:t>
      </w:r>
      <w:proofErr w:type="spellStart"/>
      <w:r w:rsidRPr="00A939EF">
        <w:rPr>
          <w:rFonts w:ascii="Times New Roman" w:hAnsi="Times New Roman"/>
        </w:rPr>
        <w:t>Росатом</w:t>
      </w:r>
      <w:proofErr w:type="spellEnd"/>
      <w:r w:rsidRPr="00A939EF">
        <w:rPr>
          <w:rFonts w:ascii="Times New Roman" w:hAnsi="Times New Roman"/>
        </w:rPr>
        <w:t xml:space="preserve">» </w:t>
      </w:r>
      <w:hyperlink r:id="rId9" w:history="1">
        <w:r w:rsidRPr="00A939EF">
          <w:rPr>
            <w:rStyle w:val="a3"/>
            <w:rFonts w:ascii="Times New Roman" w:hAnsi="Times New Roman"/>
          </w:rPr>
          <w:t>http://zakupki.rosatom.ru/</w:t>
        </w:r>
      </w:hyperlink>
      <w:r w:rsidRPr="00A939EF">
        <w:rPr>
          <w:rFonts w:ascii="Times New Roman" w:hAnsi="Times New Roman"/>
        </w:rPr>
        <w:t>, закупка №140430/0536</w:t>
      </w:r>
      <w:proofErr w:type="gramEnd"/>
      <w:r w:rsidRPr="00A939EF">
        <w:rPr>
          <w:rFonts w:ascii="Times New Roman" w:hAnsi="Times New Roman"/>
        </w:rPr>
        <w:t>/378, на ЭТП «</w:t>
      </w:r>
      <w:proofErr w:type="spellStart"/>
      <w:r w:rsidR="005E20BA" w:rsidRPr="00A939EF">
        <w:rPr>
          <w:rFonts w:ascii="Times New Roman" w:hAnsi="Times New Roman"/>
        </w:rPr>
        <w:fldChar w:fldCharType="begin"/>
      </w:r>
      <w:r w:rsidRPr="00A939EF">
        <w:rPr>
          <w:rFonts w:ascii="Times New Roman" w:hAnsi="Times New Roman"/>
        </w:rPr>
        <w:instrText xml:space="preserve"> HYPERLINK "http://www.a-k-d.ru/" </w:instrText>
      </w:r>
      <w:r w:rsidR="005E20BA" w:rsidRPr="00A939EF">
        <w:rPr>
          <w:rFonts w:ascii="Times New Roman" w:hAnsi="Times New Roman"/>
        </w:rPr>
        <w:fldChar w:fldCharType="separate"/>
      </w:r>
      <w:r w:rsidRPr="00A939EF">
        <w:rPr>
          <w:rStyle w:val="a3"/>
          <w:rFonts w:ascii="Times New Roman" w:hAnsi="Times New Roman"/>
          <w:color w:val="auto"/>
        </w:rPr>
        <w:t>a-k-d.ru</w:t>
      </w:r>
      <w:proofErr w:type="spellEnd"/>
      <w:r w:rsidR="005E20BA" w:rsidRPr="00A939EF">
        <w:rPr>
          <w:rFonts w:ascii="Times New Roman" w:hAnsi="Times New Roman"/>
        </w:rPr>
        <w:fldChar w:fldCharType="end"/>
      </w:r>
      <w:r w:rsidRPr="00A939EF">
        <w:rPr>
          <w:rFonts w:ascii="Times New Roman" w:hAnsi="Times New Roman"/>
        </w:rPr>
        <w:t>», закупка №C020589.</w:t>
      </w:r>
    </w:p>
    <w:p w:rsidR="00E86E60" w:rsidRPr="00A939EF" w:rsidRDefault="00E86E60" w:rsidP="00A939EF">
      <w:pPr>
        <w:spacing w:line="276" w:lineRule="auto"/>
        <w:outlineLvl w:val="0"/>
        <w:rPr>
          <w:rFonts w:ascii="Times New Roman" w:hAnsi="Times New Roman"/>
        </w:rPr>
      </w:pPr>
    </w:p>
    <w:p w:rsidR="00EB16C4" w:rsidRPr="00A939EF" w:rsidRDefault="00141DE9" w:rsidP="00A939EF">
      <w:pPr>
        <w:pStyle w:val="310"/>
        <w:spacing w:line="276" w:lineRule="auto"/>
        <w:ind w:firstLine="567"/>
        <w:rPr>
          <w:b w:val="0"/>
          <w:bCs w:val="0"/>
          <w:color w:val="FF0000"/>
          <w:sz w:val="24"/>
          <w:szCs w:val="24"/>
          <w:lang w:eastAsia="ru-RU"/>
        </w:rPr>
      </w:pPr>
      <w:r w:rsidRPr="00A939EF">
        <w:rPr>
          <w:b w:val="0"/>
          <w:bCs w:val="0"/>
          <w:sz w:val="24"/>
          <w:szCs w:val="24"/>
        </w:rPr>
        <w:t xml:space="preserve">Заседание конкурсной комиссии проводится в 10:00:00 (время московское) «01» июля 2014 года, по адресу: </w:t>
      </w:r>
      <w:r w:rsidRPr="00A939EF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EB16C4" w:rsidRPr="00A939EF" w:rsidRDefault="00EB16C4" w:rsidP="00A939EF">
      <w:pPr>
        <w:spacing w:line="276" w:lineRule="auto"/>
        <w:outlineLvl w:val="0"/>
        <w:rPr>
          <w:rFonts w:ascii="Times New Roman" w:hAnsi="Times New Roman"/>
        </w:rPr>
      </w:pPr>
    </w:p>
    <w:p w:rsidR="004735C8" w:rsidRPr="00A939EF" w:rsidRDefault="004735C8" w:rsidP="004735C8">
      <w:pPr>
        <w:spacing w:line="20" w:lineRule="atLeast"/>
        <w:outlineLvl w:val="0"/>
        <w:rPr>
          <w:rFonts w:ascii="Times New Roman" w:hAnsi="Times New Roman"/>
        </w:rPr>
      </w:pPr>
      <w:r w:rsidRPr="00A939EF">
        <w:rPr>
          <w:rFonts w:ascii="Times New Roman" w:hAnsi="Times New Roman"/>
          <w:b/>
          <w:bCs/>
        </w:rPr>
        <w:t xml:space="preserve">    В заседании принимают участие:</w:t>
      </w:r>
      <w:r w:rsidRPr="00A939EF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4735C8" w:rsidRPr="00A939EF" w:rsidTr="004C2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4735C8" w:rsidRPr="00A939EF" w:rsidTr="004C2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4735C8" w:rsidRPr="00A939EF" w:rsidTr="004C2E8B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4735C8" w:rsidRPr="00A939EF" w:rsidTr="004C2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4735C8" w:rsidRPr="00A939EF" w:rsidTr="004C2E8B">
        <w:trPr>
          <w:trHeight w:val="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735C8" w:rsidRPr="00A939EF" w:rsidTr="004C2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A939EF">
              <w:rPr>
                <w:rFonts w:ascii="Times New Roman" w:hAnsi="Times New Roman"/>
                <w:color w:val="000000"/>
              </w:rPr>
              <w:lastRenderedPageBreak/>
              <w:t>Мильниченко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939EF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</w:rPr>
            </w:pPr>
            <w:hyperlink r:id="rId10" w:history="1">
              <w:r w:rsidRPr="00A939EF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</w:rPr>
            </w:pPr>
            <w:hyperlink r:id="rId11" w:tgtFrame="_blank" w:history="1">
              <w:r w:rsidRPr="00A939EF">
                <w:rPr>
                  <w:rFonts w:ascii="Times New Roman" w:hAnsi="Times New Roman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2" w:history="1">
              <w:r w:rsidRPr="00A939EF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939EF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3" w:history="1">
              <w:r w:rsidRPr="00A939EF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Pr="00A939EF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</w:p>
        </w:tc>
      </w:tr>
      <w:tr w:rsidR="004735C8" w:rsidRPr="00A939EF" w:rsidTr="004C2E8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A939E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A939EF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4735C8" w:rsidRPr="00A939EF" w:rsidTr="004C2E8B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4735C8" w:rsidRPr="00A939EF" w:rsidTr="004C2E8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735C8" w:rsidRPr="00A939EF" w:rsidTr="004C2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735C8" w:rsidRPr="00A939EF" w:rsidTr="004C2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35C8" w:rsidRPr="00A939EF" w:rsidRDefault="004735C8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735C8" w:rsidRPr="00A939EF" w:rsidRDefault="004735C8" w:rsidP="00A939EF">
      <w:pPr>
        <w:spacing w:line="276" w:lineRule="auto"/>
        <w:ind w:firstLine="567"/>
        <w:outlineLvl w:val="0"/>
        <w:rPr>
          <w:rFonts w:ascii="Times New Roman" w:hAnsi="Times New Roman"/>
        </w:rPr>
      </w:pPr>
      <w:r w:rsidRPr="00A939EF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B16C4" w:rsidRPr="00A939EF" w:rsidRDefault="00EB16C4" w:rsidP="00A939EF">
      <w:pPr>
        <w:spacing w:line="276" w:lineRule="auto"/>
        <w:rPr>
          <w:rFonts w:ascii="Times New Roman" w:hAnsi="Times New Roman"/>
        </w:rPr>
      </w:pPr>
    </w:p>
    <w:p w:rsidR="00EB16C4" w:rsidRPr="00A939EF" w:rsidRDefault="00141DE9" w:rsidP="00A939EF">
      <w:pPr>
        <w:spacing w:line="276" w:lineRule="auto"/>
        <w:rPr>
          <w:rFonts w:ascii="Times New Roman" w:hAnsi="Times New Roman"/>
        </w:rPr>
      </w:pPr>
      <w:r w:rsidRPr="00A939EF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«19» июня 2014 года № 258 Р4-14-1 были поданы заявки на участие в конкурсе следующими участниками </w:t>
      </w:r>
      <w:r w:rsidRPr="00A939EF">
        <w:rPr>
          <w:rFonts w:ascii="Times New Roman" w:hAnsi="Times New Roman"/>
          <w:bCs/>
        </w:rPr>
        <w:t>конкурса</w:t>
      </w:r>
      <w:r w:rsidRPr="00A939EF">
        <w:rPr>
          <w:rFonts w:ascii="Times New Roman" w:hAnsi="Times New Roman"/>
        </w:rPr>
        <w:t>:</w:t>
      </w:r>
    </w:p>
    <w:tbl>
      <w:tblPr>
        <w:tblW w:w="4949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3111"/>
        <w:gridCol w:w="5501"/>
      </w:tblGrid>
      <w:tr w:rsidR="00E86E60" w:rsidRPr="00A939EF" w:rsidTr="004C2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39E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39EF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39E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86E60" w:rsidRPr="00A939EF" w:rsidTr="004C2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 xml:space="preserve">60146174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jc w:val="center"/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ООО «Контакт»</w:t>
            </w:r>
          </w:p>
          <w:p w:rsidR="00E86E60" w:rsidRPr="00A939EF" w:rsidRDefault="00E86E60" w:rsidP="004C2E8B">
            <w:pPr>
              <w:jc w:val="center"/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ИНН 52571069992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D82309">
            <w:pPr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Цена заявки: 25</w:t>
            </w:r>
            <w:r w:rsidR="00D82309" w:rsidRPr="00A939EF">
              <w:rPr>
                <w:rFonts w:ascii="Times New Roman" w:hAnsi="Times New Roman"/>
              </w:rPr>
              <w:t> </w:t>
            </w:r>
            <w:r w:rsidRPr="00A939EF">
              <w:rPr>
                <w:rFonts w:ascii="Times New Roman" w:hAnsi="Times New Roman"/>
              </w:rPr>
              <w:t xml:space="preserve">600 000,00 (Двадцать пять миллионов шестьсот тысяч) рублей 00 копеек, включая НДС </w:t>
            </w:r>
          </w:p>
        </w:tc>
      </w:tr>
      <w:tr w:rsidR="00E86E60" w:rsidRPr="00A939EF" w:rsidTr="004C2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 xml:space="preserve">60147116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4C2E8B">
            <w:pPr>
              <w:jc w:val="center"/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ОАО «</w:t>
            </w:r>
            <w:proofErr w:type="spellStart"/>
            <w:r w:rsidRPr="00A939EF">
              <w:rPr>
                <w:rFonts w:ascii="Times New Roman" w:hAnsi="Times New Roman"/>
              </w:rPr>
              <w:t>Мостострой</w:t>
            </w:r>
            <w:proofErr w:type="spellEnd"/>
            <w:r w:rsidRPr="00A939EF">
              <w:rPr>
                <w:rFonts w:ascii="Times New Roman" w:hAnsi="Times New Roman"/>
              </w:rPr>
              <w:t xml:space="preserve"> №6»</w:t>
            </w:r>
          </w:p>
          <w:p w:rsidR="00E86E60" w:rsidRPr="00A939EF" w:rsidRDefault="00E86E60" w:rsidP="004C2E8B">
            <w:pPr>
              <w:jc w:val="center"/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ИНН 7812046562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E60" w:rsidRPr="00A939EF" w:rsidRDefault="00E86E60" w:rsidP="00A939EF">
            <w:pPr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Цена заявки: 29</w:t>
            </w:r>
            <w:r w:rsidR="00A939EF">
              <w:rPr>
                <w:rFonts w:ascii="Times New Roman" w:hAnsi="Times New Roman"/>
              </w:rPr>
              <w:t> </w:t>
            </w:r>
            <w:r w:rsidRPr="00A939EF">
              <w:rPr>
                <w:rFonts w:ascii="Times New Roman" w:hAnsi="Times New Roman"/>
              </w:rPr>
              <w:t xml:space="preserve">446 677,33 (Двадцать девять миллионов четыреста сорок шесть тысяч шестьсот семьдесят семь) рублей 33 копейки, включая НДС </w:t>
            </w:r>
          </w:p>
        </w:tc>
      </w:tr>
    </w:tbl>
    <w:p w:rsidR="00E86E60" w:rsidRPr="00A939EF" w:rsidRDefault="00E86E60">
      <w:pPr>
        <w:rPr>
          <w:rFonts w:ascii="Times New Roman" w:hAnsi="Times New Roman"/>
        </w:rPr>
      </w:pPr>
    </w:p>
    <w:p w:rsidR="00EB16C4" w:rsidRPr="00A939EF" w:rsidRDefault="00141DE9" w:rsidP="00A939EF">
      <w:pPr>
        <w:spacing w:line="276" w:lineRule="auto"/>
        <w:outlineLvl w:val="0"/>
        <w:rPr>
          <w:rFonts w:ascii="Times New Roman" w:hAnsi="Times New Roman"/>
        </w:rPr>
      </w:pPr>
      <w:r w:rsidRPr="00A939EF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A939EF">
        <w:rPr>
          <w:rFonts w:ascii="Times New Roman" w:hAnsi="Times New Roman"/>
          <w:i/>
          <w:iCs/>
        </w:rPr>
        <w:t xml:space="preserve"> </w:t>
      </w:r>
      <w:r w:rsidRPr="00A939EF">
        <w:rPr>
          <w:rFonts w:ascii="Times New Roman" w:hAnsi="Times New Roman"/>
        </w:rPr>
        <w:t>приняты следующие решения:</w:t>
      </w:r>
    </w:p>
    <w:p w:rsidR="00EB16C4" w:rsidRPr="00A939EF" w:rsidRDefault="00141DE9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t xml:space="preserve">2.2. Отказать в допуске к дальнейшему участию в конкурсе следующим участникам конкурса, подавшим заявки: </w:t>
      </w:r>
    </w:p>
    <w:p w:rsidR="00D82309" w:rsidRPr="00A939EF" w:rsidRDefault="00141DE9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t xml:space="preserve">2.2.1. </w:t>
      </w:r>
      <w:proofErr w:type="gramStart"/>
      <w:r w:rsidR="00D82309" w:rsidRPr="00A939EF">
        <w:t>ООО «Контакт» на основании п.п. а) п. 14.9.4 ЕОСЗ, п.п. а) п. 4.14.2.4 документации по запросу предложений, а именно:</w:t>
      </w:r>
      <w:proofErr w:type="gramEnd"/>
    </w:p>
    <w:p w:rsidR="0034669A" w:rsidRPr="00A939EF" w:rsidRDefault="00D82309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t xml:space="preserve">- не </w:t>
      </w:r>
      <w:r w:rsidR="0034669A" w:rsidRPr="00A939EF">
        <w:t>представлено</w:t>
      </w:r>
      <w:r w:rsidRPr="00A939EF">
        <w:t xml:space="preserve"> предложение о цене договора (калькуляция себестоимости товара)</w:t>
      </w:r>
      <w:r w:rsidR="0034669A" w:rsidRPr="00A939EF">
        <w:t>;</w:t>
      </w:r>
    </w:p>
    <w:p w:rsidR="0034669A" w:rsidRPr="00A939EF" w:rsidRDefault="0034669A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t>- не представлена спецификация;</w:t>
      </w:r>
    </w:p>
    <w:p w:rsidR="00EB16C4" w:rsidRPr="00A939EF" w:rsidRDefault="0034669A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lastRenderedPageBreak/>
        <w:t xml:space="preserve">- </w:t>
      </w:r>
      <w:r w:rsidR="00141DE9" w:rsidRPr="00A939EF">
        <w:t xml:space="preserve"> </w:t>
      </w:r>
      <w:r w:rsidRPr="00A939EF">
        <w:t>не представлены 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34669A" w:rsidRPr="00A939EF" w:rsidRDefault="0034669A" w:rsidP="00A939EF">
      <w:pPr>
        <w:pStyle w:val="af1"/>
        <w:spacing w:before="0" w:beforeAutospacing="0" w:after="0" w:afterAutospacing="0" w:line="276" w:lineRule="auto"/>
        <w:jc w:val="both"/>
      </w:pPr>
      <w:r w:rsidRPr="00A939EF">
        <w:t>- не представлены технические условия на оборудование в соответствии с п. 18 Раздела 5 конкурсной документации.</w:t>
      </w:r>
    </w:p>
    <w:p w:rsidR="00A939EF" w:rsidRPr="00A939EF" w:rsidRDefault="00A939EF" w:rsidP="004735C8">
      <w:pPr>
        <w:spacing w:line="20" w:lineRule="atLeast"/>
        <w:jc w:val="left"/>
        <w:rPr>
          <w:rFonts w:ascii="Times New Roman" w:eastAsiaTheme="minorEastAsia" w:hAnsi="Times New Roman"/>
          <w:i/>
        </w:rPr>
      </w:pPr>
    </w:p>
    <w:p w:rsidR="004735C8" w:rsidRPr="00A939EF" w:rsidRDefault="004735C8" w:rsidP="004735C8">
      <w:pPr>
        <w:spacing w:line="20" w:lineRule="atLeast"/>
        <w:jc w:val="left"/>
        <w:rPr>
          <w:rFonts w:ascii="Times New Roman" w:eastAsiaTheme="minorEastAsia" w:hAnsi="Times New Roman"/>
          <w:i/>
        </w:rPr>
      </w:pPr>
      <w:r w:rsidRPr="00A939EF">
        <w:rPr>
          <w:rFonts w:ascii="Times New Roman" w:eastAsiaTheme="minorEastAsia" w:hAnsi="Times New Roman"/>
          <w:i/>
        </w:rPr>
        <w:t xml:space="preserve">Результаты голосования членов закупочной комиссии: </w:t>
      </w:r>
      <w:r w:rsidRPr="00A939EF">
        <w:rPr>
          <w:rFonts w:ascii="Times New Roman" w:eastAsiaTheme="minorEastAsia" w:hAnsi="Times New Roman"/>
          <w:i/>
        </w:rPr>
        <w:br/>
        <w:t>«за» - 10 голосов;</w:t>
      </w:r>
      <w:r w:rsidRPr="00A939EF">
        <w:rPr>
          <w:rFonts w:ascii="Times New Roman" w:eastAsiaTheme="minorEastAsia" w:hAnsi="Times New Roman"/>
          <w:i/>
        </w:rPr>
        <w:br/>
        <w:t>«против» - 0 голосов;</w:t>
      </w:r>
      <w:r w:rsidRPr="00A939EF">
        <w:rPr>
          <w:rFonts w:ascii="Times New Roman" w:eastAsiaTheme="minorEastAsia" w:hAnsi="Times New Roman"/>
          <w:i/>
        </w:rPr>
        <w:br/>
        <w:t xml:space="preserve">«воздержался» - 0 голосов. </w:t>
      </w:r>
    </w:p>
    <w:p w:rsidR="004735C8" w:rsidRPr="00A939EF" w:rsidRDefault="004735C8" w:rsidP="004735C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EB16C4" w:rsidRPr="00A939EF" w:rsidRDefault="00141DE9" w:rsidP="00A939EF">
      <w:pPr>
        <w:pStyle w:val="af1"/>
        <w:spacing w:before="0" w:beforeAutospacing="0" w:after="0" w:afterAutospacing="0"/>
        <w:jc w:val="both"/>
      </w:pPr>
      <w:r w:rsidRPr="00A939EF">
        <w:t xml:space="preserve">2.3. В соответствии с пунктом 14.8.4 ЕОСЗ и пунктом </w:t>
      </w:r>
      <w:r w:rsidR="00222FC1" w:rsidRPr="00A939EF">
        <w:t xml:space="preserve">4.14.1.8. </w:t>
      </w:r>
      <w:r w:rsidRPr="00A939EF">
        <w:t xml:space="preserve">конкурсной документации направить запросы по уточнению заявок на участие в конкурсе, а именно: </w:t>
      </w:r>
    </w:p>
    <w:p w:rsidR="00EB16C4" w:rsidRPr="00A939EF" w:rsidRDefault="00141DE9" w:rsidP="00A939EF">
      <w:pPr>
        <w:pStyle w:val="af1"/>
        <w:spacing w:before="0" w:beforeAutospacing="0" w:after="0" w:afterAutospacing="0"/>
        <w:jc w:val="both"/>
      </w:pPr>
      <w:r w:rsidRPr="00A939EF">
        <w:t xml:space="preserve">2.3.1. направить участнику конкурса: </w:t>
      </w:r>
      <w:r w:rsidR="00222FC1" w:rsidRPr="00A939EF">
        <w:t>ОАО «</w:t>
      </w:r>
      <w:proofErr w:type="spellStart"/>
      <w:r w:rsidR="00222FC1" w:rsidRPr="00A939EF">
        <w:t>Мостострой</w:t>
      </w:r>
      <w:proofErr w:type="spellEnd"/>
      <w:r w:rsidR="00222FC1" w:rsidRPr="00A939EF">
        <w:t xml:space="preserve"> №6» </w:t>
      </w:r>
      <w:r w:rsidRPr="00A939EF">
        <w:t>запрос о предоставлении представленных не в полном объеме документов</w:t>
      </w:r>
      <w:r w:rsidR="00D82309" w:rsidRPr="00A939EF">
        <w:t>.</w:t>
      </w:r>
      <w:r w:rsidRPr="00A939EF">
        <w:t xml:space="preserve"> </w:t>
      </w:r>
    </w:p>
    <w:p w:rsidR="00A939EF" w:rsidRPr="00A939EF" w:rsidRDefault="00A939EF" w:rsidP="00A939EF">
      <w:pPr>
        <w:spacing w:line="20" w:lineRule="atLeast"/>
        <w:jc w:val="left"/>
        <w:rPr>
          <w:rFonts w:ascii="Times New Roman" w:eastAsiaTheme="minorEastAsia" w:hAnsi="Times New Roman"/>
          <w:i/>
        </w:rPr>
      </w:pPr>
    </w:p>
    <w:p w:rsidR="00A939EF" w:rsidRPr="00A939EF" w:rsidRDefault="00A939EF" w:rsidP="00A939EF">
      <w:pPr>
        <w:spacing w:line="20" w:lineRule="atLeast"/>
        <w:jc w:val="left"/>
        <w:rPr>
          <w:rFonts w:ascii="Times New Roman" w:eastAsiaTheme="minorEastAsia" w:hAnsi="Times New Roman"/>
          <w:i/>
        </w:rPr>
      </w:pPr>
      <w:r w:rsidRPr="00A939EF">
        <w:rPr>
          <w:rFonts w:ascii="Times New Roman" w:eastAsiaTheme="minorEastAsia" w:hAnsi="Times New Roman"/>
          <w:i/>
        </w:rPr>
        <w:t xml:space="preserve">Результаты голосования членов закупочной комиссии: </w:t>
      </w:r>
      <w:r w:rsidRPr="00A939EF">
        <w:rPr>
          <w:rFonts w:ascii="Times New Roman" w:eastAsiaTheme="minorEastAsia" w:hAnsi="Times New Roman"/>
          <w:i/>
        </w:rPr>
        <w:br/>
        <w:t>«за» - 10 голосов;</w:t>
      </w:r>
      <w:r w:rsidRPr="00A939EF">
        <w:rPr>
          <w:rFonts w:ascii="Times New Roman" w:eastAsiaTheme="minorEastAsia" w:hAnsi="Times New Roman"/>
          <w:i/>
        </w:rPr>
        <w:br/>
        <w:t>«против» - 0 голосов;</w:t>
      </w:r>
      <w:r w:rsidRPr="00A939EF">
        <w:rPr>
          <w:rFonts w:ascii="Times New Roman" w:eastAsiaTheme="minorEastAsia" w:hAnsi="Times New Roman"/>
          <w:i/>
        </w:rPr>
        <w:br/>
        <w:t xml:space="preserve">«воздержался» - 0 голосов. </w:t>
      </w:r>
    </w:p>
    <w:p w:rsidR="00A939EF" w:rsidRPr="00A939EF" w:rsidRDefault="00A939EF">
      <w:pPr>
        <w:rPr>
          <w:rFonts w:ascii="Times New Roman" w:hAnsi="Times New Roman"/>
          <w:b/>
        </w:rPr>
      </w:pPr>
    </w:p>
    <w:p w:rsidR="00A939EF" w:rsidRPr="00A939EF" w:rsidRDefault="00A939EF" w:rsidP="00A939EF">
      <w:pPr>
        <w:spacing w:line="20" w:lineRule="atLeast"/>
        <w:ind w:firstLine="540"/>
        <w:rPr>
          <w:rFonts w:ascii="Times New Roman" w:hAnsi="Times New Roman"/>
          <w:b/>
        </w:rPr>
      </w:pPr>
      <w:r w:rsidRPr="00A939EF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939EF" w:rsidRPr="00A939EF" w:rsidTr="004C2E8B">
        <w:trPr>
          <w:trHeight w:val="293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A939E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A939EF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A939EF" w:rsidRPr="00A939EF" w:rsidTr="004C2E8B">
        <w:trPr>
          <w:trHeight w:val="269"/>
        </w:trPr>
        <w:tc>
          <w:tcPr>
            <w:tcW w:w="9900" w:type="dxa"/>
            <w:gridSpan w:val="2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A939EF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237"/>
        </w:trPr>
        <w:tc>
          <w:tcPr>
            <w:tcW w:w="9900" w:type="dxa"/>
            <w:gridSpan w:val="2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A939E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234"/>
        </w:trPr>
        <w:tc>
          <w:tcPr>
            <w:tcW w:w="9900" w:type="dxa"/>
            <w:gridSpan w:val="2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A939EF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4" w:history="1">
              <w:r w:rsidRPr="00A939EF">
                <w:rPr>
                  <w:rFonts w:ascii="Times New Roman" w:hAnsi="Times New Roman"/>
                  <w:color w:val="000000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939EF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5" w:history="1">
              <w:r w:rsidRPr="00A939EF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939EF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A939E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A939E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A939EF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A939EF" w:rsidRPr="00A939EF" w:rsidTr="004C2E8B">
        <w:trPr>
          <w:trHeight w:val="245"/>
        </w:trPr>
        <w:tc>
          <w:tcPr>
            <w:tcW w:w="9900" w:type="dxa"/>
            <w:gridSpan w:val="2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A939E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939EF" w:rsidRPr="00A939EF" w:rsidTr="004C2E8B">
        <w:trPr>
          <w:trHeight w:val="432"/>
        </w:trPr>
        <w:tc>
          <w:tcPr>
            <w:tcW w:w="4950" w:type="dxa"/>
            <w:vAlign w:val="center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A939EF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939EF" w:rsidRPr="00A939EF" w:rsidRDefault="00A939EF" w:rsidP="004C2E8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A939EF" w:rsidRPr="00A939EF" w:rsidRDefault="00A939EF" w:rsidP="00A939EF">
      <w:pPr>
        <w:spacing w:line="20" w:lineRule="atLeast"/>
      </w:pPr>
    </w:p>
    <w:p w:rsidR="00A939EF" w:rsidRPr="00A939EF" w:rsidRDefault="00A939EF" w:rsidP="00A939EF">
      <w:pPr>
        <w:outlineLvl w:val="0"/>
        <w:rPr>
          <w:rFonts w:ascii="Times New Roman" w:hAnsi="Times New Roman"/>
          <w:sz w:val="22"/>
        </w:rPr>
      </w:pPr>
      <w:proofErr w:type="spellStart"/>
      <w:r w:rsidRPr="00A939EF">
        <w:rPr>
          <w:rFonts w:ascii="Times New Roman" w:hAnsi="Times New Roman"/>
          <w:sz w:val="22"/>
        </w:rPr>
        <w:t>Шахнюк</w:t>
      </w:r>
      <w:proofErr w:type="spellEnd"/>
      <w:r w:rsidRPr="00A939EF">
        <w:rPr>
          <w:rFonts w:ascii="Times New Roman" w:hAnsi="Times New Roman"/>
          <w:sz w:val="22"/>
        </w:rPr>
        <w:t xml:space="preserve"> Н.А. 21-32</w:t>
      </w:r>
    </w:p>
    <w:p w:rsidR="00A939EF" w:rsidRPr="00A939EF" w:rsidRDefault="00A939EF">
      <w:pPr>
        <w:rPr>
          <w:rFonts w:ascii="Times New Roman" w:hAnsi="Times New Roman"/>
          <w:b/>
        </w:rPr>
      </w:pPr>
    </w:p>
    <w:sectPr w:rsidR="00A939EF" w:rsidRPr="00A939EF" w:rsidSect="00EB16C4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5B5" w:rsidRDefault="002F65B5">
      <w:r>
        <w:separator/>
      </w:r>
    </w:p>
  </w:endnote>
  <w:endnote w:type="continuationSeparator" w:id="0">
    <w:p w:rsidR="002F65B5" w:rsidRDefault="002F6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6C4" w:rsidRDefault="00141DE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258 Р4-14-2 от «01»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№258 Р4-14 "Поставка шиберных затворов и электроприводов для сооружения энергоблока №4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B16C4" w:rsidRDefault="00141DE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E20B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E20BA">
          <w:rPr>
            <w:rFonts w:ascii="Times New Roman" w:hAnsi="Times New Roman"/>
            <w:sz w:val="16"/>
            <w:szCs w:val="16"/>
          </w:rPr>
          <w:fldChar w:fldCharType="separate"/>
        </w:r>
        <w:r w:rsidR="009A3658">
          <w:rPr>
            <w:rFonts w:ascii="Times New Roman" w:hAnsi="Times New Roman"/>
            <w:noProof/>
            <w:sz w:val="16"/>
            <w:szCs w:val="16"/>
          </w:rPr>
          <w:t>2</w:t>
        </w:r>
        <w:r w:rsidR="005E20B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E20B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E20BA">
          <w:rPr>
            <w:rFonts w:ascii="Times New Roman" w:hAnsi="Times New Roman"/>
            <w:sz w:val="16"/>
            <w:szCs w:val="16"/>
          </w:rPr>
          <w:fldChar w:fldCharType="separate"/>
        </w:r>
        <w:r w:rsidR="009A3658">
          <w:rPr>
            <w:rFonts w:ascii="Times New Roman" w:hAnsi="Times New Roman"/>
            <w:noProof/>
            <w:sz w:val="16"/>
            <w:szCs w:val="16"/>
          </w:rPr>
          <w:t>3</w:t>
        </w:r>
        <w:r w:rsidR="005E20B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5B5" w:rsidRDefault="002F65B5">
      <w:r>
        <w:separator/>
      </w:r>
    </w:p>
  </w:footnote>
  <w:footnote w:type="continuationSeparator" w:id="0">
    <w:p w:rsidR="002F65B5" w:rsidRDefault="002F65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5F55"/>
    <w:multiLevelType w:val="multilevel"/>
    <w:tmpl w:val="111A4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682"/>
    <w:rsid w:val="0008511B"/>
    <w:rsid w:val="00141DE9"/>
    <w:rsid w:val="00222FC1"/>
    <w:rsid w:val="002F65B5"/>
    <w:rsid w:val="0034669A"/>
    <w:rsid w:val="004735C8"/>
    <w:rsid w:val="005D6E74"/>
    <w:rsid w:val="005E20BA"/>
    <w:rsid w:val="009A3658"/>
    <w:rsid w:val="009A79AC"/>
    <w:rsid w:val="009D0682"/>
    <w:rsid w:val="00A57546"/>
    <w:rsid w:val="00A939EF"/>
    <w:rsid w:val="00D82309"/>
    <w:rsid w:val="00E86E60"/>
    <w:rsid w:val="00EB1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C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B16C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16C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B16C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B16C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B16C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B16C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B16C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B1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B16C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B1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B16C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B1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B16C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B16C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B16C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B16C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B16C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B16C4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EB16C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4735C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3772-6892-499E-B65D-E51B35C88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2014-07-01T12:46:00Z</cp:lastPrinted>
  <dcterms:created xsi:type="dcterms:W3CDTF">2014-07-01T10:51:00Z</dcterms:created>
  <dcterms:modified xsi:type="dcterms:W3CDTF">2014-07-01T12:54:00Z</dcterms:modified>
</cp:coreProperties>
</file>