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4A1" w:rsidRPr="009154ED" w:rsidRDefault="00B004C1" w:rsidP="00FE54A1">
      <w:pPr>
        <w:jc w:val="center"/>
        <w:rPr>
          <w:rFonts w:eastAsia="Times New Roman"/>
          <w:sz w:val="27"/>
          <w:szCs w:val="27"/>
        </w:rPr>
      </w:pPr>
      <w:r w:rsidRPr="00176C8D">
        <w:rPr>
          <w:rFonts w:eastAsia="Times New Roman"/>
          <w:b/>
          <w:sz w:val="27"/>
          <w:szCs w:val="27"/>
        </w:rPr>
        <w:t xml:space="preserve">ПРОТОКОЛ № </w:t>
      </w:r>
      <w:r w:rsidR="00FE54A1">
        <w:rPr>
          <w:rFonts w:eastAsia="Times New Roman"/>
          <w:b/>
          <w:sz w:val="27"/>
          <w:szCs w:val="27"/>
        </w:rPr>
        <w:t>Z031175</w:t>
      </w:r>
      <w:r w:rsidRPr="00176C8D">
        <w:rPr>
          <w:rFonts w:eastAsia="Times New Roman"/>
          <w:b/>
          <w:sz w:val="27"/>
          <w:szCs w:val="27"/>
        </w:rPr>
        <w:t>-</w:t>
      </w:r>
      <w:r w:rsidR="00F660F8" w:rsidRPr="00176C8D">
        <w:rPr>
          <w:rFonts w:eastAsia="Times New Roman"/>
          <w:b/>
          <w:sz w:val="27"/>
          <w:szCs w:val="27"/>
        </w:rPr>
        <w:t>2</w:t>
      </w:r>
      <w:r w:rsidRPr="00176C8D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176C8D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FE54A1" w:rsidRPr="009154ED">
        <w:rPr>
          <w:b/>
          <w:sz w:val="27"/>
          <w:szCs w:val="27"/>
        </w:rPr>
        <w:t>поставку</w:t>
      </w:r>
      <w:proofErr w:type="gramEnd"/>
      <w:r w:rsidR="00FE54A1" w:rsidRPr="009154ED">
        <w:rPr>
          <w:b/>
          <w:sz w:val="27"/>
          <w:szCs w:val="27"/>
        </w:rPr>
        <w:t xml:space="preserve"> </w:t>
      </w:r>
      <w:r w:rsidR="00FE54A1" w:rsidRPr="007C1B3D">
        <w:rPr>
          <w:b/>
          <w:sz w:val="27"/>
          <w:szCs w:val="27"/>
        </w:rPr>
        <w:t xml:space="preserve">металлоконструкций площадок обслуживания на объект «Реакторное отделение. Негерметичная часть. Площадки обслуживания в помещении А820» </w:t>
      </w:r>
      <w:r w:rsidR="00FE54A1" w:rsidRPr="006E58AD">
        <w:rPr>
          <w:b/>
          <w:sz w:val="27"/>
          <w:szCs w:val="27"/>
        </w:rPr>
        <w:t xml:space="preserve">(лот № </w:t>
      </w:r>
      <w:r w:rsidR="00FE54A1">
        <w:rPr>
          <w:b/>
          <w:sz w:val="27"/>
          <w:szCs w:val="27"/>
        </w:rPr>
        <w:t>20</w:t>
      </w:r>
      <w:r w:rsidR="00FE54A1" w:rsidRPr="006E58AD">
        <w:rPr>
          <w:b/>
          <w:sz w:val="27"/>
          <w:szCs w:val="27"/>
        </w:rPr>
        <w:t>-2014)</w:t>
      </w:r>
    </w:p>
    <w:p w:rsidR="00176C8D" w:rsidRPr="00176C8D" w:rsidRDefault="00176C8D" w:rsidP="00FE54A1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6"/>
        <w:gridCol w:w="6530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C6B70" w:rsidP="00FE54A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</w:t>
            </w:r>
            <w:r w:rsidR="00FE54A1">
              <w:rPr>
                <w:rFonts w:eastAsia="Times New Roman"/>
              </w:rPr>
              <w:t>1</w:t>
            </w:r>
            <w:r w:rsidR="005423CA">
              <w:rPr>
                <w:rFonts w:eastAsia="Times New Roman"/>
              </w:rPr>
              <w:t xml:space="preserve">» </w:t>
            </w:r>
            <w:r w:rsidR="006172E1">
              <w:rPr>
                <w:rFonts w:eastAsia="Times New Roman"/>
              </w:rPr>
              <w:t>ма</w:t>
            </w:r>
            <w:r w:rsidR="00FE54A1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B6EB0">
        <w:fldChar w:fldCharType="begin"/>
      </w:r>
      <w:r>
        <w:instrText xml:space="preserve"> HYPERLINK "http://www.a-k-d.ru/" </w:instrText>
      </w:r>
      <w:r w:rsidR="007B6EB0">
        <w:fldChar w:fldCharType="separate"/>
      </w:r>
      <w:r>
        <w:rPr>
          <w:rStyle w:val="a4"/>
        </w:rPr>
        <w:t>a-k-d.ru</w:t>
      </w:r>
      <w:proofErr w:type="spellEnd"/>
      <w:r w:rsidR="007B6EB0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FE54A1" w:rsidRPr="00374479" w:rsidRDefault="00FE54A1" w:rsidP="00FE54A1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FE54A1" w:rsidRDefault="00FE54A1" w:rsidP="00FE54A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</w:t>
      </w:r>
      <w:r w:rsidRPr="006E58AD">
        <w:t xml:space="preserve">поставку </w:t>
      </w:r>
      <w:r w:rsidRPr="007C1B3D">
        <w:rPr>
          <w:rFonts w:eastAsia="Times New Roman"/>
        </w:rPr>
        <w:t xml:space="preserve">металлоконструкций площадок обслуживания на объект «Реакторное отделение. Негерметичная часть. Площадки обслуживания в помещении А820» </w:t>
      </w:r>
      <w:r w:rsidRPr="006E58AD">
        <w:t xml:space="preserve"> (лот № </w:t>
      </w:r>
      <w:r>
        <w:t>20</w:t>
      </w:r>
      <w:r w:rsidRPr="009154ED">
        <w:t>-2014).</w:t>
      </w:r>
    </w:p>
    <w:p w:rsidR="00FE54A1" w:rsidRDefault="00FE54A1" w:rsidP="00FE54A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Начальная (максимальная) цена договора</w:t>
      </w:r>
      <w:r w:rsidRPr="006E58AD">
        <w:t>:</w:t>
      </w:r>
      <w:r w:rsidRPr="007C1B3D">
        <w:t xml:space="preserve"> 4 983 280 (Четыре миллиона девятьсот восемьдесят три тысячи двести восемьдесят) руб. 75 коп</w:t>
      </w:r>
      <w:proofErr w:type="gramStart"/>
      <w:r w:rsidRPr="007C1B3D">
        <w:t xml:space="preserve">., </w:t>
      </w:r>
      <w:proofErr w:type="gramEnd"/>
      <w:r w:rsidRPr="007C1B3D">
        <w:t>в том числе НДС (18%).</w:t>
      </w:r>
    </w:p>
    <w:p w:rsidR="00FE54A1" w:rsidRPr="006E58AD" w:rsidRDefault="00FE54A1" w:rsidP="00FE54A1">
      <w:pPr>
        <w:pStyle w:val="a3"/>
        <w:spacing w:before="0" w:beforeAutospacing="0" w:after="0" w:afterAutospacing="0"/>
        <w:jc w:val="both"/>
        <w:rPr>
          <w:color w:val="000000"/>
        </w:rPr>
      </w:pPr>
      <w:r w:rsidRPr="00374479">
        <w:t xml:space="preserve">Срок исполнения </w:t>
      </w:r>
      <w:r w:rsidRPr="006E58AD">
        <w:t xml:space="preserve">договора: </w:t>
      </w:r>
      <w:r w:rsidRPr="007C1B3D">
        <w:rPr>
          <w:color w:val="000000"/>
        </w:rPr>
        <w:t xml:space="preserve">в течение 60 календарных дней </w:t>
      </w:r>
      <w:proofErr w:type="gramStart"/>
      <w:r w:rsidRPr="007C1B3D">
        <w:rPr>
          <w:color w:val="000000"/>
        </w:rPr>
        <w:t>с даты подписания</w:t>
      </w:r>
      <w:proofErr w:type="gramEnd"/>
      <w:r w:rsidRPr="007C1B3D">
        <w:rPr>
          <w:color w:val="000000"/>
        </w:rPr>
        <w:t xml:space="preserve"> договора.</w:t>
      </w:r>
    </w:p>
    <w:p w:rsidR="00FE54A1" w:rsidRPr="00800438" w:rsidRDefault="00FE54A1" w:rsidP="00FE54A1">
      <w:pPr>
        <w:shd w:val="clear" w:color="auto" w:fill="FFFFFF"/>
        <w:jc w:val="both"/>
        <w:rPr>
          <w:bCs/>
          <w:color w:val="000000"/>
        </w:rPr>
      </w:pPr>
      <w:r w:rsidRPr="006E58AD">
        <w:t xml:space="preserve">Порядок оплаты: </w:t>
      </w:r>
      <w:r w:rsidRPr="00800438">
        <w:rPr>
          <w:bCs/>
          <w:color w:val="000000"/>
        </w:rPr>
        <w:t xml:space="preserve">Авансовый платеж в размере 30% (тридцать) от общей цены Договора, в т.ч. НДС 18%, перечисляется Покупателем на расчетный счет Поставщика в течение 10 (десять) календарных дней </w:t>
      </w:r>
      <w:proofErr w:type="gramStart"/>
      <w:r w:rsidRPr="00800438">
        <w:rPr>
          <w:bCs/>
          <w:color w:val="000000"/>
        </w:rPr>
        <w:t>с даты получения</w:t>
      </w:r>
      <w:proofErr w:type="gramEnd"/>
      <w:r w:rsidRPr="00800438">
        <w:rPr>
          <w:bCs/>
          <w:color w:val="000000"/>
        </w:rPr>
        <w:t xml:space="preserve"> счета Поставщика на соответствующий авансовый платеж при условии предоставления Поставщиком обеспечения возврата аванса в соответствии с условиями, предусмотренными Договором. </w:t>
      </w:r>
    </w:p>
    <w:p w:rsidR="00FE54A1" w:rsidRPr="00800438" w:rsidRDefault="00FE54A1" w:rsidP="00FE54A1">
      <w:pPr>
        <w:shd w:val="clear" w:color="auto" w:fill="FFFFFF"/>
        <w:jc w:val="both"/>
        <w:rPr>
          <w:bCs/>
          <w:color w:val="000000"/>
        </w:rPr>
      </w:pPr>
      <w:r w:rsidRPr="00800438">
        <w:rPr>
          <w:bCs/>
          <w:color w:val="000000"/>
        </w:rPr>
        <w:t xml:space="preserve">Поставщик в соответствии с НК РФ в течение 5 дней предоставит Покупателю счет-фактуру на сумму полученного аванса. </w:t>
      </w:r>
    </w:p>
    <w:p w:rsidR="00FE54A1" w:rsidRDefault="00FE54A1" w:rsidP="00FE54A1">
      <w:pPr>
        <w:shd w:val="clear" w:color="auto" w:fill="FFFFFF"/>
        <w:jc w:val="both"/>
      </w:pPr>
      <w:proofErr w:type="gramStart"/>
      <w:r w:rsidRPr="00800438">
        <w:rPr>
          <w:bCs/>
          <w:color w:val="000000"/>
        </w:rPr>
        <w:t>Окончательный р</w:t>
      </w:r>
      <w:r w:rsidRPr="00800438">
        <w:t>асчёт по Договору производится Покупателем с зачетом выплаченного авансового платежа путем перечисления денежных средств на расчетный счет Поставщика в течение 10 (десять) рабочих дней после поставки материалов на площадку АЭС, на основании подписанного Покупателем акта входного контроля ВК-0 без замечаний, и на основании представленных Поставщиком оригиналов следующих документов:</w:t>
      </w:r>
      <w:r>
        <w:t xml:space="preserve"> </w:t>
      </w:r>
      <w:r w:rsidRPr="00800438">
        <w:t>- счета Поставщика;</w:t>
      </w:r>
      <w:proofErr w:type="gramEnd"/>
      <w:r>
        <w:t xml:space="preserve"> </w:t>
      </w:r>
      <w:r w:rsidRPr="00800438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FE54A1" w:rsidRPr="00374479" w:rsidRDefault="00FE54A1" w:rsidP="00FE54A1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FE54A1" w:rsidRDefault="00FE54A1" w:rsidP="00FE54A1">
      <w:pPr>
        <w:pStyle w:val="a3"/>
        <w:spacing w:before="0" w:beforeAutospacing="0" w:after="0" w:afterAutospacing="0"/>
        <w:jc w:val="both"/>
      </w:pPr>
    </w:p>
    <w:p w:rsidR="00FE54A1" w:rsidRPr="00653D3F" w:rsidRDefault="00FE54A1" w:rsidP="00FE54A1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«05» мая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7C1B3D">
        <w:t>140505/0536/386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7C1B3D">
        <w:t>Z031175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7C1B3D">
        <w:t>31401130441</w:t>
      </w:r>
      <w:r w:rsidRPr="00653D3F">
        <w:t>.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9C6B70">
        <w:t>2</w:t>
      </w:r>
      <w:r w:rsidR="00FE54A1">
        <w:t>1</w:t>
      </w:r>
      <w:r w:rsidRPr="00B523A2">
        <w:t xml:space="preserve">» </w:t>
      </w:r>
      <w:r w:rsidR="006172E1">
        <w:t>ма</w:t>
      </w:r>
      <w:r w:rsidR="00FE54A1">
        <w:t>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6172E1" w:rsidRDefault="006172E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FE54A1" w:rsidRPr="002F77D4" w:rsidTr="00FC1D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FE54A1" w:rsidRPr="002F77D4" w:rsidTr="00FC1D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E54A1" w:rsidRPr="002F77D4" w:rsidTr="00FC1D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FE54A1" w:rsidRPr="002F77D4" w:rsidTr="00FC1D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E54A1" w:rsidRPr="002F77D4" w:rsidTr="00FC1D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E54A1" w:rsidRPr="002F77D4" w:rsidTr="00FC1D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E54A1" w:rsidRPr="002F77D4" w:rsidTr="00FC1D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FE54A1" w:rsidRPr="002F77D4" w:rsidTr="00FC1D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FE54A1" w:rsidRPr="002F77D4" w:rsidTr="00FC1D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E54A1" w:rsidRPr="002F77D4" w:rsidTr="00FC1D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Default="00FE54A1" w:rsidP="00FC1D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Default="00FE54A1" w:rsidP="00FC1D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FE54A1" w:rsidRPr="002F77D4" w:rsidTr="00FC1D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FE54A1" w:rsidRPr="002F77D4" w:rsidTr="00FC1D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Default="00FE54A1" w:rsidP="00FC1D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Default="00FE54A1" w:rsidP="00FC1D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E54A1" w:rsidRPr="002F77D4" w:rsidTr="00FC1D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FE54A1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980368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FE54A1">
        <w:rPr>
          <w:rFonts w:eastAsia="Times New Roman"/>
        </w:rPr>
        <w:t>20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FE54A1">
        <w:rPr>
          <w:rFonts w:eastAsia="Times New Roman"/>
        </w:rPr>
        <w:t>5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176C8D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FE54A1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FE54A1"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 w:rsidR="00176C8D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176C8D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176C8D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980368" w:rsidRDefault="00980368" w:rsidP="00980368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912"/>
        <w:gridCol w:w="5956"/>
        <w:gridCol w:w="3801"/>
      </w:tblGrid>
      <w:tr w:rsidR="00FE54A1" w:rsidTr="00FC1D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4A1" w:rsidRDefault="00FE54A1" w:rsidP="00FC1D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4A1" w:rsidRDefault="00FE54A1" w:rsidP="00FC1D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4A1" w:rsidRDefault="00FE54A1" w:rsidP="00FC1D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4A1" w:rsidRDefault="00FE54A1" w:rsidP="00FC1D0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E54A1" w:rsidTr="00FC1D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4A1" w:rsidRPr="00A145B7" w:rsidRDefault="00FE54A1" w:rsidP="00FC1D0F">
            <w:pPr>
              <w:jc w:val="center"/>
              <w:rPr>
                <w:rFonts w:eastAsia="Times New Roman"/>
              </w:rPr>
            </w:pPr>
            <w:r>
              <w:t>8818_Z031175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4A1" w:rsidRPr="00415274" w:rsidRDefault="00FE54A1" w:rsidP="00FC1D0F">
            <w:pPr>
              <w:rPr>
                <w:rFonts w:eastAsia="Times New Roman"/>
              </w:rPr>
            </w:pPr>
            <w:r w:rsidRPr="00415274">
              <w:t>Общество с ограниченной ответственностью «</w:t>
            </w:r>
            <w:proofErr w:type="spellStart"/>
            <w:r w:rsidRPr="00415274">
              <w:t>Донметпласт</w:t>
            </w:r>
            <w:proofErr w:type="spellEnd"/>
            <w:r w:rsidRPr="00415274">
              <w:t>» (ООО «</w:t>
            </w:r>
            <w:proofErr w:type="spellStart"/>
            <w:r w:rsidRPr="00415274">
              <w:t>Донметпласт</w:t>
            </w:r>
            <w:proofErr w:type="spellEnd"/>
            <w:r w:rsidRPr="00415274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4A1" w:rsidRPr="00A145B7" w:rsidRDefault="00FE54A1" w:rsidP="00FC1D0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6143078260</w:t>
            </w:r>
            <w:r w:rsidRPr="00A145B7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</w:t>
            </w:r>
            <w:r>
              <w:t>/фактический</w:t>
            </w:r>
            <w:r w:rsidRPr="004376FA">
              <w:t xml:space="preserve"> адрес</w:t>
            </w:r>
            <w:r>
              <w:t>: Ростовская обл., г. Волгодонск, ул. 7-ая Заводская, 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4A1" w:rsidRPr="00A145B7" w:rsidRDefault="00FE54A1" w:rsidP="00FC1D0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4 847 424,64 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восемьсот срок семь тысяч четыреста двадцать четыре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64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FE54A1" w:rsidTr="00FC1D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4A1" w:rsidRPr="00A145B7" w:rsidRDefault="00FE54A1" w:rsidP="00FC1D0F">
            <w:pPr>
              <w:jc w:val="center"/>
            </w:pPr>
            <w:r>
              <w:t>6815_Z031175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4A1" w:rsidRDefault="00FE54A1" w:rsidP="00FC1D0F">
            <w:r w:rsidRPr="00A145B7">
              <w:t xml:space="preserve">Общество с ограниченной ответственностью </w:t>
            </w:r>
            <w:r w:rsidRPr="00422A64">
              <w:t>«</w:t>
            </w:r>
            <w:proofErr w:type="spellStart"/>
            <w:r w:rsidRPr="00F23373">
              <w:t>Спецпромконструкция</w:t>
            </w:r>
            <w:proofErr w:type="spellEnd"/>
            <w:r w:rsidRPr="00422A64">
              <w:t>»</w:t>
            </w:r>
            <w:r w:rsidRPr="00A145B7">
              <w:t xml:space="preserve"> </w:t>
            </w:r>
          </w:p>
          <w:p w:rsidR="00FE54A1" w:rsidRPr="00A145B7" w:rsidRDefault="00FE54A1" w:rsidP="00FC1D0F">
            <w:r w:rsidRPr="00A145B7">
              <w:t xml:space="preserve">(ООО </w:t>
            </w:r>
            <w:r w:rsidRPr="00422A64">
              <w:t>«С</w:t>
            </w:r>
            <w:r>
              <w:t>П</w:t>
            </w:r>
            <w:r w:rsidRPr="00422A64">
              <w:t>К»)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4A1" w:rsidRPr="00A145B7" w:rsidRDefault="00FE54A1" w:rsidP="00FC1D0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6143057493</w:t>
            </w:r>
            <w:r w:rsidRPr="00A145B7">
              <w:rPr>
                <w:rFonts w:eastAsia="Times New Roman"/>
              </w:rPr>
              <w:t xml:space="preserve">. </w:t>
            </w:r>
            <w:r>
              <w:t xml:space="preserve">Юридический адрес: 404462, </w:t>
            </w:r>
            <w:proofErr w:type="gramStart"/>
            <w:r>
              <w:t>Волгоградская</w:t>
            </w:r>
            <w:proofErr w:type="gramEnd"/>
            <w:r>
              <w:t xml:space="preserve"> обл., р.п. Чернышковский район, ул. </w:t>
            </w:r>
            <w:proofErr w:type="gramStart"/>
            <w:r>
              <w:t>Техническая</w:t>
            </w:r>
            <w:proofErr w:type="gramEnd"/>
            <w:r>
              <w:t xml:space="preserve">, д. 3Б. Фактический адрес: 347382, Ростовская обл., г. Волгодонск, ул. Энтузиастов, д. 3, </w:t>
            </w:r>
            <w:proofErr w:type="spellStart"/>
            <w:r>
              <w:t>оф</w:t>
            </w:r>
            <w:proofErr w:type="spellEnd"/>
            <w:r>
              <w:t>. 501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54A1" w:rsidRPr="00A145B7" w:rsidRDefault="00FE54A1" w:rsidP="00FC1D0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4 983 000,05 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 миллиона девятьсот восемьдесят три тысячи</w:t>
            </w:r>
            <w:r w:rsidRPr="00A145B7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05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6172E1" w:rsidRDefault="006172E1" w:rsidP="00980368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FE54A1" w:rsidRPr="00FE54A1" w:rsidRDefault="00FE54A1" w:rsidP="00FE54A1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EE36D8" w:rsidRPr="0044540C" w:rsidRDefault="00EE36D8" w:rsidP="009E0A34">
      <w:pPr>
        <w:pStyle w:val="a6"/>
        <w:tabs>
          <w:tab w:val="left" w:pos="709"/>
        </w:tabs>
        <w:ind w:left="0" w:firstLine="426"/>
        <w:jc w:val="both"/>
        <w:rPr>
          <w:rFonts w:eastAsia="Times New Roman"/>
          <w:sz w:val="10"/>
          <w:szCs w:val="10"/>
        </w:rPr>
      </w:pPr>
    </w:p>
    <w:p w:rsidR="00FE54A1" w:rsidRDefault="00FE54A1" w:rsidP="00FE54A1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5733AB">
        <w:rPr>
          <w:b/>
        </w:rPr>
        <w:t>Признать</w:t>
      </w:r>
      <w:r w:rsidRPr="005733AB">
        <w:rPr>
          <w:rFonts w:eastAsia="Times New Roman"/>
          <w:b/>
        </w:rPr>
        <w:t xml:space="preserve"> соответствующ</w:t>
      </w:r>
      <w:r>
        <w:rPr>
          <w:rFonts w:eastAsia="Times New Roman"/>
          <w:b/>
        </w:rPr>
        <w:t>ей</w:t>
      </w:r>
      <w:r w:rsidRPr="005733AB">
        <w:rPr>
          <w:rFonts w:eastAsia="Times New Roman"/>
          <w:b/>
        </w:rPr>
        <w:t xml:space="preserve"> требованиям документации запроса цен и ЕОСЗ заявк</w:t>
      </w:r>
      <w:r>
        <w:rPr>
          <w:rFonts w:eastAsia="Times New Roman"/>
          <w:b/>
        </w:rPr>
        <w:t>у следующего</w:t>
      </w:r>
      <w:r w:rsidRPr="005733AB">
        <w:rPr>
          <w:rFonts w:eastAsia="Times New Roman"/>
          <w:b/>
        </w:rPr>
        <w:t xml:space="preserve"> участник</w:t>
      </w:r>
      <w:r>
        <w:rPr>
          <w:rFonts w:eastAsia="Times New Roman"/>
          <w:b/>
        </w:rPr>
        <w:t>а:</w:t>
      </w:r>
    </w:p>
    <w:p w:rsidR="00FE54A1" w:rsidRDefault="00FE54A1" w:rsidP="00FE54A1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FE54A1" w:rsidRPr="00FE54A1" w:rsidRDefault="00FE54A1" w:rsidP="00FE54A1">
      <w:pPr>
        <w:pStyle w:val="a6"/>
        <w:numPr>
          <w:ilvl w:val="0"/>
          <w:numId w:val="12"/>
        </w:numPr>
        <w:tabs>
          <w:tab w:val="left" w:pos="426"/>
          <w:tab w:val="left" w:pos="1134"/>
          <w:tab w:val="left" w:pos="1276"/>
        </w:tabs>
        <w:ind w:hanging="11"/>
        <w:jc w:val="both"/>
        <w:rPr>
          <w:rFonts w:eastAsia="Times New Roman"/>
          <w:b/>
        </w:rPr>
      </w:pPr>
      <w:r w:rsidRPr="00FE54A1">
        <w:rPr>
          <w:b/>
        </w:rPr>
        <w:t>ООО «СПК»</w:t>
      </w:r>
      <w:r w:rsidRPr="00FE54A1">
        <w:rPr>
          <w:b/>
        </w:rPr>
        <w:t>.</w:t>
      </w:r>
    </w:p>
    <w:p w:rsidR="00FE54A1" w:rsidRPr="00FE54A1" w:rsidRDefault="00FE54A1" w:rsidP="00FE54A1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1429D4" w:rsidRPr="004A296B" w:rsidRDefault="00EE36D8" w:rsidP="009E0A34">
      <w:pPr>
        <w:pStyle w:val="a6"/>
        <w:numPr>
          <w:ilvl w:val="1"/>
          <w:numId w:val="10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соответствии с пунктом</w:t>
      </w:r>
      <w:r w:rsidR="008509A0">
        <w:rPr>
          <w:rFonts w:eastAsia="Times New Roman"/>
          <w:b/>
        </w:rPr>
        <w:t xml:space="preserve"> 3.17 </w:t>
      </w:r>
      <w:r w:rsidR="004D220F">
        <w:rPr>
          <w:rFonts w:eastAsia="Times New Roman"/>
          <w:b/>
        </w:rPr>
        <w:t>закупочной документации</w:t>
      </w:r>
      <w:r w:rsidR="00FC34E1">
        <w:rPr>
          <w:rFonts w:eastAsia="Times New Roman"/>
          <w:b/>
        </w:rPr>
        <w:t xml:space="preserve"> и пунктом</w:t>
      </w:r>
      <w:r w:rsidRPr="004A296B">
        <w:rPr>
          <w:rFonts w:eastAsia="Times New Roman"/>
          <w:b/>
        </w:rPr>
        <w:t xml:space="preserve"> 14.8.4 ЕОСЗ </w:t>
      </w:r>
      <w:r w:rsidRPr="006172E1">
        <w:rPr>
          <w:rFonts w:eastAsia="Times New Roman"/>
          <w:b/>
        </w:rPr>
        <w:t>направить участник</w:t>
      </w:r>
      <w:r w:rsidR="00FE54A1">
        <w:rPr>
          <w:rFonts w:eastAsia="Times New Roman"/>
          <w:b/>
        </w:rPr>
        <w:t>у</w:t>
      </w:r>
      <w:r w:rsidRPr="006172E1">
        <w:rPr>
          <w:rFonts w:eastAsia="Times New Roman"/>
          <w:b/>
        </w:rPr>
        <w:t xml:space="preserve"> запроса цен </w:t>
      </w:r>
      <w:r w:rsidR="00FE54A1" w:rsidRPr="00FE54A1">
        <w:rPr>
          <w:b/>
        </w:rPr>
        <w:t>ООО «</w:t>
      </w:r>
      <w:proofErr w:type="spellStart"/>
      <w:r w:rsidR="00FE54A1" w:rsidRPr="00FE54A1">
        <w:rPr>
          <w:b/>
        </w:rPr>
        <w:t>Донметпласт</w:t>
      </w:r>
      <w:proofErr w:type="spellEnd"/>
      <w:r w:rsidR="00FE54A1" w:rsidRPr="00FE54A1">
        <w:rPr>
          <w:b/>
        </w:rPr>
        <w:t>»</w:t>
      </w:r>
      <w:r w:rsidR="00FE54A1" w:rsidRPr="00FE54A1">
        <w:rPr>
          <w:b/>
        </w:rPr>
        <w:t xml:space="preserve"> </w:t>
      </w:r>
      <w:r w:rsidRPr="006172E1">
        <w:rPr>
          <w:rFonts w:eastAsia="Times New Roman"/>
          <w:b/>
        </w:rPr>
        <w:t xml:space="preserve">запрос о </w:t>
      </w:r>
      <w:r w:rsidRPr="006172E1">
        <w:rPr>
          <w:b/>
        </w:rPr>
        <w:t>предоставлении уточненной информации, не изменяющей услови</w:t>
      </w:r>
      <w:r w:rsidRPr="004A296B">
        <w:rPr>
          <w:b/>
        </w:rPr>
        <w:t>я заявки на участие в открытом запросе цен,</w:t>
      </w:r>
      <w:r w:rsidRPr="004A296B">
        <w:rPr>
          <w:rFonts w:eastAsia="Times New Roman"/>
          <w:b/>
        </w:rPr>
        <w:t xml:space="preserve"> в срок до </w:t>
      </w:r>
      <w:r w:rsidR="006172E1">
        <w:rPr>
          <w:rFonts w:eastAsia="Times New Roman"/>
          <w:b/>
        </w:rPr>
        <w:t>2</w:t>
      </w:r>
      <w:r w:rsidR="00FE54A1">
        <w:rPr>
          <w:rFonts w:eastAsia="Times New Roman"/>
          <w:b/>
        </w:rPr>
        <w:t>6</w:t>
      </w:r>
      <w:r w:rsidR="005C3C34" w:rsidRPr="004A296B">
        <w:rPr>
          <w:rFonts w:eastAsia="Times New Roman"/>
          <w:b/>
        </w:rPr>
        <w:t>.</w:t>
      </w:r>
      <w:r w:rsidR="009C6B70" w:rsidRPr="004A296B">
        <w:rPr>
          <w:rFonts w:eastAsia="Times New Roman"/>
          <w:b/>
        </w:rPr>
        <w:t>0</w:t>
      </w:r>
      <w:r w:rsidR="00FE54A1">
        <w:rPr>
          <w:rFonts w:eastAsia="Times New Roman"/>
          <w:b/>
        </w:rPr>
        <w:t>5</w:t>
      </w:r>
      <w:r w:rsidR="005C3C34" w:rsidRPr="004A296B">
        <w:rPr>
          <w:rFonts w:eastAsia="Times New Roman"/>
          <w:b/>
        </w:rPr>
        <w:t>.201</w:t>
      </w:r>
      <w:r w:rsidR="009C6B70" w:rsidRPr="004A296B">
        <w:rPr>
          <w:rFonts w:eastAsia="Times New Roman"/>
          <w:b/>
        </w:rPr>
        <w:t>4</w:t>
      </w:r>
      <w:r w:rsidR="005C3C34" w:rsidRPr="004A296B">
        <w:rPr>
          <w:rFonts w:eastAsia="Times New Roman"/>
          <w:b/>
        </w:rPr>
        <w:t xml:space="preserve"> г.</w:t>
      </w:r>
      <w:r w:rsidRPr="004A296B">
        <w:rPr>
          <w:rFonts w:eastAsia="Times New Roman"/>
          <w:b/>
        </w:rPr>
        <w:t xml:space="preserve"> </w:t>
      </w:r>
      <w:r w:rsidR="00861BEB" w:rsidRPr="004A296B">
        <w:rPr>
          <w:rFonts w:eastAsia="Times New Roman"/>
          <w:b/>
        </w:rPr>
        <w:t>1</w:t>
      </w:r>
      <w:r w:rsidR="005C4A8B">
        <w:rPr>
          <w:rFonts w:eastAsia="Times New Roman"/>
          <w:b/>
        </w:rPr>
        <w:t>4</w:t>
      </w:r>
      <w:r w:rsidRPr="004A296B">
        <w:rPr>
          <w:rFonts w:eastAsia="Times New Roman"/>
          <w:b/>
        </w:rPr>
        <w:t>:00:00</w:t>
      </w:r>
      <w:r w:rsidR="003837B5" w:rsidRPr="004A296B">
        <w:rPr>
          <w:rFonts w:eastAsia="Times New Roman"/>
          <w:b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FE54A1" w:rsidRDefault="00FE54A1" w:rsidP="00FE54A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FE54A1" w:rsidRDefault="00FE54A1" w:rsidP="00FE54A1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9 голосов (Хазин Александр Борисович, Бабаев Спартак Вачаганович, Дряхленкова Ольга Викторовна, Гарбузова Елена Евгеньевна, 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FE54A1" w:rsidRDefault="00FE54A1" w:rsidP="00FE54A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FE54A1" w:rsidRDefault="00FE54A1" w:rsidP="00FE54A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FE54A1" w:rsidRPr="002F77D4" w:rsidTr="00FC1D0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A1" w:rsidRPr="00B260EE" w:rsidRDefault="00FE54A1" w:rsidP="00FC1D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FE54A1" w:rsidRPr="002F77D4" w:rsidTr="00FC1D0F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A1" w:rsidRPr="002F77D4" w:rsidRDefault="00FE54A1" w:rsidP="00FC1D0F">
            <w:pPr>
              <w:rPr>
                <w:rFonts w:eastAsia="Times New Roman"/>
                <w:b/>
                <w:bCs/>
              </w:rPr>
            </w:pPr>
          </w:p>
        </w:tc>
      </w:tr>
      <w:tr w:rsidR="00FE54A1" w:rsidRPr="002F77D4" w:rsidTr="00FC1D0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A1" w:rsidRPr="002F77D4" w:rsidRDefault="00FE54A1" w:rsidP="00FC1D0F">
            <w:pPr>
              <w:rPr>
                <w:rFonts w:eastAsia="Times New Roman"/>
              </w:rPr>
            </w:pPr>
          </w:p>
        </w:tc>
      </w:tr>
      <w:tr w:rsidR="00FE54A1" w:rsidRPr="002F77D4" w:rsidTr="00FC1D0F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A1" w:rsidRPr="002F77D4" w:rsidRDefault="00FE54A1" w:rsidP="00FC1D0F">
            <w:pPr>
              <w:rPr>
                <w:rFonts w:eastAsia="Times New Roman"/>
                <w:b/>
              </w:rPr>
            </w:pPr>
          </w:p>
        </w:tc>
      </w:tr>
      <w:tr w:rsidR="00FE54A1" w:rsidRPr="002F77D4" w:rsidTr="00FC1D0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A1" w:rsidRPr="002F77D4" w:rsidRDefault="00FE54A1" w:rsidP="00FC1D0F">
            <w:pPr>
              <w:rPr>
                <w:rFonts w:eastAsia="Times New Roman"/>
              </w:rPr>
            </w:pPr>
          </w:p>
        </w:tc>
      </w:tr>
      <w:tr w:rsidR="00FE54A1" w:rsidRPr="002F77D4" w:rsidTr="00FC1D0F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A1" w:rsidRPr="002F77D4" w:rsidRDefault="00FE54A1" w:rsidP="00FC1D0F">
            <w:pPr>
              <w:rPr>
                <w:rFonts w:eastAsia="Times New Roman"/>
                <w:b/>
                <w:bCs/>
              </w:rPr>
            </w:pPr>
          </w:p>
        </w:tc>
      </w:tr>
      <w:tr w:rsidR="00FE54A1" w:rsidRPr="002F77D4" w:rsidTr="00FC1D0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A1" w:rsidRPr="002F77D4" w:rsidRDefault="00FE54A1" w:rsidP="00FC1D0F">
            <w:pPr>
              <w:rPr>
                <w:rFonts w:eastAsia="Times New Roman"/>
              </w:rPr>
            </w:pPr>
          </w:p>
        </w:tc>
      </w:tr>
      <w:tr w:rsidR="00FE54A1" w:rsidRPr="002F77D4" w:rsidTr="00FC1D0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A1" w:rsidRPr="002F77D4" w:rsidRDefault="00FE54A1" w:rsidP="00FC1D0F">
            <w:pPr>
              <w:rPr>
                <w:rFonts w:eastAsia="Times New Roman"/>
              </w:rPr>
            </w:pPr>
          </w:p>
        </w:tc>
      </w:tr>
      <w:tr w:rsidR="00FE54A1" w:rsidRPr="002F77D4" w:rsidTr="00FC1D0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A1" w:rsidRDefault="00FE54A1" w:rsidP="00FC1D0F">
            <w:pPr>
              <w:rPr>
                <w:rFonts w:eastAsia="Times New Roman"/>
              </w:rPr>
            </w:pPr>
          </w:p>
        </w:tc>
      </w:tr>
      <w:tr w:rsidR="00FE54A1" w:rsidRPr="002F77D4" w:rsidTr="00FC1D0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Default="00FE54A1" w:rsidP="00FC1D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Default="00FE54A1" w:rsidP="00FC1D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A1" w:rsidRDefault="00FE54A1" w:rsidP="00FC1D0F">
            <w:pPr>
              <w:rPr>
                <w:rFonts w:eastAsia="Times New Roman"/>
              </w:rPr>
            </w:pPr>
          </w:p>
        </w:tc>
      </w:tr>
      <w:tr w:rsidR="00FE54A1" w:rsidRPr="002F77D4" w:rsidTr="00FC1D0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A1" w:rsidRDefault="00FE54A1" w:rsidP="00FC1D0F">
            <w:pPr>
              <w:rPr>
                <w:rFonts w:eastAsia="Times New Roman"/>
              </w:rPr>
            </w:pPr>
          </w:p>
        </w:tc>
      </w:tr>
      <w:tr w:rsidR="00FE54A1" w:rsidRPr="002F77D4" w:rsidTr="00FC1D0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Default="00FE54A1" w:rsidP="00FC1D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Default="00FE54A1" w:rsidP="00FC1D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A1" w:rsidRDefault="00FE54A1" w:rsidP="00FC1D0F">
            <w:pPr>
              <w:rPr>
                <w:rFonts w:eastAsia="Times New Roman"/>
              </w:rPr>
            </w:pPr>
          </w:p>
        </w:tc>
      </w:tr>
      <w:tr w:rsidR="00FE54A1" w:rsidRPr="002F77D4" w:rsidTr="00FC1D0F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E54A1" w:rsidRPr="002F77D4" w:rsidRDefault="00FE54A1" w:rsidP="00FC1D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A1" w:rsidRPr="002F77D4" w:rsidRDefault="00FE54A1" w:rsidP="00FC1D0F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0A34">
      <w:footerReference w:type="default" r:id="rId16"/>
      <w:pgSz w:w="16838" w:h="11906" w:orient="landscape"/>
      <w:pgMar w:top="851" w:right="851" w:bottom="709" w:left="851" w:header="709" w:footer="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9A0" w:rsidRDefault="008509A0" w:rsidP="001632B7">
      <w:r>
        <w:separator/>
      </w:r>
    </w:p>
  </w:endnote>
  <w:endnote w:type="continuationSeparator" w:id="0">
    <w:p w:rsidR="008509A0" w:rsidRDefault="008509A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8509A0" w:rsidRDefault="007B6EB0">
        <w:pPr>
          <w:pStyle w:val="ab"/>
          <w:jc w:val="right"/>
        </w:pPr>
        <w:fldSimple w:instr=" PAGE   \* MERGEFORMAT ">
          <w:r w:rsidR="005C4A8B">
            <w:rPr>
              <w:noProof/>
            </w:rPr>
            <w:t>3</w:t>
          </w:r>
        </w:fldSimple>
      </w:p>
    </w:sdtContent>
  </w:sdt>
  <w:p w:rsidR="008509A0" w:rsidRDefault="008509A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9A0" w:rsidRDefault="008509A0" w:rsidP="001632B7">
      <w:r>
        <w:separator/>
      </w:r>
    </w:p>
  </w:footnote>
  <w:footnote w:type="continuationSeparator" w:id="0">
    <w:p w:rsidR="008509A0" w:rsidRDefault="008509A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F045D6"/>
    <w:multiLevelType w:val="hybridMultilevel"/>
    <w:tmpl w:val="5D9CB1A8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b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9"/>
  </w:num>
  <w:num w:numId="7">
    <w:abstractNumId w:val="8"/>
  </w:num>
  <w:num w:numId="8">
    <w:abstractNumId w:val="1"/>
  </w:num>
  <w:num w:numId="9">
    <w:abstractNumId w:val="5"/>
  </w:num>
  <w:num w:numId="10">
    <w:abstractNumId w:val="7"/>
  </w:num>
  <w:num w:numId="11">
    <w:abstractNumId w:val="6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16ACB"/>
    <w:rsid w:val="001429D4"/>
    <w:rsid w:val="001632B7"/>
    <w:rsid w:val="00176C8D"/>
    <w:rsid w:val="00180E3B"/>
    <w:rsid w:val="001C62CF"/>
    <w:rsid w:val="00213307"/>
    <w:rsid w:val="00231C04"/>
    <w:rsid w:val="00260731"/>
    <w:rsid w:val="00272212"/>
    <w:rsid w:val="0031363A"/>
    <w:rsid w:val="003636C5"/>
    <w:rsid w:val="003837B5"/>
    <w:rsid w:val="0039764A"/>
    <w:rsid w:val="00441961"/>
    <w:rsid w:val="0047183D"/>
    <w:rsid w:val="00474B1D"/>
    <w:rsid w:val="004A22C6"/>
    <w:rsid w:val="004A296B"/>
    <w:rsid w:val="004B38F3"/>
    <w:rsid w:val="004D220F"/>
    <w:rsid w:val="005009DF"/>
    <w:rsid w:val="005423CA"/>
    <w:rsid w:val="00554258"/>
    <w:rsid w:val="005B6ABF"/>
    <w:rsid w:val="005C3C34"/>
    <w:rsid w:val="005C4A8B"/>
    <w:rsid w:val="005F2054"/>
    <w:rsid w:val="006172E1"/>
    <w:rsid w:val="006328EA"/>
    <w:rsid w:val="006C56D1"/>
    <w:rsid w:val="007764D1"/>
    <w:rsid w:val="007B6EB0"/>
    <w:rsid w:val="0080424C"/>
    <w:rsid w:val="00811046"/>
    <w:rsid w:val="008509A0"/>
    <w:rsid w:val="00861BEB"/>
    <w:rsid w:val="0089419D"/>
    <w:rsid w:val="008A221C"/>
    <w:rsid w:val="00924E7A"/>
    <w:rsid w:val="00942499"/>
    <w:rsid w:val="00961CBB"/>
    <w:rsid w:val="00973854"/>
    <w:rsid w:val="00980368"/>
    <w:rsid w:val="009C6B70"/>
    <w:rsid w:val="009E0A34"/>
    <w:rsid w:val="009F7F1F"/>
    <w:rsid w:val="00A20148"/>
    <w:rsid w:val="00AA1552"/>
    <w:rsid w:val="00B004C1"/>
    <w:rsid w:val="00B541A9"/>
    <w:rsid w:val="00BB7CFF"/>
    <w:rsid w:val="00BD3E49"/>
    <w:rsid w:val="00C408CA"/>
    <w:rsid w:val="00CC4870"/>
    <w:rsid w:val="00D06729"/>
    <w:rsid w:val="00D27EC3"/>
    <w:rsid w:val="00D45150"/>
    <w:rsid w:val="00D54A0B"/>
    <w:rsid w:val="00E84B3D"/>
    <w:rsid w:val="00EE24FB"/>
    <w:rsid w:val="00EE36D8"/>
    <w:rsid w:val="00F606EB"/>
    <w:rsid w:val="00F660F8"/>
    <w:rsid w:val="00F85C60"/>
    <w:rsid w:val="00FA05ED"/>
    <w:rsid w:val="00FA7B1B"/>
    <w:rsid w:val="00FC34E1"/>
    <w:rsid w:val="00FD157D"/>
    <w:rsid w:val="00FE54A1"/>
    <w:rsid w:val="00FF4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589A3-D06A-4484-AFD1-D09204567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873</Words>
  <Characters>6393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9</cp:revision>
  <cp:lastPrinted>2013-12-02T13:04:00Z</cp:lastPrinted>
  <dcterms:created xsi:type="dcterms:W3CDTF">2014-03-20T13:32:00Z</dcterms:created>
  <dcterms:modified xsi:type="dcterms:W3CDTF">2014-05-22T09:58:00Z</dcterms:modified>
</cp:coreProperties>
</file>