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81D" w:rsidRPr="00B83D34" w:rsidRDefault="0064681D" w:rsidP="0064681D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B83D34">
        <w:rPr>
          <w:b/>
          <w:bCs/>
          <w:sz w:val="24"/>
          <w:szCs w:val="24"/>
        </w:rPr>
        <w:t>ПРОТОКОЛ № 708-SH-2014/1100</w:t>
      </w:r>
    </w:p>
    <w:p w:rsidR="0064681D" w:rsidRPr="00B83D34" w:rsidRDefault="0064681D" w:rsidP="0064681D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B83D34">
        <w:rPr>
          <w:b/>
          <w:bCs/>
          <w:sz w:val="24"/>
          <w:szCs w:val="24"/>
        </w:rPr>
        <w:t xml:space="preserve">переторжки по </w:t>
      </w:r>
      <w:r w:rsidRPr="00B83D34">
        <w:rPr>
          <w:b/>
          <w:sz w:val="24"/>
          <w:szCs w:val="24"/>
        </w:rPr>
        <w:t>открытому запросу предложений</w:t>
      </w:r>
      <w:r w:rsidRPr="00B83D34">
        <w:rPr>
          <w:b/>
          <w:bCs/>
          <w:sz w:val="24"/>
          <w:szCs w:val="24"/>
        </w:rPr>
        <w:t xml:space="preserve"> на право заключения договоров на выполнение текущего ремонта электрооборудования установок ХМЗ «ОАО «СХК» </w:t>
      </w:r>
    </w:p>
    <w:p w:rsidR="0064681D" w:rsidRPr="00B83D34" w:rsidRDefault="0064681D" w:rsidP="0064681D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64681D" w:rsidRPr="00B83D34" w:rsidTr="000174E1">
        <w:tc>
          <w:tcPr>
            <w:tcW w:w="5210" w:type="dxa"/>
            <w:hideMark/>
          </w:tcPr>
          <w:p w:rsidR="0064681D" w:rsidRPr="00B83D34" w:rsidRDefault="0064681D" w:rsidP="000174E1">
            <w:pPr>
              <w:keepLines/>
              <w:jc w:val="both"/>
              <w:rPr>
                <w:bCs/>
                <w:lang w:val="en-US"/>
              </w:rPr>
            </w:pPr>
            <w:r w:rsidRPr="00B83D34">
              <w:rPr>
                <w:bCs/>
              </w:rPr>
              <w:t>г</w:t>
            </w:r>
            <w:r w:rsidRPr="00B83D34">
              <w:rPr>
                <w:bCs/>
                <w:lang w:val="en-US"/>
              </w:rPr>
              <w:t xml:space="preserve">. </w:t>
            </w:r>
            <w:proofErr w:type="spellStart"/>
            <w:r w:rsidRPr="00B83D34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64681D" w:rsidRPr="00B83D34" w:rsidRDefault="0064681D" w:rsidP="000174E1">
            <w:pPr>
              <w:keepLines/>
              <w:jc w:val="right"/>
              <w:rPr>
                <w:bCs/>
              </w:rPr>
            </w:pPr>
            <w:r w:rsidRPr="00B83D34">
              <w:rPr>
                <w:bCs/>
                <w:lang w:val="en-US"/>
              </w:rPr>
              <w:t xml:space="preserve">«19» </w:t>
            </w:r>
            <w:proofErr w:type="spellStart"/>
            <w:r w:rsidRPr="00B83D34">
              <w:rPr>
                <w:bCs/>
                <w:lang w:val="en-US"/>
              </w:rPr>
              <w:t>июня</w:t>
            </w:r>
            <w:proofErr w:type="spellEnd"/>
            <w:r w:rsidRPr="00B83D34">
              <w:rPr>
                <w:bCs/>
                <w:lang w:val="en-US"/>
              </w:rPr>
              <w:t xml:space="preserve"> 2014</w:t>
            </w:r>
            <w:r w:rsidRPr="00B83D34">
              <w:rPr>
                <w:bCs/>
              </w:rPr>
              <w:t xml:space="preserve"> г.</w:t>
            </w:r>
          </w:p>
        </w:tc>
      </w:tr>
    </w:tbl>
    <w:p w:rsidR="0064681D" w:rsidRPr="00B83D34" w:rsidRDefault="0064681D" w:rsidP="0064681D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64681D" w:rsidRPr="00B83D34" w:rsidRDefault="0064681D" w:rsidP="0064681D">
      <w:pPr>
        <w:tabs>
          <w:tab w:val="left" w:pos="-142"/>
        </w:tabs>
        <w:jc w:val="both"/>
      </w:pPr>
      <w:r w:rsidRPr="00B83D34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B83D34">
        <w:t>Госкорпорации</w:t>
      </w:r>
      <w:proofErr w:type="spellEnd"/>
      <w:r w:rsidRPr="00B83D34">
        <w:t xml:space="preserve"> «</w:t>
      </w:r>
      <w:proofErr w:type="spellStart"/>
      <w:r w:rsidRPr="00B83D34">
        <w:t>Росатом</w:t>
      </w:r>
      <w:proofErr w:type="spellEnd"/>
      <w:r w:rsidRPr="00B83D34">
        <w:t xml:space="preserve">», утвержденным решением наблюдательного совета </w:t>
      </w:r>
      <w:proofErr w:type="spellStart"/>
      <w:r w:rsidRPr="00B83D34">
        <w:t>Госкорпорации</w:t>
      </w:r>
      <w:proofErr w:type="spellEnd"/>
      <w:r w:rsidRPr="00B83D34">
        <w:t xml:space="preserve"> «</w:t>
      </w:r>
      <w:proofErr w:type="spellStart"/>
      <w:r w:rsidRPr="00B83D34">
        <w:t>Росатом</w:t>
      </w:r>
      <w:proofErr w:type="spellEnd"/>
      <w:r w:rsidRPr="00B83D34">
        <w:t xml:space="preserve">» (протокол от 07.02.2012 № 37), а также с использованием функционала ЭТП </w:t>
      </w:r>
      <w:proofErr w:type="spellStart"/>
      <w:r w:rsidRPr="00B83D34">
        <w:t>Аук</w:t>
      </w:r>
      <w:proofErr w:type="spellEnd"/>
      <w:r w:rsidRPr="00B83D34">
        <w:t xml:space="preserve">. </w:t>
      </w:r>
      <w:proofErr w:type="spellStart"/>
      <w:r w:rsidRPr="00B83D34">
        <w:t>Конк</w:t>
      </w:r>
      <w:proofErr w:type="spellEnd"/>
      <w:r w:rsidRPr="00B83D34">
        <w:t>. Дом согласно регламенту ее работы.</w:t>
      </w:r>
    </w:p>
    <w:p w:rsidR="0064681D" w:rsidRPr="00B83D34" w:rsidRDefault="0064681D" w:rsidP="0064681D">
      <w:pPr>
        <w:tabs>
          <w:tab w:val="left" w:pos="252"/>
        </w:tabs>
        <w:jc w:val="both"/>
      </w:pPr>
    </w:p>
    <w:p w:rsidR="0064681D" w:rsidRPr="00B83D34" w:rsidRDefault="0064681D" w:rsidP="0064681D">
      <w:pPr>
        <w:tabs>
          <w:tab w:val="left" w:pos="252"/>
        </w:tabs>
        <w:jc w:val="both"/>
        <w:outlineLvl w:val="0"/>
        <w:rPr>
          <w:b/>
          <w:bCs/>
        </w:rPr>
      </w:pPr>
      <w:r w:rsidRPr="00B83D34">
        <w:rPr>
          <w:b/>
          <w:bCs/>
        </w:rPr>
        <w:t>Информация о заказе:</w:t>
      </w:r>
    </w:p>
    <w:p w:rsidR="0064681D" w:rsidRPr="00B83D34" w:rsidRDefault="0064681D" w:rsidP="0064681D">
      <w:pPr>
        <w:tabs>
          <w:tab w:val="left" w:pos="252"/>
        </w:tabs>
        <w:jc w:val="both"/>
        <w:outlineLvl w:val="0"/>
      </w:pPr>
      <w:r w:rsidRPr="00B83D34">
        <w:t>Заказчик: Открытое акционерное общество "Сибирский химический комбинат"</w:t>
      </w:r>
    </w:p>
    <w:p w:rsidR="0064681D" w:rsidRPr="00B83D34" w:rsidRDefault="0064681D" w:rsidP="0064681D">
      <w:pPr>
        <w:tabs>
          <w:tab w:val="left" w:pos="252"/>
        </w:tabs>
        <w:jc w:val="both"/>
      </w:pPr>
      <w:r w:rsidRPr="00B83D34">
        <w:t>Организатор размещения заказа: ОАО "Сибирский химический комбинат"</w:t>
      </w:r>
    </w:p>
    <w:p w:rsidR="0064681D" w:rsidRPr="00B83D34" w:rsidRDefault="0064681D" w:rsidP="0064681D">
      <w:pPr>
        <w:tabs>
          <w:tab w:val="left" w:pos="252"/>
        </w:tabs>
        <w:jc w:val="both"/>
      </w:pPr>
      <w:r w:rsidRPr="00B83D34">
        <w:t>Предмет запроса предложений: право заключения договоров на выполнение текущего ремонта электрооборудования установок ХМЗ «ОАО «СХК»</w:t>
      </w:r>
    </w:p>
    <w:p w:rsidR="0064681D" w:rsidRPr="00B83D34" w:rsidRDefault="0064681D" w:rsidP="0064681D">
      <w:pPr>
        <w:jc w:val="both"/>
      </w:pPr>
      <w:r w:rsidRPr="00B83D34">
        <w:t xml:space="preserve">Предмет договора: Текущий ремонт электрооборудования БФС ХМЗ ОАО «СХК». </w:t>
      </w:r>
    </w:p>
    <w:p w:rsidR="0064681D" w:rsidRPr="00B83D34" w:rsidRDefault="0064681D" w:rsidP="0064681D"/>
    <w:p w:rsidR="0064681D" w:rsidRPr="00B83D34" w:rsidRDefault="0064681D" w:rsidP="0064681D">
      <w:pPr>
        <w:jc w:val="both"/>
      </w:pPr>
      <w:r w:rsidRPr="00B83D34">
        <w:t xml:space="preserve">Начальная (максимальная) цена договора: 4 064 758 (Четыре миллиона шестьдесят четыре тысячи семьсот пятьдесят восемь) рублей 20 копеек, включая НДС. </w:t>
      </w:r>
    </w:p>
    <w:p w:rsidR="0064681D" w:rsidRPr="00B83D34" w:rsidRDefault="0064681D" w:rsidP="0064681D">
      <w:pPr>
        <w:jc w:val="both"/>
      </w:pPr>
    </w:p>
    <w:p w:rsidR="0064681D" w:rsidRPr="00B83D34" w:rsidRDefault="0064681D" w:rsidP="0064681D">
      <w:pPr>
        <w:tabs>
          <w:tab w:val="left" w:pos="252"/>
        </w:tabs>
        <w:jc w:val="both"/>
      </w:pPr>
      <w:proofErr w:type="gramStart"/>
      <w:r w:rsidRPr="00B83D34">
        <w:t>Извещение 98/4097 (901-</w:t>
      </w:r>
      <w:r w:rsidRPr="00B83D34">
        <w:rPr>
          <w:lang w:val="en-US"/>
        </w:rPr>
        <w:t>SH</w:t>
      </w:r>
      <w:r w:rsidRPr="00B83D34">
        <w:t xml:space="preserve">-7124) о проведении </w:t>
      </w:r>
      <w:r w:rsidRPr="00B83D34">
        <w:rPr>
          <w:color w:val="000000"/>
          <w:lang w:eastAsia="ar-SA"/>
        </w:rPr>
        <w:t xml:space="preserve">запроса предложений в электронной форме опубликованы «06»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83D34">
          <w:rPr>
            <w:rStyle w:val="a3"/>
            <w:u w:val="none"/>
          </w:rPr>
          <w:t>http://www.zakupki.gov.ru</w:t>
        </w:r>
      </w:hyperlink>
      <w:r w:rsidRPr="00B83D34">
        <w:rPr>
          <w:rStyle w:val="a3"/>
          <w:u w:val="none"/>
        </w:rPr>
        <w:t>/</w:t>
      </w:r>
      <w:r w:rsidRPr="00B83D34">
        <w:t xml:space="preserve">, закупка 31401132688, на официальном сайте о размещении заказов на закупки товаров, работ и услуг для нужд </w:t>
      </w:r>
      <w:proofErr w:type="spellStart"/>
      <w:r w:rsidRPr="00B83D34">
        <w:t>Госкорпорации</w:t>
      </w:r>
      <w:proofErr w:type="spellEnd"/>
      <w:r w:rsidRPr="00B83D34">
        <w:t xml:space="preserve"> «</w:t>
      </w:r>
      <w:proofErr w:type="spellStart"/>
      <w:r w:rsidRPr="00B83D34">
        <w:t>Росатом</w:t>
      </w:r>
      <w:proofErr w:type="spellEnd"/>
      <w:r w:rsidRPr="00B83D34">
        <w:t xml:space="preserve">» </w:t>
      </w:r>
      <w:hyperlink r:id="rId7" w:history="1">
        <w:r w:rsidRPr="00B83D34">
          <w:rPr>
            <w:rStyle w:val="a3"/>
            <w:u w:val="none"/>
          </w:rPr>
          <w:t>http://zakupki.rosatom.ru/</w:t>
        </w:r>
      </w:hyperlink>
      <w:r w:rsidRPr="00B83D34">
        <w:t>, закупка №140506</w:t>
      </w:r>
      <w:proofErr w:type="gramEnd"/>
      <w:r w:rsidRPr="00B83D34">
        <w:t>/0506/255,</w:t>
      </w:r>
      <w:r w:rsidRPr="00B83D34">
        <w:rPr>
          <w:color w:val="FF0000"/>
        </w:rPr>
        <w:t xml:space="preserve"> </w:t>
      </w:r>
      <w:r w:rsidRPr="00B83D34">
        <w:t xml:space="preserve">на ЭТП </w:t>
      </w:r>
      <w:proofErr w:type="spellStart"/>
      <w:r w:rsidRPr="00B83D34">
        <w:t>Аук</w:t>
      </w:r>
      <w:proofErr w:type="spellEnd"/>
      <w:r w:rsidRPr="00B83D34">
        <w:t xml:space="preserve">. </w:t>
      </w:r>
      <w:proofErr w:type="spellStart"/>
      <w:r w:rsidRPr="00B83D34">
        <w:t>Конк</w:t>
      </w:r>
      <w:proofErr w:type="spellEnd"/>
      <w:r w:rsidRPr="00B83D34">
        <w:t>. Дом, закупка №M019946.</w:t>
      </w:r>
    </w:p>
    <w:p w:rsidR="0064681D" w:rsidRPr="00B83D34" w:rsidRDefault="0064681D" w:rsidP="0064681D">
      <w:pPr>
        <w:tabs>
          <w:tab w:val="left" w:pos="252"/>
        </w:tabs>
        <w:jc w:val="both"/>
      </w:pPr>
    </w:p>
    <w:p w:rsidR="0064681D" w:rsidRPr="00B83D34" w:rsidRDefault="0064681D" w:rsidP="0064681D">
      <w:pPr>
        <w:jc w:val="both"/>
      </w:pPr>
      <w:proofErr w:type="gramStart"/>
      <w:r w:rsidRPr="00B83D34">
        <w:t xml:space="preserve">По результатам рассмотрения заявок на участие в запросе предложений на </w:t>
      </w:r>
      <w:r w:rsidRPr="00B83D34">
        <w:rPr>
          <w:bCs/>
        </w:rPr>
        <w:t>отборочной стадии</w:t>
      </w:r>
      <w:r w:rsidRPr="00B83D34">
        <w:t xml:space="preserve">, в соответствии с решением закупочной комиссии, по результатам рассмотрения заявок, оформленных протоколами от «30» мая 2014 № 708-SH-2014/892, от «16» июня 2014 № 708-SH-2014/987, были направлены приглашения на участие в процедуре переторжки в </w:t>
      </w:r>
      <w:r w:rsidRPr="00B83D34">
        <w:rPr>
          <w:bCs/>
        </w:rPr>
        <w:t>заочной</w:t>
      </w:r>
      <w:r w:rsidRPr="00B83D34"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6"/>
        <w:gridCol w:w="5475"/>
        <w:gridCol w:w="3511"/>
      </w:tblGrid>
      <w:tr w:rsidR="0064681D" w:rsidRPr="00B83D34" w:rsidTr="000174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center"/>
              <w:rPr>
                <w:b/>
                <w:bCs/>
              </w:rPr>
            </w:pPr>
            <w:proofErr w:type="spellStart"/>
            <w:r w:rsidRPr="00B83D34">
              <w:rPr>
                <w:b/>
                <w:bCs/>
              </w:rPr>
              <w:t>Рег</w:t>
            </w:r>
            <w:proofErr w:type="spellEnd"/>
            <w:r w:rsidRPr="00B83D34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center"/>
              <w:rPr>
                <w:b/>
                <w:bCs/>
              </w:rPr>
            </w:pPr>
            <w:r w:rsidRPr="00B83D34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center"/>
              <w:rPr>
                <w:b/>
                <w:bCs/>
              </w:rPr>
            </w:pPr>
            <w:r w:rsidRPr="00B83D34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64681D" w:rsidRPr="00B83D34" w:rsidTr="000174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both"/>
            </w:pPr>
            <w:r w:rsidRPr="00B83D34">
              <w:t>60137145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center"/>
            </w:pPr>
            <w:r w:rsidRPr="00B83D34">
              <w:t>ОБЩЕСТВО С ОГРАНИЧЕННОЙ ОТВЕТСТВЕННОСТЬЮ "СИБРЕГИОНПРОМСЕРВИС"</w:t>
            </w:r>
            <w:r w:rsidRPr="00B83D34">
              <w:br/>
            </w:r>
            <w:r w:rsidRPr="00B83D34">
              <w:br/>
              <w:t xml:space="preserve">ИНН 7024034570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64681D">
            <w:pPr>
              <w:jc w:val="center"/>
              <w:rPr>
                <w:rFonts w:eastAsiaTheme="minorHAnsi"/>
                <w:lang w:eastAsia="en-US"/>
              </w:rPr>
            </w:pPr>
            <w:r w:rsidRPr="00B83D34">
              <w:t xml:space="preserve">4.060.000,00 </w:t>
            </w:r>
            <w:r w:rsidRPr="00B83D34">
              <w:rPr>
                <w:rFonts w:eastAsiaTheme="minorHAnsi"/>
                <w:lang w:eastAsia="en-US"/>
              </w:rPr>
              <w:t>с НДС</w:t>
            </w:r>
          </w:p>
          <w:p w:rsidR="0064681D" w:rsidRPr="00B83D34" w:rsidRDefault="0064681D" w:rsidP="0064681D">
            <w:pPr>
              <w:jc w:val="center"/>
            </w:pPr>
          </w:p>
        </w:tc>
      </w:tr>
      <w:tr w:rsidR="0064681D" w:rsidRPr="00B83D34" w:rsidTr="000174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both"/>
            </w:pPr>
            <w:r w:rsidRPr="00B83D34">
              <w:t>60137183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center"/>
            </w:pPr>
            <w:r w:rsidRPr="00B83D34">
              <w:t>Закрытое акционерное общество "Специализированное монтажно-наладочное управление № 70"</w:t>
            </w:r>
            <w:r w:rsidRPr="00B83D34">
              <w:br/>
            </w:r>
            <w:r w:rsidRPr="00B83D34">
              <w:br/>
              <w:t xml:space="preserve">ИНН 5410130683 </w:t>
            </w:r>
            <w:r w:rsidRPr="00B83D34">
              <w:br/>
              <w:t>Российская федерация, 630075, Новосибирск, а/я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64681D">
            <w:pPr>
              <w:jc w:val="center"/>
              <w:rPr>
                <w:rFonts w:eastAsiaTheme="minorHAnsi"/>
                <w:lang w:eastAsia="en-US"/>
              </w:rPr>
            </w:pPr>
            <w:r w:rsidRPr="00B83D34">
              <w:t xml:space="preserve">4.064.758,20 </w:t>
            </w:r>
            <w:r w:rsidRPr="00B83D34">
              <w:rPr>
                <w:rFonts w:eastAsiaTheme="minorHAnsi"/>
                <w:lang w:eastAsia="en-US"/>
              </w:rPr>
              <w:t>с НДС</w:t>
            </w:r>
          </w:p>
          <w:p w:rsidR="0064681D" w:rsidRPr="00B83D34" w:rsidRDefault="0064681D" w:rsidP="0064681D">
            <w:pPr>
              <w:jc w:val="center"/>
            </w:pPr>
          </w:p>
        </w:tc>
      </w:tr>
    </w:tbl>
    <w:p w:rsidR="0064681D" w:rsidRPr="00B83D34" w:rsidRDefault="0064681D" w:rsidP="0064681D">
      <w:pPr>
        <w:rPr>
          <w:bCs/>
        </w:rPr>
      </w:pPr>
    </w:p>
    <w:p w:rsidR="0064681D" w:rsidRPr="00B83D34" w:rsidRDefault="0064681D" w:rsidP="0064681D">
      <w:pPr>
        <w:rPr>
          <w:bCs/>
        </w:rPr>
      </w:pPr>
      <w:r w:rsidRPr="00B83D34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B83D34">
        <w:rPr>
          <w:bCs/>
        </w:rPr>
        <w:t>Аук</w:t>
      </w:r>
      <w:proofErr w:type="spellEnd"/>
      <w:r w:rsidRPr="00B83D34">
        <w:rPr>
          <w:bCs/>
        </w:rPr>
        <w:t xml:space="preserve">. </w:t>
      </w:r>
      <w:proofErr w:type="spellStart"/>
      <w:r w:rsidRPr="00B83D34">
        <w:rPr>
          <w:bCs/>
        </w:rPr>
        <w:t>Конк</w:t>
      </w:r>
      <w:proofErr w:type="spellEnd"/>
      <w:r w:rsidRPr="00B83D34">
        <w:rPr>
          <w:bCs/>
        </w:rPr>
        <w:t xml:space="preserve">. Дом </w:t>
      </w:r>
      <w:r w:rsidRPr="00B83D34">
        <w:t>по «19» июня 2014 года 05:00:00 (время московское)</w:t>
      </w:r>
      <w:r w:rsidRPr="00B83D34">
        <w:rPr>
          <w:bCs/>
        </w:rPr>
        <w:t>.</w:t>
      </w:r>
    </w:p>
    <w:p w:rsidR="0064681D" w:rsidRPr="00B83D34" w:rsidRDefault="0064681D" w:rsidP="0064681D">
      <w:pPr>
        <w:jc w:val="both"/>
        <w:rPr>
          <w:bCs/>
        </w:rPr>
      </w:pPr>
    </w:p>
    <w:p w:rsidR="0064681D" w:rsidRPr="00B83D34" w:rsidRDefault="0064681D" w:rsidP="0064681D">
      <w:pPr>
        <w:jc w:val="both"/>
      </w:pPr>
      <w:r w:rsidRPr="00B83D34">
        <w:t xml:space="preserve">Окончательные предложения, представленные на процедуру переторжки в </w:t>
      </w:r>
      <w:proofErr w:type="spellStart"/>
      <w:r w:rsidRPr="00B83D34">
        <w:rPr>
          <w:bCs/>
        </w:rPr>
        <w:t>заочной</w:t>
      </w:r>
      <w:r w:rsidRPr="00B83D34">
        <w:t>форме</w:t>
      </w:r>
      <w:proofErr w:type="spellEnd"/>
      <w:r w:rsidRPr="00B83D34">
        <w:t xml:space="preserve">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2"/>
        <w:gridCol w:w="5544"/>
        <w:gridCol w:w="3436"/>
      </w:tblGrid>
      <w:tr w:rsidR="0064681D" w:rsidRPr="00B83D34" w:rsidTr="000174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center"/>
              <w:rPr>
                <w:b/>
                <w:bCs/>
              </w:rPr>
            </w:pPr>
            <w:proofErr w:type="spellStart"/>
            <w:r w:rsidRPr="00B83D34">
              <w:rPr>
                <w:b/>
                <w:bCs/>
              </w:rPr>
              <w:t>Рег</w:t>
            </w:r>
            <w:proofErr w:type="spellEnd"/>
            <w:r w:rsidRPr="00B83D34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center"/>
              <w:rPr>
                <w:b/>
                <w:bCs/>
              </w:rPr>
            </w:pPr>
            <w:r w:rsidRPr="00B83D34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center"/>
              <w:rPr>
                <w:b/>
                <w:bCs/>
              </w:rPr>
            </w:pPr>
            <w:r w:rsidRPr="00B83D34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64681D" w:rsidRPr="00B83D34" w:rsidTr="000174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both"/>
            </w:pPr>
            <w:r w:rsidRPr="00B83D34">
              <w:t>60137145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spacing w:after="280"/>
              <w:jc w:val="center"/>
            </w:pPr>
            <w:r w:rsidRPr="00B83D34">
              <w:t xml:space="preserve">ИНН 7024034570 </w:t>
            </w:r>
            <w:r w:rsidRPr="00B83D34">
              <w:br/>
              <w:t>ОБЩЕСТВО С ОГРАНИЧЕННОЙ ОТВЕТСТВЕННОСТЬЮ "СИБРЕГИОНПРОМСЕРВИС"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64681D">
            <w:pPr>
              <w:jc w:val="center"/>
            </w:pPr>
            <w:r w:rsidRPr="00B83D34">
              <w:t>3.845.000,00</w:t>
            </w:r>
          </w:p>
          <w:p w:rsidR="0064681D" w:rsidRPr="00B83D34" w:rsidRDefault="0064681D" w:rsidP="0064681D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Theme="minorHAnsi"/>
                <w:lang w:eastAsia="en-US"/>
              </w:rPr>
            </w:pPr>
            <w:r w:rsidRPr="00B83D34">
              <w:rPr>
                <w:rFonts w:eastAsiaTheme="minorHAnsi"/>
                <w:lang w:eastAsia="en-US"/>
              </w:rPr>
              <w:t>с НДС</w:t>
            </w:r>
          </w:p>
          <w:p w:rsidR="0064681D" w:rsidRPr="00B83D34" w:rsidRDefault="0064681D" w:rsidP="0064681D">
            <w:pPr>
              <w:jc w:val="center"/>
            </w:pPr>
          </w:p>
        </w:tc>
      </w:tr>
      <w:tr w:rsidR="0064681D" w:rsidRPr="00B83D34" w:rsidTr="000174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0174E1">
            <w:pPr>
              <w:jc w:val="both"/>
            </w:pPr>
            <w:r w:rsidRPr="00B83D34">
              <w:t>60137183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64681D">
            <w:pPr>
              <w:jc w:val="center"/>
            </w:pPr>
            <w:r w:rsidRPr="00B83D34">
              <w:t xml:space="preserve">ИНН 5410130683 </w:t>
            </w:r>
            <w:r w:rsidRPr="00B83D34">
              <w:br/>
              <w:t>Закрытое акционерное общество "Специализированное монтажно-наладочное управление № 70"</w:t>
            </w:r>
            <w:r w:rsidRPr="00B83D34"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681D" w:rsidRPr="00B83D34" w:rsidRDefault="0064681D" w:rsidP="0064681D">
            <w:pPr>
              <w:jc w:val="center"/>
              <w:rPr>
                <w:rFonts w:eastAsiaTheme="minorHAnsi"/>
                <w:lang w:eastAsia="en-US"/>
              </w:rPr>
            </w:pPr>
            <w:r w:rsidRPr="00B83D34">
              <w:t xml:space="preserve">4.064.758,20 </w:t>
            </w:r>
            <w:r w:rsidRPr="00B83D34">
              <w:rPr>
                <w:rFonts w:eastAsiaTheme="minorHAnsi"/>
                <w:lang w:eastAsia="en-US"/>
              </w:rPr>
              <w:t>с НДС</w:t>
            </w:r>
          </w:p>
          <w:p w:rsidR="0064681D" w:rsidRPr="00B83D34" w:rsidRDefault="0064681D" w:rsidP="0064681D">
            <w:pPr>
              <w:jc w:val="center"/>
            </w:pPr>
          </w:p>
        </w:tc>
      </w:tr>
    </w:tbl>
    <w:p w:rsidR="0064681D" w:rsidRPr="00B83D34" w:rsidRDefault="0064681D" w:rsidP="0064681D"/>
    <w:p w:rsidR="0064681D" w:rsidRPr="00B83D34" w:rsidRDefault="0064681D" w:rsidP="0064681D">
      <w:pPr>
        <w:pStyle w:val="a4"/>
        <w:jc w:val="both"/>
        <w:outlineLvl w:val="0"/>
        <w:rPr>
          <w:b/>
          <w:bCs/>
          <w:sz w:val="24"/>
          <w:szCs w:val="24"/>
        </w:rPr>
      </w:pPr>
      <w:r w:rsidRPr="00B83D34">
        <w:rPr>
          <w:b/>
          <w:bCs/>
          <w:sz w:val="24"/>
          <w:szCs w:val="24"/>
        </w:rPr>
        <w:t>Секретарь закупочной комиссии (без права голоса):</w:t>
      </w:r>
    </w:p>
    <w:p w:rsidR="0064681D" w:rsidRPr="00B83D34" w:rsidRDefault="0064681D" w:rsidP="0064681D"/>
    <w:p w:rsidR="000B12DE" w:rsidRDefault="000B12DE" w:rsidP="000B12DE">
      <w:pPr>
        <w:rPr>
          <w:b/>
          <w:bCs/>
        </w:rPr>
      </w:pPr>
      <w:r>
        <w:rPr>
          <w:b/>
          <w:bCs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B12DE" w:rsidTr="00EA45E2">
        <w:tc>
          <w:tcPr>
            <w:tcW w:w="2562" w:type="dxa"/>
            <w:shd w:val="clear" w:color="auto" w:fill="auto"/>
          </w:tcPr>
          <w:p w:rsidR="000B12DE" w:rsidRDefault="000B12DE" w:rsidP="00EA45E2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B12DE" w:rsidRDefault="000B12DE" w:rsidP="00EA45E2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B12DE" w:rsidRDefault="000B12DE" w:rsidP="00EA45E2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B12DE" w:rsidRDefault="000B12DE" w:rsidP="00EA45E2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ЭП</w:t>
            </w:r>
          </w:p>
        </w:tc>
      </w:tr>
      <w:tr w:rsidR="000B12DE" w:rsidTr="00EA45E2">
        <w:tc>
          <w:tcPr>
            <w:tcW w:w="2562" w:type="dxa"/>
            <w:shd w:val="clear" w:color="auto" w:fill="auto"/>
          </w:tcPr>
          <w:p w:rsidR="000B12DE" w:rsidRDefault="000B12DE" w:rsidP="00EA45E2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0B12DE" w:rsidRDefault="000B12DE" w:rsidP="000B12DE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19.06.2014</w:t>
            </w:r>
          </w:p>
        </w:tc>
        <w:tc>
          <w:tcPr>
            <w:tcW w:w="2563" w:type="dxa"/>
            <w:shd w:val="clear" w:color="auto" w:fill="auto"/>
          </w:tcPr>
          <w:p w:rsidR="000B12DE" w:rsidRDefault="000B12DE" w:rsidP="00EA45E2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0B12DE" w:rsidRDefault="000B12DE" w:rsidP="00EA45E2">
            <w:pPr>
              <w:rPr>
                <w:b/>
                <w:bCs/>
                <w:color w:val="000000"/>
                <w:spacing w:val="-1"/>
              </w:rPr>
            </w:pPr>
            <w:r>
              <w:rPr>
                <w:b/>
                <w:bCs/>
                <w:color w:val="000000"/>
                <w:spacing w:val="-1"/>
              </w:rPr>
              <w:t>№ 162</w:t>
            </w:r>
          </w:p>
        </w:tc>
      </w:tr>
    </w:tbl>
    <w:p w:rsidR="002A0925" w:rsidRPr="00B83D34" w:rsidRDefault="002A0925"/>
    <w:sectPr w:rsidR="002A0925" w:rsidRPr="00B83D34" w:rsidSect="00EA45E2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C04" w:rsidRDefault="00920C04" w:rsidP="00920C04">
      <w:r>
        <w:separator/>
      </w:r>
    </w:p>
  </w:endnote>
  <w:endnote w:type="continuationSeparator" w:id="0">
    <w:p w:rsidR="00920C04" w:rsidRDefault="00920C04" w:rsidP="00920C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5E2" w:rsidRDefault="0064681D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708-SH-2014/1100 от «19» июня 2014 переторжки по открытому запросу предложений на право заключения договоров на выполнение текущего ремонта электрооборудования установок ХМЗ «ОАО «СХК»</w:t>
    </w:r>
  </w:p>
  <w:p w:rsidR="00EA45E2" w:rsidRDefault="0064681D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65567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655675">
      <w:rPr>
        <w:b/>
        <w:sz w:val="16"/>
        <w:szCs w:val="16"/>
      </w:rPr>
      <w:fldChar w:fldCharType="separate"/>
    </w:r>
    <w:r w:rsidR="000B12DE">
      <w:rPr>
        <w:b/>
        <w:noProof/>
        <w:sz w:val="16"/>
        <w:szCs w:val="16"/>
      </w:rPr>
      <w:t>2</w:t>
    </w:r>
    <w:r w:rsidR="00655675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65567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655675">
      <w:rPr>
        <w:b/>
        <w:sz w:val="16"/>
        <w:szCs w:val="16"/>
      </w:rPr>
      <w:fldChar w:fldCharType="separate"/>
    </w:r>
    <w:r w:rsidR="000B12DE">
      <w:rPr>
        <w:b/>
        <w:noProof/>
        <w:sz w:val="16"/>
        <w:szCs w:val="16"/>
      </w:rPr>
      <w:t>2</w:t>
    </w:r>
    <w:r w:rsidR="00655675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C04" w:rsidRDefault="00920C04" w:rsidP="00920C04">
      <w:r>
        <w:separator/>
      </w:r>
    </w:p>
  </w:footnote>
  <w:footnote w:type="continuationSeparator" w:id="0">
    <w:p w:rsidR="00920C04" w:rsidRDefault="00920C04" w:rsidP="00920C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681D"/>
    <w:rsid w:val="000B12DE"/>
    <w:rsid w:val="002A0925"/>
    <w:rsid w:val="00574DBF"/>
    <w:rsid w:val="0064681D"/>
    <w:rsid w:val="00655675"/>
    <w:rsid w:val="00920C04"/>
    <w:rsid w:val="00B83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8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4681D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64681D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64681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496</Words>
  <Characters>2833</Characters>
  <Application>Microsoft Office Word</Application>
  <DocSecurity>0</DocSecurity>
  <Lines>23</Lines>
  <Paragraphs>6</Paragraphs>
  <ScaleCrop>false</ScaleCrop>
  <Company>sxk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2014-06-19T01:35:00Z</dcterms:created>
  <dcterms:modified xsi:type="dcterms:W3CDTF">2014-06-19T01:46:00Z</dcterms:modified>
</cp:coreProperties>
</file>