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7A6FD0" w:rsidRDefault="009C39B0" w:rsidP="009640AB">
      <w:pPr>
        <w:jc w:val="center"/>
        <w:rPr>
          <w:b/>
          <w:spacing w:val="1"/>
          <w:sz w:val="24"/>
          <w:szCs w:val="24"/>
        </w:rPr>
      </w:pPr>
      <w:r w:rsidRPr="007A6FD0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7A6FD0" w:rsidRDefault="00E80889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3947BB" w:rsidRDefault="00553E42" w:rsidP="00553E42">
      <w:pPr>
        <w:pStyle w:val="2"/>
        <w:ind w:right="141"/>
        <w:rPr>
          <w:sz w:val="24"/>
          <w:szCs w:val="24"/>
        </w:rPr>
      </w:pPr>
      <w:r w:rsidRPr="007A6FD0">
        <w:rPr>
          <w:sz w:val="24"/>
          <w:szCs w:val="24"/>
        </w:rPr>
        <w:t xml:space="preserve">ПРОТОКОЛ № </w:t>
      </w:r>
      <w:r w:rsidR="009C39B0" w:rsidRPr="007A6FD0">
        <w:rPr>
          <w:sz w:val="24"/>
          <w:szCs w:val="24"/>
        </w:rPr>
        <w:t>SH-2014/1201</w:t>
      </w:r>
      <w:r w:rsidRPr="007A6FD0">
        <w:rPr>
          <w:sz w:val="24"/>
          <w:szCs w:val="24"/>
        </w:rPr>
        <w:t xml:space="preserve"> от </w:t>
      </w:r>
      <w:r w:rsidR="009C39B0" w:rsidRPr="007A6FD0">
        <w:rPr>
          <w:sz w:val="24"/>
          <w:szCs w:val="24"/>
        </w:rPr>
        <w:t>03.07.2014</w:t>
      </w: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 xml:space="preserve">Заседания  комиссии по размещению заказа </w:t>
      </w:r>
    </w:p>
    <w:p w:rsidR="00553E42" w:rsidRPr="003947BB" w:rsidRDefault="009C39B0" w:rsidP="00553E42">
      <w:pPr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«Повторное рассмотрение и оценка заявок по Запросу цен с учетом запроса недостающих документов»</w:t>
      </w:r>
    </w:p>
    <w:p w:rsidR="007A6FD0" w:rsidRPr="00C1411F" w:rsidRDefault="007A6FD0" w:rsidP="007A6FD0">
      <w:pPr>
        <w:shd w:val="clear" w:color="auto" w:fill="FFFFFF"/>
        <w:jc w:val="center"/>
        <w:rPr>
          <w:b/>
          <w:sz w:val="24"/>
          <w:szCs w:val="24"/>
          <w:u w:val="single"/>
        </w:rPr>
      </w:pPr>
      <w:r w:rsidRPr="00C1411F">
        <w:rPr>
          <w:b/>
          <w:bCs/>
          <w:sz w:val="26"/>
          <w:szCs w:val="26"/>
          <w:u w:val="single"/>
        </w:rPr>
        <w:t>твердосплавных пластин</w:t>
      </w:r>
    </w:p>
    <w:p w:rsidR="007A6FD0" w:rsidRDefault="00553E42" w:rsidP="007A6FD0">
      <w:pPr>
        <w:ind w:right="141"/>
        <w:jc w:val="both"/>
        <w:rPr>
          <w:sz w:val="24"/>
          <w:szCs w:val="24"/>
        </w:rPr>
      </w:pP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  <w:t xml:space="preserve">                                                                                   </w:t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</w:p>
    <w:p w:rsidR="00553E42" w:rsidRPr="007A6FD0" w:rsidRDefault="00553E42" w:rsidP="007A6FD0">
      <w:pPr>
        <w:ind w:right="141"/>
        <w:jc w:val="both"/>
        <w:rPr>
          <w:sz w:val="24"/>
          <w:szCs w:val="24"/>
        </w:rPr>
      </w:pPr>
      <w:r w:rsidRPr="007A6FD0">
        <w:rPr>
          <w:b/>
          <w:sz w:val="24"/>
          <w:szCs w:val="24"/>
        </w:rPr>
        <w:t>Вид процедуры закупки</w:t>
      </w:r>
      <w:r w:rsidRPr="007A6FD0">
        <w:rPr>
          <w:sz w:val="24"/>
          <w:szCs w:val="24"/>
        </w:rPr>
        <w:t xml:space="preserve">: </w:t>
      </w:r>
      <w:r w:rsidR="009C39B0" w:rsidRPr="007A6FD0">
        <w:rPr>
          <w:sz w:val="24"/>
          <w:szCs w:val="24"/>
        </w:rPr>
        <w:t>открытый запрос цен в электронной форме</w:t>
      </w:r>
    </w:p>
    <w:p w:rsidR="0051114B" w:rsidRPr="007A6FD0" w:rsidRDefault="0051114B" w:rsidP="0051114B">
      <w:pPr>
        <w:ind w:right="141"/>
        <w:rPr>
          <w:sz w:val="24"/>
          <w:szCs w:val="24"/>
        </w:rPr>
      </w:pPr>
    </w:p>
    <w:p w:rsidR="0051114B" w:rsidRPr="007A6FD0" w:rsidRDefault="0051114B" w:rsidP="0051114B">
      <w:pPr>
        <w:ind w:right="141"/>
        <w:rPr>
          <w:sz w:val="24"/>
          <w:szCs w:val="24"/>
        </w:rPr>
      </w:pPr>
      <w:proofErr w:type="spellStart"/>
      <w:r w:rsidRPr="007A6FD0">
        <w:rPr>
          <w:sz w:val="24"/>
          <w:szCs w:val="24"/>
        </w:rPr>
        <w:t>Заказчик:_</w:t>
      </w:r>
      <w:r w:rsidR="009C39B0" w:rsidRPr="007A6FD0">
        <w:rPr>
          <w:sz w:val="24"/>
          <w:szCs w:val="24"/>
        </w:rPr>
        <w:t>ОАО</w:t>
      </w:r>
      <w:proofErr w:type="spellEnd"/>
      <w:r w:rsidR="009C39B0" w:rsidRPr="007A6FD0">
        <w:rPr>
          <w:sz w:val="24"/>
          <w:szCs w:val="24"/>
        </w:rPr>
        <w:t xml:space="preserve"> «СХК»</w:t>
      </w:r>
    </w:p>
    <w:p w:rsidR="0051114B" w:rsidRDefault="0051114B" w:rsidP="0051114B">
      <w:pPr>
        <w:ind w:right="141"/>
        <w:rPr>
          <w:sz w:val="24"/>
          <w:szCs w:val="24"/>
        </w:rPr>
      </w:pPr>
      <w:r w:rsidRPr="007A6FD0">
        <w:rPr>
          <w:sz w:val="24"/>
          <w:szCs w:val="24"/>
        </w:rPr>
        <w:t>Место нахождения заказчика:_</w:t>
      </w:r>
      <w:r w:rsidR="009C39B0" w:rsidRPr="007A6FD0">
        <w:rPr>
          <w:sz w:val="24"/>
          <w:szCs w:val="24"/>
        </w:rPr>
        <w:t xml:space="preserve">636039, Томская </w:t>
      </w:r>
      <w:proofErr w:type="spellStart"/>
      <w:proofErr w:type="gramStart"/>
      <w:r w:rsidR="009C39B0" w:rsidRPr="007A6FD0">
        <w:rPr>
          <w:sz w:val="24"/>
          <w:szCs w:val="24"/>
        </w:rPr>
        <w:t>обл</w:t>
      </w:r>
      <w:proofErr w:type="spellEnd"/>
      <w:proofErr w:type="gramEnd"/>
      <w:r w:rsidR="009C39B0" w:rsidRPr="007A6FD0">
        <w:rPr>
          <w:sz w:val="24"/>
          <w:szCs w:val="24"/>
        </w:rPr>
        <w:t xml:space="preserve">, </w:t>
      </w:r>
      <w:proofErr w:type="spellStart"/>
      <w:r w:rsidR="009C39B0" w:rsidRPr="007A6FD0">
        <w:rPr>
          <w:sz w:val="24"/>
          <w:szCs w:val="24"/>
        </w:rPr>
        <w:t>Северск</w:t>
      </w:r>
      <w:proofErr w:type="spellEnd"/>
      <w:r w:rsidR="009C39B0" w:rsidRPr="007A6FD0">
        <w:rPr>
          <w:sz w:val="24"/>
          <w:szCs w:val="24"/>
        </w:rPr>
        <w:t xml:space="preserve"> г, Курчатова </w:t>
      </w:r>
      <w:proofErr w:type="spellStart"/>
      <w:r w:rsidR="009C39B0" w:rsidRPr="007A6FD0">
        <w:rPr>
          <w:sz w:val="24"/>
          <w:szCs w:val="24"/>
        </w:rPr>
        <w:t>ул</w:t>
      </w:r>
      <w:proofErr w:type="spellEnd"/>
      <w:r w:rsidR="009C39B0" w:rsidRPr="007A6FD0">
        <w:rPr>
          <w:sz w:val="24"/>
          <w:szCs w:val="24"/>
        </w:rPr>
        <w:t>, 1</w:t>
      </w:r>
    </w:p>
    <w:p w:rsidR="009B75A4" w:rsidRPr="009C39B0" w:rsidRDefault="009B75A4" w:rsidP="00553E42">
      <w:pPr>
        <w:jc w:val="both"/>
        <w:rPr>
          <w:sz w:val="24"/>
          <w:szCs w:val="24"/>
        </w:rPr>
      </w:pPr>
    </w:p>
    <w:p w:rsidR="007A6FD0" w:rsidRPr="00C00F43" w:rsidRDefault="00553E42" w:rsidP="007A6FD0">
      <w:pPr>
        <w:shd w:val="clear" w:color="auto" w:fill="FFFFFF"/>
        <w:jc w:val="both"/>
        <w:rPr>
          <w:snapToGrid w:val="0"/>
          <w:sz w:val="24"/>
          <w:szCs w:val="24"/>
        </w:rPr>
      </w:pPr>
      <w:r w:rsidRPr="003947BB">
        <w:rPr>
          <w:sz w:val="24"/>
          <w:szCs w:val="24"/>
        </w:rPr>
        <w:t xml:space="preserve">         </w:t>
      </w:r>
      <w:r w:rsidR="007A6FD0" w:rsidRPr="00D23F29">
        <w:rPr>
          <w:sz w:val="24"/>
          <w:szCs w:val="24"/>
        </w:rPr>
        <w:t xml:space="preserve">Извещение № </w:t>
      </w:r>
      <w:r w:rsidR="007A6FD0" w:rsidRPr="00993D5E">
        <w:rPr>
          <w:sz w:val="24"/>
          <w:szCs w:val="24"/>
        </w:rPr>
        <w:t xml:space="preserve">98/4137 от «08»   мая  2014 года </w:t>
      </w:r>
      <w:r w:rsidR="007A6FD0">
        <w:rPr>
          <w:sz w:val="24"/>
          <w:szCs w:val="24"/>
        </w:rPr>
        <w:t>(</w:t>
      </w:r>
      <w:r w:rsidR="007A6FD0" w:rsidRPr="00993D5E">
        <w:rPr>
          <w:sz w:val="24"/>
          <w:szCs w:val="24"/>
        </w:rPr>
        <w:t>901-SH-7043</w:t>
      </w:r>
      <w:r w:rsidR="007A6FD0">
        <w:rPr>
          <w:sz w:val="24"/>
          <w:szCs w:val="24"/>
        </w:rPr>
        <w:t xml:space="preserve">) </w:t>
      </w:r>
      <w:r w:rsidR="007A6FD0" w:rsidRPr="00D23F29">
        <w:rPr>
          <w:sz w:val="24"/>
          <w:szCs w:val="24"/>
        </w:rPr>
        <w:t xml:space="preserve">о проведении </w:t>
      </w:r>
      <w:r w:rsidR="007A6FD0">
        <w:rPr>
          <w:sz w:val="24"/>
          <w:szCs w:val="24"/>
        </w:rPr>
        <w:t>запроса цен</w:t>
      </w:r>
      <w:r w:rsidR="007A6FD0" w:rsidRPr="00D23F29">
        <w:rPr>
          <w:sz w:val="24"/>
          <w:szCs w:val="24"/>
        </w:rPr>
        <w:t xml:space="preserve"> было размещено на официальном сайте </w:t>
      </w:r>
      <w:proofErr w:type="spellStart"/>
      <w:r w:rsidR="007A6FD0" w:rsidRPr="00D23F29">
        <w:rPr>
          <w:sz w:val="24"/>
          <w:szCs w:val="24"/>
        </w:rPr>
        <w:t>Госкорпорации</w:t>
      </w:r>
      <w:proofErr w:type="spellEnd"/>
      <w:r w:rsidR="007A6FD0" w:rsidRPr="00D23F29">
        <w:rPr>
          <w:sz w:val="24"/>
          <w:szCs w:val="24"/>
        </w:rPr>
        <w:t xml:space="preserve"> «</w:t>
      </w:r>
      <w:proofErr w:type="spellStart"/>
      <w:r w:rsidR="007A6FD0" w:rsidRPr="00D23F29">
        <w:rPr>
          <w:sz w:val="24"/>
          <w:szCs w:val="24"/>
        </w:rPr>
        <w:t>Росатом</w:t>
      </w:r>
      <w:proofErr w:type="spellEnd"/>
      <w:r w:rsidR="007A6FD0" w:rsidRPr="00D23F29">
        <w:rPr>
          <w:sz w:val="24"/>
          <w:szCs w:val="24"/>
        </w:rPr>
        <w:t xml:space="preserve">» </w:t>
      </w:r>
      <w:hyperlink r:id="rId6" w:history="1">
        <w:r w:rsidR="007A6FD0" w:rsidRPr="00D23F29">
          <w:rPr>
            <w:rStyle w:val="a3"/>
            <w:sz w:val="24"/>
            <w:szCs w:val="24"/>
            <w:lang w:val="en-US"/>
          </w:rPr>
          <w:t>http</w:t>
        </w:r>
        <w:r w:rsidR="007A6FD0" w:rsidRPr="00D23F29">
          <w:rPr>
            <w:rStyle w:val="a3"/>
            <w:sz w:val="24"/>
            <w:szCs w:val="24"/>
          </w:rPr>
          <w:t>://</w:t>
        </w:r>
        <w:proofErr w:type="spellStart"/>
        <w:r w:rsidR="007A6FD0" w:rsidRPr="00D23F29">
          <w:rPr>
            <w:rStyle w:val="a3"/>
            <w:sz w:val="24"/>
            <w:szCs w:val="24"/>
            <w:lang w:val="en-US"/>
          </w:rPr>
          <w:t>zakupki</w:t>
        </w:r>
        <w:proofErr w:type="spellEnd"/>
        <w:r w:rsidR="007A6FD0" w:rsidRPr="00D23F29">
          <w:rPr>
            <w:rStyle w:val="a3"/>
            <w:sz w:val="24"/>
            <w:szCs w:val="24"/>
          </w:rPr>
          <w:t>.</w:t>
        </w:r>
        <w:proofErr w:type="spellStart"/>
        <w:r w:rsidR="007A6FD0" w:rsidRPr="00D23F29">
          <w:rPr>
            <w:rStyle w:val="a3"/>
            <w:sz w:val="24"/>
            <w:szCs w:val="24"/>
            <w:lang w:val="en-US"/>
          </w:rPr>
          <w:t>rosatom</w:t>
        </w:r>
        <w:proofErr w:type="spellEnd"/>
        <w:r w:rsidR="007A6FD0" w:rsidRPr="00D23F29">
          <w:rPr>
            <w:rStyle w:val="a3"/>
            <w:sz w:val="24"/>
            <w:szCs w:val="24"/>
          </w:rPr>
          <w:t>.</w:t>
        </w:r>
        <w:proofErr w:type="spellStart"/>
        <w:r w:rsidR="007A6FD0" w:rsidRPr="00D23F29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7A6FD0" w:rsidRPr="00D23F29">
        <w:rPr>
          <w:snapToGrid w:val="0"/>
          <w:sz w:val="24"/>
          <w:szCs w:val="24"/>
        </w:rPr>
        <w:t xml:space="preserve"> </w:t>
      </w:r>
      <w:r w:rsidR="007A6FD0" w:rsidRPr="00F856DF">
        <w:rPr>
          <w:sz w:val="24"/>
          <w:szCs w:val="24"/>
        </w:rPr>
        <w:t>№</w:t>
      </w:r>
      <w:r w:rsidR="007A6FD0">
        <w:rPr>
          <w:sz w:val="24"/>
          <w:szCs w:val="24"/>
        </w:rPr>
        <w:t xml:space="preserve"> </w:t>
      </w:r>
      <w:r w:rsidR="007A6FD0" w:rsidRPr="00993D5E">
        <w:rPr>
          <w:sz w:val="24"/>
          <w:szCs w:val="24"/>
        </w:rPr>
        <w:t>140508/0506/262 дата</w:t>
      </w:r>
      <w:r w:rsidR="007A6FD0" w:rsidRPr="00993D5E">
        <w:rPr>
          <w:snapToGrid w:val="0"/>
          <w:sz w:val="24"/>
          <w:szCs w:val="24"/>
        </w:rPr>
        <w:t xml:space="preserve"> 08.05.2014</w:t>
      </w:r>
      <w:r w:rsidR="007A6FD0" w:rsidRPr="00E5460A">
        <w:rPr>
          <w:snapToGrid w:val="0"/>
          <w:sz w:val="24"/>
          <w:szCs w:val="24"/>
        </w:rPr>
        <w:t xml:space="preserve"> </w:t>
      </w:r>
      <w:r w:rsidR="007A6FD0" w:rsidRPr="00C00F43">
        <w:rPr>
          <w:snapToGrid w:val="0"/>
          <w:sz w:val="24"/>
          <w:szCs w:val="24"/>
        </w:rPr>
        <w:t>со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7A6FD0" w:rsidRPr="00993D5E" w:rsidTr="00D713F0">
        <w:tc>
          <w:tcPr>
            <w:tcW w:w="709" w:type="dxa"/>
            <w:shd w:val="clear" w:color="auto" w:fill="auto"/>
          </w:tcPr>
          <w:p w:rsidR="007A6FD0" w:rsidRPr="00993D5E" w:rsidRDefault="007A6FD0" w:rsidP="00D713F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93D5E">
              <w:rPr>
                <w:sz w:val="24"/>
                <w:szCs w:val="24"/>
              </w:rPr>
              <w:t>№</w:t>
            </w:r>
          </w:p>
          <w:p w:rsidR="007A6FD0" w:rsidRPr="00993D5E" w:rsidRDefault="007A6FD0" w:rsidP="00D713F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993D5E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993D5E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993D5E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7A6FD0" w:rsidRPr="00993D5E" w:rsidRDefault="007A6FD0" w:rsidP="00D713F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93D5E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7A6FD0" w:rsidRPr="00993D5E" w:rsidRDefault="007A6FD0" w:rsidP="00D713F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93D5E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7A6FD0" w:rsidRPr="00993D5E" w:rsidRDefault="007A6FD0" w:rsidP="00D713F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93D5E">
              <w:rPr>
                <w:sz w:val="24"/>
                <w:szCs w:val="24"/>
              </w:rPr>
              <w:t>- для товаров, техническая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7A6FD0" w:rsidRPr="00993D5E" w:rsidRDefault="007A6FD0" w:rsidP="00D713F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993D5E">
              <w:rPr>
                <w:sz w:val="24"/>
                <w:szCs w:val="24"/>
              </w:rPr>
              <w:t>Ед</w:t>
            </w:r>
            <w:proofErr w:type="gramStart"/>
            <w:r w:rsidRPr="00993D5E">
              <w:rPr>
                <w:sz w:val="24"/>
                <w:szCs w:val="24"/>
              </w:rPr>
              <w:t>.и</w:t>
            </w:r>
            <w:proofErr w:type="gramEnd"/>
            <w:r w:rsidRPr="00993D5E">
              <w:rPr>
                <w:sz w:val="24"/>
                <w:szCs w:val="24"/>
              </w:rPr>
              <w:t>зм</w:t>
            </w:r>
            <w:proofErr w:type="spellEnd"/>
            <w:r w:rsidRPr="00993D5E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7A6FD0" w:rsidRPr="00993D5E" w:rsidRDefault="007A6FD0" w:rsidP="00D713F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93D5E">
              <w:rPr>
                <w:sz w:val="24"/>
                <w:szCs w:val="24"/>
              </w:rPr>
              <w:t>Кол-во</w:t>
            </w:r>
          </w:p>
        </w:tc>
      </w:tr>
      <w:tr w:rsidR="007A6FD0" w:rsidRPr="00993D5E" w:rsidTr="00D713F0">
        <w:tc>
          <w:tcPr>
            <w:tcW w:w="709" w:type="dxa"/>
            <w:shd w:val="clear" w:color="auto" w:fill="auto"/>
          </w:tcPr>
          <w:p w:rsidR="007A6FD0" w:rsidRPr="00993D5E" w:rsidRDefault="007A6FD0" w:rsidP="00D713F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93D5E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7A6FD0" w:rsidRPr="00993D5E" w:rsidRDefault="007A6FD0" w:rsidP="00D713F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93D5E">
              <w:rPr>
                <w:sz w:val="24"/>
                <w:szCs w:val="24"/>
                <w:lang w:val="en-US"/>
              </w:rPr>
              <w:t>ПЛАСТИНАWNMG 080408-TF (IC 907) 10504010/141010/0000260</w:t>
            </w:r>
          </w:p>
        </w:tc>
        <w:tc>
          <w:tcPr>
            <w:tcW w:w="2977" w:type="dxa"/>
            <w:shd w:val="clear" w:color="auto" w:fill="auto"/>
          </w:tcPr>
          <w:p w:rsidR="007A6FD0" w:rsidRPr="00993D5E" w:rsidRDefault="007A6FD0" w:rsidP="00D713F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93D5E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7A6FD0" w:rsidRPr="00993D5E" w:rsidRDefault="007A6FD0" w:rsidP="00D713F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93D5E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7A6FD0" w:rsidRPr="00993D5E" w:rsidRDefault="007A6FD0" w:rsidP="00D713F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93D5E">
              <w:rPr>
                <w:sz w:val="24"/>
                <w:szCs w:val="24"/>
                <w:lang w:val="en-US"/>
              </w:rPr>
              <w:t>50,00</w:t>
            </w:r>
          </w:p>
        </w:tc>
      </w:tr>
      <w:tr w:rsidR="007A6FD0" w:rsidRPr="00993D5E" w:rsidTr="00D713F0">
        <w:tc>
          <w:tcPr>
            <w:tcW w:w="709" w:type="dxa"/>
            <w:shd w:val="clear" w:color="auto" w:fill="auto"/>
          </w:tcPr>
          <w:p w:rsidR="007A6FD0" w:rsidRPr="00993D5E" w:rsidRDefault="007A6FD0" w:rsidP="00D713F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93D5E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7A6FD0" w:rsidRPr="00993D5E" w:rsidRDefault="007A6FD0" w:rsidP="00D713F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93D5E">
              <w:rPr>
                <w:sz w:val="24"/>
                <w:szCs w:val="24"/>
                <w:lang w:val="en-US"/>
              </w:rPr>
              <w:t>ПЛАСТИНА WNMG 080408-TE (IC 3028) 10504010/141010/0000260</w:t>
            </w:r>
          </w:p>
        </w:tc>
        <w:tc>
          <w:tcPr>
            <w:tcW w:w="2977" w:type="dxa"/>
            <w:shd w:val="clear" w:color="auto" w:fill="auto"/>
          </w:tcPr>
          <w:p w:rsidR="007A6FD0" w:rsidRPr="00993D5E" w:rsidRDefault="007A6FD0" w:rsidP="00D713F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93D5E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7A6FD0" w:rsidRPr="00993D5E" w:rsidRDefault="007A6FD0" w:rsidP="00D713F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93D5E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7A6FD0" w:rsidRPr="00993D5E" w:rsidRDefault="007A6FD0" w:rsidP="00D713F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93D5E">
              <w:rPr>
                <w:sz w:val="24"/>
                <w:szCs w:val="24"/>
                <w:lang w:val="en-US"/>
              </w:rPr>
              <w:t>50,00</w:t>
            </w:r>
          </w:p>
        </w:tc>
      </w:tr>
      <w:tr w:rsidR="007A6FD0" w:rsidRPr="00993D5E" w:rsidTr="00D713F0">
        <w:tc>
          <w:tcPr>
            <w:tcW w:w="709" w:type="dxa"/>
            <w:shd w:val="clear" w:color="auto" w:fill="auto"/>
          </w:tcPr>
          <w:p w:rsidR="007A6FD0" w:rsidRPr="00993D5E" w:rsidRDefault="007A6FD0" w:rsidP="00D713F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93D5E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7A6FD0" w:rsidRPr="00993D5E" w:rsidRDefault="007A6FD0" w:rsidP="00D713F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93D5E">
              <w:rPr>
                <w:sz w:val="24"/>
                <w:szCs w:val="24"/>
                <w:lang w:val="en-US"/>
              </w:rPr>
              <w:t>ПЛАСТИНА DCMT 11T304-14( IC 9150) 10504010/141010/0000260</w:t>
            </w:r>
          </w:p>
        </w:tc>
        <w:tc>
          <w:tcPr>
            <w:tcW w:w="2977" w:type="dxa"/>
            <w:shd w:val="clear" w:color="auto" w:fill="auto"/>
          </w:tcPr>
          <w:p w:rsidR="007A6FD0" w:rsidRPr="00993D5E" w:rsidRDefault="007A6FD0" w:rsidP="00D713F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93D5E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7A6FD0" w:rsidRPr="00993D5E" w:rsidRDefault="007A6FD0" w:rsidP="00D713F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93D5E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7A6FD0" w:rsidRPr="00993D5E" w:rsidRDefault="007A6FD0" w:rsidP="00D713F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93D5E">
              <w:rPr>
                <w:sz w:val="24"/>
                <w:szCs w:val="24"/>
                <w:lang w:val="en-US"/>
              </w:rPr>
              <w:t>50,00</w:t>
            </w:r>
          </w:p>
        </w:tc>
      </w:tr>
      <w:tr w:rsidR="007A6FD0" w:rsidRPr="00993D5E" w:rsidTr="00D713F0">
        <w:tc>
          <w:tcPr>
            <w:tcW w:w="709" w:type="dxa"/>
            <w:shd w:val="clear" w:color="auto" w:fill="auto"/>
          </w:tcPr>
          <w:p w:rsidR="007A6FD0" w:rsidRPr="00993D5E" w:rsidRDefault="007A6FD0" w:rsidP="00D713F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93D5E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3827" w:type="dxa"/>
            <w:shd w:val="clear" w:color="auto" w:fill="auto"/>
          </w:tcPr>
          <w:p w:rsidR="007A6FD0" w:rsidRPr="00993D5E" w:rsidRDefault="007A6FD0" w:rsidP="00D713F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93D5E">
              <w:rPr>
                <w:sz w:val="24"/>
                <w:szCs w:val="24"/>
                <w:lang w:val="en-US"/>
              </w:rPr>
              <w:t>ПЛАСТИНА WNMG 080408-TF IC9150</w:t>
            </w:r>
          </w:p>
        </w:tc>
        <w:tc>
          <w:tcPr>
            <w:tcW w:w="2977" w:type="dxa"/>
            <w:shd w:val="clear" w:color="auto" w:fill="auto"/>
          </w:tcPr>
          <w:p w:rsidR="007A6FD0" w:rsidRPr="00993D5E" w:rsidRDefault="007A6FD0" w:rsidP="00D713F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93D5E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7A6FD0" w:rsidRPr="00993D5E" w:rsidRDefault="007A6FD0" w:rsidP="00D713F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93D5E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7A6FD0" w:rsidRPr="00993D5E" w:rsidRDefault="007A6FD0" w:rsidP="00D713F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93D5E">
              <w:rPr>
                <w:sz w:val="24"/>
                <w:szCs w:val="24"/>
                <w:lang w:val="en-US"/>
              </w:rPr>
              <w:t>50,00</w:t>
            </w:r>
          </w:p>
        </w:tc>
      </w:tr>
      <w:tr w:rsidR="007A6FD0" w:rsidRPr="00993D5E" w:rsidTr="00D713F0">
        <w:tc>
          <w:tcPr>
            <w:tcW w:w="709" w:type="dxa"/>
            <w:shd w:val="clear" w:color="auto" w:fill="auto"/>
          </w:tcPr>
          <w:p w:rsidR="007A6FD0" w:rsidRPr="00993D5E" w:rsidRDefault="007A6FD0" w:rsidP="00D713F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93D5E"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3827" w:type="dxa"/>
            <w:shd w:val="clear" w:color="auto" w:fill="auto"/>
          </w:tcPr>
          <w:p w:rsidR="007A6FD0" w:rsidRPr="00993D5E" w:rsidRDefault="007A6FD0" w:rsidP="00D713F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93D5E">
              <w:rPr>
                <w:sz w:val="24"/>
                <w:szCs w:val="24"/>
              </w:rPr>
              <w:t xml:space="preserve">ПЛАСТИНА </w:t>
            </w:r>
            <w:r w:rsidRPr="00993D5E">
              <w:rPr>
                <w:sz w:val="24"/>
                <w:szCs w:val="24"/>
                <w:lang w:val="en-US"/>
              </w:rPr>
              <w:t>DCMT</w:t>
            </w:r>
            <w:r w:rsidRPr="00993D5E">
              <w:rPr>
                <w:sz w:val="24"/>
                <w:szCs w:val="24"/>
              </w:rPr>
              <w:t xml:space="preserve"> 11</w:t>
            </w:r>
            <w:r w:rsidRPr="00993D5E">
              <w:rPr>
                <w:sz w:val="24"/>
                <w:szCs w:val="24"/>
                <w:lang w:val="en-US"/>
              </w:rPr>
              <w:t>T</w:t>
            </w:r>
            <w:r w:rsidRPr="00993D5E">
              <w:rPr>
                <w:sz w:val="24"/>
                <w:szCs w:val="24"/>
              </w:rPr>
              <w:t>304-</w:t>
            </w:r>
            <w:r w:rsidRPr="00993D5E">
              <w:rPr>
                <w:sz w:val="24"/>
                <w:szCs w:val="24"/>
                <w:lang w:val="en-US"/>
              </w:rPr>
              <w:t>SM</w:t>
            </w:r>
            <w:r w:rsidRPr="00993D5E">
              <w:rPr>
                <w:sz w:val="24"/>
                <w:szCs w:val="24"/>
              </w:rPr>
              <w:t xml:space="preserve"> </w:t>
            </w:r>
            <w:r w:rsidRPr="00993D5E">
              <w:rPr>
                <w:sz w:val="24"/>
                <w:szCs w:val="24"/>
                <w:lang w:val="en-US"/>
              </w:rPr>
              <w:t>IC</w:t>
            </w:r>
            <w:r w:rsidRPr="00993D5E">
              <w:rPr>
                <w:sz w:val="24"/>
                <w:szCs w:val="24"/>
              </w:rPr>
              <w:t>907</w:t>
            </w:r>
          </w:p>
        </w:tc>
        <w:tc>
          <w:tcPr>
            <w:tcW w:w="2977" w:type="dxa"/>
            <w:shd w:val="clear" w:color="auto" w:fill="auto"/>
          </w:tcPr>
          <w:p w:rsidR="007A6FD0" w:rsidRPr="00993D5E" w:rsidRDefault="007A6FD0" w:rsidP="00D713F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93D5E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7A6FD0" w:rsidRPr="00993D5E" w:rsidRDefault="007A6FD0" w:rsidP="00D713F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93D5E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7A6FD0" w:rsidRPr="00993D5E" w:rsidRDefault="007A6FD0" w:rsidP="00D713F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93D5E">
              <w:rPr>
                <w:sz w:val="24"/>
                <w:szCs w:val="24"/>
                <w:lang w:val="en-US"/>
              </w:rPr>
              <w:t>50,00</w:t>
            </w:r>
          </w:p>
        </w:tc>
      </w:tr>
      <w:tr w:rsidR="007A6FD0" w:rsidRPr="003947BB" w:rsidTr="00D713F0">
        <w:tc>
          <w:tcPr>
            <w:tcW w:w="709" w:type="dxa"/>
            <w:shd w:val="clear" w:color="auto" w:fill="auto"/>
          </w:tcPr>
          <w:p w:rsidR="007A6FD0" w:rsidRPr="00993D5E" w:rsidRDefault="007A6FD0" w:rsidP="00D713F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93D5E"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3827" w:type="dxa"/>
            <w:shd w:val="clear" w:color="auto" w:fill="auto"/>
          </w:tcPr>
          <w:p w:rsidR="007A6FD0" w:rsidRPr="00993D5E" w:rsidRDefault="007A6FD0" w:rsidP="00D713F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93D5E">
              <w:rPr>
                <w:sz w:val="24"/>
                <w:szCs w:val="24"/>
              </w:rPr>
              <w:t xml:space="preserve">ПЛАСТИНА </w:t>
            </w:r>
            <w:r w:rsidRPr="00993D5E">
              <w:rPr>
                <w:sz w:val="24"/>
                <w:szCs w:val="24"/>
                <w:lang w:val="en-US"/>
              </w:rPr>
              <w:t>WNMG</w:t>
            </w:r>
            <w:r w:rsidRPr="00993D5E">
              <w:rPr>
                <w:sz w:val="24"/>
                <w:szCs w:val="24"/>
              </w:rPr>
              <w:t xml:space="preserve"> 06</w:t>
            </w:r>
            <w:r w:rsidRPr="00993D5E">
              <w:rPr>
                <w:sz w:val="24"/>
                <w:szCs w:val="24"/>
                <w:lang w:val="en-US"/>
              </w:rPr>
              <w:t>T</w:t>
            </w:r>
            <w:r w:rsidRPr="00993D5E">
              <w:rPr>
                <w:sz w:val="24"/>
                <w:szCs w:val="24"/>
              </w:rPr>
              <w:t>304-</w:t>
            </w:r>
            <w:r w:rsidRPr="00993D5E">
              <w:rPr>
                <w:sz w:val="24"/>
                <w:szCs w:val="24"/>
                <w:lang w:val="en-US"/>
              </w:rPr>
              <w:t>NF</w:t>
            </w:r>
            <w:r w:rsidRPr="00993D5E">
              <w:rPr>
                <w:sz w:val="24"/>
                <w:szCs w:val="24"/>
              </w:rPr>
              <w:t xml:space="preserve"> </w:t>
            </w:r>
            <w:r w:rsidRPr="00993D5E">
              <w:rPr>
                <w:sz w:val="24"/>
                <w:szCs w:val="24"/>
                <w:lang w:val="en-US"/>
              </w:rPr>
              <w:t>IC</w:t>
            </w:r>
            <w:r w:rsidRPr="00993D5E">
              <w:rPr>
                <w:sz w:val="24"/>
                <w:szCs w:val="24"/>
              </w:rPr>
              <w:t>907</w:t>
            </w:r>
          </w:p>
        </w:tc>
        <w:tc>
          <w:tcPr>
            <w:tcW w:w="2977" w:type="dxa"/>
            <w:shd w:val="clear" w:color="auto" w:fill="auto"/>
          </w:tcPr>
          <w:p w:rsidR="007A6FD0" w:rsidRPr="00993D5E" w:rsidRDefault="007A6FD0" w:rsidP="00D713F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93D5E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7A6FD0" w:rsidRPr="00993D5E" w:rsidRDefault="007A6FD0" w:rsidP="00D713F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93D5E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7A6FD0" w:rsidRPr="005C5596" w:rsidRDefault="007A6FD0" w:rsidP="00D713F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93D5E">
              <w:rPr>
                <w:sz w:val="24"/>
                <w:szCs w:val="24"/>
                <w:lang w:val="en-US"/>
              </w:rPr>
              <w:t>50,00</w:t>
            </w:r>
          </w:p>
        </w:tc>
      </w:tr>
    </w:tbl>
    <w:p w:rsidR="007A6FD0" w:rsidRDefault="007A6FD0" w:rsidP="007A6FD0">
      <w:pPr>
        <w:shd w:val="clear" w:color="auto" w:fill="FFFFFF"/>
        <w:jc w:val="both"/>
        <w:rPr>
          <w:sz w:val="24"/>
          <w:szCs w:val="24"/>
          <w:lang w:val="en-US"/>
        </w:rPr>
      </w:pPr>
    </w:p>
    <w:p w:rsidR="007A6FD0" w:rsidRPr="00471C8A" w:rsidRDefault="007A6FD0" w:rsidP="007A6FD0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7A6FD0" w:rsidRPr="00C00F43" w:rsidTr="00D713F0">
        <w:tc>
          <w:tcPr>
            <w:tcW w:w="2260" w:type="dxa"/>
          </w:tcPr>
          <w:p w:rsidR="007A6FD0" w:rsidRPr="003E0B55" w:rsidRDefault="007A6FD0" w:rsidP="00D713F0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7A6FD0" w:rsidRDefault="007A6FD0" w:rsidP="00D713F0">
            <w:pPr>
              <w:pStyle w:val="3"/>
              <w:ind w:left="0" w:right="153"/>
              <w:rPr>
                <w:b/>
                <w:shd w:val="clear" w:color="auto" w:fill="FFFFFF"/>
              </w:rPr>
            </w:pPr>
            <w:r>
              <w:rPr>
                <w:b/>
                <w:bCs/>
              </w:rPr>
              <w:t>143 780</w:t>
            </w:r>
            <w:r w:rsidRPr="00801B62">
              <w:rPr>
                <w:b/>
                <w:bCs/>
              </w:rPr>
              <w:t>,</w:t>
            </w:r>
            <w:r>
              <w:rPr>
                <w:b/>
                <w:bCs/>
              </w:rPr>
              <w:t xml:space="preserve"> 44</w:t>
            </w:r>
            <w:r w:rsidRPr="00801B62">
              <w:rPr>
                <w:b/>
                <w:bCs/>
              </w:rPr>
              <w:t xml:space="preserve"> </w:t>
            </w:r>
            <w:r>
              <w:rPr>
                <w:bCs/>
              </w:rPr>
              <w:t xml:space="preserve">(сто сорок три тысячи семьсот восемьдесят) рублей 44 копейки, </w:t>
            </w:r>
            <w:r>
              <w:rPr>
                <w:shd w:val="clear" w:color="auto" w:fill="FFFFFF"/>
              </w:rPr>
              <w:t xml:space="preserve"> в т.ч. НДС – 18%</w:t>
            </w:r>
            <w:r w:rsidRPr="002131AC">
              <w:rPr>
                <w:b/>
                <w:shd w:val="clear" w:color="auto" w:fill="FFFFFF"/>
              </w:rPr>
              <w:t xml:space="preserve"> </w:t>
            </w:r>
          </w:p>
          <w:p w:rsidR="007A6FD0" w:rsidRPr="000E294A" w:rsidRDefault="007A6FD0" w:rsidP="00D713F0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7A6FD0" w:rsidRPr="00C00F43" w:rsidTr="00D713F0">
        <w:tc>
          <w:tcPr>
            <w:tcW w:w="2260" w:type="dxa"/>
          </w:tcPr>
          <w:p w:rsidR="007A6FD0" w:rsidRPr="003E0B55" w:rsidRDefault="007A6FD0" w:rsidP="00D713F0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7A6FD0" w:rsidRPr="00993D5E" w:rsidRDefault="007A6FD0" w:rsidP="00D713F0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993D5E">
              <w:rPr>
                <w:sz w:val="24"/>
                <w:szCs w:val="24"/>
              </w:rPr>
              <w:t>Начальная максимальная цена  договора включает в себя стоимость товара, стоимость тары, транспортные расходы, налоги, сборы и другие обязательные платежи, страхование, уплату таможенных пошлин и другие расходы, связанные с исполнением договора.</w:t>
            </w:r>
          </w:p>
          <w:p w:rsidR="007A6FD0" w:rsidRPr="00993D5E" w:rsidRDefault="007A6FD0" w:rsidP="00D713F0">
            <w:pPr>
              <w:tabs>
                <w:tab w:val="left" w:pos="1134"/>
              </w:tabs>
              <w:contextualSpacing/>
              <w:jc w:val="both"/>
              <w:rPr>
                <w:iCs/>
                <w:sz w:val="24"/>
                <w:szCs w:val="24"/>
              </w:rPr>
            </w:pPr>
            <w:r w:rsidRPr="00993D5E">
              <w:rPr>
                <w:iCs/>
                <w:sz w:val="24"/>
                <w:szCs w:val="24"/>
              </w:rPr>
              <w:t>Стоимость доставки до терминала в г</w:t>
            </w:r>
            <w:proofErr w:type="gramStart"/>
            <w:r w:rsidRPr="00993D5E">
              <w:rPr>
                <w:iCs/>
                <w:sz w:val="24"/>
                <w:szCs w:val="24"/>
              </w:rPr>
              <w:t>.Т</w:t>
            </w:r>
            <w:proofErr w:type="gramEnd"/>
            <w:r w:rsidRPr="00993D5E">
              <w:rPr>
                <w:iCs/>
                <w:sz w:val="24"/>
                <w:szCs w:val="24"/>
              </w:rPr>
              <w:t>омске  включена в стоимость Товара.</w:t>
            </w:r>
          </w:p>
          <w:p w:rsidR="007A6FD0" w:rsidRPr="000E294A" w:rsidRDefault="007A6FD0" w:rsidP="00D713F0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7A6FD0" w:rsidRPr="00C00F43" w:rsidTr="00D713F0">
        <w:tc>
          <w:tcPr>
            <w:tcW w:w="2260" w:type="dxa"/>
          </w:tcPr>
          <w:p w:rsidR="007A6FD0" w:rsidRPr="003E0B55" w:rsidRDefault="007A6FD0" w:rsidP="00D713F0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</w:t>
            </w:r>
            <w:r w:rsidRPr="003E0B55">
              <w:rPr>
                <w:sz w:val="24"/>
                <w:szCs w:val="24"/>
              </w:rPr>
              <w:lastRenderedPageBreak/>
              <w:t xml:space="preserve">товаров (выполнения работ, оказания услуг) </w:t>
            </w:r>
          </w:p>
        </w:tc>
        <w:tc>
          <w:tcPr>
            <w:tcW w:w="7663" w:type="dxa"/>
          </w:tcPr>
          <w:p w:rsidR="007A6FD0" w:rsidRPr="00993D5E" w:rsidRDefault="007A6FD0" w:rsidP="00D713F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93D5E">
              <w:rPr>
                <w:sz w:val="24"/>
                <w:szCs w:val="24"/>
              </w:rPr>
              <w:lastRenderedPageBreak/>
              <w:t xml:space="preserve">Место поставки товара: склад ОАО «СХК», </w:t>
            </w:r>
            <w:proofErr w:type="gramStart"/>
            <w:r w:rsidRPr="00993D5E">
              <w:rPr>
                <w:sz w:val="24"/>
                <w:szCs w:val="24"/>
              </w:rPr>
              <w:t>Томская</w:t>
            </w:r>
            <w:proofErr w:type="gramEnd"/>
            <w:r w:rsidRPr="00993D5E">
              <w:rPr>
                <w:sz w:val="24"/>
                <w:szCs w:val="24"/>
              </w:rPr>
              <w:t xml:space="preserve"> обл., г. </w:t>
            </w:r>
            <w:proofErr w:type="spellStart"/>
            <w:r w:rsidRPr="00993D5E">
              <w:rPr>
                <w:sz w:val="24"/>
                <w:szCs w:val="24"/>
              </w:rPr>
              <w:t>Северск</w:t>
            </w:r>
            <w:proofErr w:type="spellEnd"/>
            <w:r w:rsidRPr="00993D5E">
              <w:rPr>
                <w:sz w:val="24"/>
                <w:szCs w:val="24"/>
              </w:rPr>
              <w:t xml:space="preserve">, ул. </w:t>
            </w:r>
            <w:proofErr w:type="spellStart"/>
            <w:r w:rsidRPr="00993D5E">
              <w:rPr>
                <w:sz w:val="24"/>
                <w:szCs w:val="24"/>
              </w:rPr>
              <w:t>Предзаводская</w:t>
            </w:r>
            <w:proofErr w:type="spellEnd"/>
            <w:r w:rsidRPr="00993D5E">
              <w:rPr>
                <w:sz w:val="24"/>
                <w:szCs w:val="24"/>
              </w:rPr>
              <w:t>, 9.</w:t>
            </w:r>
          </w:p>
          <w:p w:rsidR="007A6FD0" w:rsidRPr="00993D5E" w:rsidRDefault="007A6FD0" w:rsidP="00D713F0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7A6FD0" w:rsidRPr="00993D5E" w:rsidRDefault="007A6FD0" w:rsidP="00D713F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93D5E">
              <w:rPr>
                <w:sz w:val="24"/>
                <w:szCs w:val="24"/>
              </w:rPr>
              <w:t xml:space="preserve">Способ поставки товара: </w:t>
            </w:r>
          </w:p>
          <w:p w:rsidR="007A6FD0" w:rsidRPr="00993D5E" w:rsidRDefault="007A6FD0" w:rsidP="00D713F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93D5E">
              <w:rPr>
                <w:sz w:val="24"/>
                <w:szCs w:val="24"/>
              </w:rPr>
              <w:t>1.</w:t>
            </w:r>
            <w:r w:rsidRPr="00993D5E">
              <w:rPr>
                <w:sz w:val="24"/>
                <w:szCs w:val="24"/>
              </w:rPr>
              <w:tab/>
              <w:t xml:space="preserve"> автотранспортом до терминала транспортной компании в г</w:t>
            </w:r>
            <w:proofErr w:type="gramStart"/>
            <w:r w:rsidRPr="00993D5E">
              <w:rPr>
                <w:sz w:val="24"/>
                <w:szCs w:val="24"/>
              </w:rPr>
              <w:t>.Т</w:t>
            </w:r>
            <w:proofErr w:type="gramEnd"/>
            <w:r w:rsidRPr="00993D5E">
              <w:rPr>
                <w:sz w:val="24"/>
                <w:szCs w:val="24"/>
              </w:rPr>
              <w:t xml:space="preserve">омске, далее </w:t>
            </w:r>
            <w:proofErr w:type="spellStart"/>
            <w:r w:rsidRPr="00993D5E">
              <w:rPr>
                <w:sz w:val="24"/>
                <w:szCs w:val="24"/>
              </w:rPr>
              <w:t>самовывозом</w:t>
            </w:r>
            <w:proofErr w:type="spellEnd"/>
            <w:r w:rsidRPr="00993D5E">
              <w:rPr>
                <w:sz w:val="24"/>
                <w:szCs w:val="24"/>
              </w:rPr>
              <w:t xml:space="preserve"> на склад  ОАО «СХК», г. </w:t>
            </w:r>
            <w:proofErr w:type="spellStart"/>
            <w:r w:rsidRPr="00993D5E">
              <w:rPr>
                <w:sz w:val="24"/>
                <w:szCs w:val="24"/>
              </w:rPr>
              <w:t>Северск</w:t>
            </w:r>
            <w:proofErr w:type="spellEnd"/>
            <w:r w:rsidRPr="00993D5E">
              <w:rPr>
                <w:sz w:val="24"/>
                <w:szCs w:val="24"/>
              </w:rPr>
              <w:t>, ул. Предзаводская,9.</w:t>
            </w:r>
          </w:p>
        </w:tc>
      </w:tr>
      <w:tr w:rsidR="007A6FD0" w:rsidRPr="00C00F43" w:rsidTr="00D713F0">
        <w:tc>
          <w:tcPr>
            <w:tcW w:w="2260" w:type="dxa"/>
          </w:tcPr>
          <w:p w:rsidR="007A6FD0" w:rsidRPr="003E0B55" w:rsidRDefault="007A6FD0" w:rsidP="00D713F0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lastRenderedPageBreak/>
              <w:t>Срок поставки товара (работ/услуг)</w:t>
            </w:r>
          </w:p>
        </w:tc>
        <w:tc>
          <w:tcPr>
            <w:tcW w:w="7663" w:type="dxa"/>
          </w:tcPr>
          <w:p w:rsidR="007A6FD0" w:rsidRPr="000E294A" w:rsidRDefault="007A6FD0" w:rsidP="00D713F0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993D5E">
              <w:rPr>
                <w:sz w:val="24"/>
                <w:szCs w:val="24"/>
              </w:rPr>
              <w:t>в течение 60 (шестидесяти) календарных дней с момента подписания договора уполномоченными представителями сторон</w:t>
            </w:r>
          </w:p>
        </w:tc>
      </w:tr>
      <w:tr w:rsidR="007A6FD0" w:rsidRPr="00C00F43" w:rsidTr="00D713F0">
        <w:tc>
          <w:tcPr>
            <w:tcW w:w="2260" w:type="dxa"/>
          </w:tcPr>
          <w:p w:rsidR="007A6FD0" w:rsidRPr="003E0B55" w:rsidRDefault="007A6FD0" w:rsidP="00D713F0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7A6FD0" w:rsidRPr="00993D5E" w:rsidRDefault="007A6FD0" w:rsidP="00D713F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93D5E">
              <w:rPr>
                <w:sz w:val="24"/>
                <w:szCs w:val="24"/>
              </w:rPr>
              <w:t>100,00% оплата в течение 30 (тридцати) календарных дней с момента получения ТМЦ на склад Покупателя и предоставления отгрузочных документов и паспортов качества.</w:t>
            </w:r>
          </w:p>
          <w:p w:rsidR="007A6FD0" w:rsidRPr="000E294A" w:rsidRDefault="007A6FD0" w:rsidP="00D713F0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993D5E">
              <w:rPr>
                <w:sz w:val="24"/>
                <w:szCs w:val="24"/>
              </w:rPr>
              <w:t>Встречные предложения участников по проекту договора не допускаются.</w:t>
            </w:r>
          </w:p>
        </w:tc>
      </w:tr>
      <w:tr w:rsidR="007A6FD0" w:rsidRPr="00C00F43" w:rsidTr="00D713F0">
        <w:tc>
          <w:tcPr>
            <w:tcW w:w="2260" w:type="dxa"/>
          </w:tcPr>
          <w:p w:rsidR="007A6FD0" w:rsidRPr="003E0B55" w:rsidRDefault="007A6FD0" w:rsidP="00D713F0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7A6FD0" w:rsidRPr="00993D5E" w:rsidRDefault="007A6FD0" w:rsidP="00D713F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spellStart"/>
            <w:r w:rsidRPr="00993D5E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993D5E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7A6FD0" w:rsidRDefault="007A6FD0" w:rsidP="007A6FD0">
      <w:pPr>
        <w:ind w:right="141"/>
        <w:jc w:val="center"/>
        <w:rPr>
          <w:b/>
          <w:sz w:val="24"/>
          <w:szCs w:val="24"/>
        </w:rPr>
      </w:pPr>
    </w:p>
    <w:p w:rsidR="007A6FD0" w:rsidRPr="003947BB" w:rsidRDefault="007A6FD0" w:rsidP="007A6FD0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 заявки</w:t>
      </w:r>
      <w:r>
        <w:rPr>
          <w:b/>
          <w:sz w:val="24"/>
          <w:szCs w:val="24"/>
        </w:rPr>
        <w:t xml:space="preserve"> на запрос цен</w:t>
      </w:r>
      <w:r w:rsidRPr="003947BB">
        <w:rPr>
          <w:b/>
          <w:sz w:val="24"/>
          <w:szCs w:val="24"/>
        </w:rPr>
        <w:t>,</w:t>
      </w:r>
    </w:p>
    <w:p w:rsidR="007A6FD0" w:rsidRPr="003947BB" w:rsidRDefault="007A6FD0" w:rsidP="007A6FD0">
      <w:pPr>
        <w:ind w:right="141"/>
        <w:jc w:val="center"/>
        <w:rPr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7A6FD0" w:rsidRPr="003947BB" w:rsidRDefault="007A6FD0" w:rsidP="007A6FD0">
      <w:pPr>
        <w:ind w:right="141"/>
        <w:rPr>
          <w:sz w:val="24"/>
          <w:szCs w:val="24"/>
        </w:rPr>
      </w:pPr>
    </w:p>
    <w:p w:rsidR="007A6FD0" w:rsidRPr="003947BB" w:rsidRDefault="007A6FD0" w:rsidP="007A6FD0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>До окончания срока, указанного в извещении</w:t>
      </w:r>
      <w:r>
        <w:rPr>
          <w:sz w:val="24"/>
          <w:szCs w:val="24"/>
        </w:rPr>
        <w:t xml:space="preserve"> о проведении</w:t>
      </w:r>
      <w:r w:rsidRPr="003947BB">
        <w:rPr>
          <w:sz w:val="24"/>
          <w:szCs w:val="24"/>
        </w:rPr>
        <w:t xml:space="preserve"> запроса цен </w:t>
      </w:r>
      <w:r w:rsidRPr="003947BB">
        <w:rPr>
          <w:snapToGrid w:val="0"/>
          <w:sz w:val="24"/>
          <w:szCs w:val="24"/>
        </w:rPr>
        <w:t>были поданы, зарегистрированы  заявки участников размещения заказа, по которым комиссия, проведя анализ, приняла следующие решения:</w:t>
      </w:r>
    </w:p>
    <w:p w:rsidR="007A6FD0" w:rsidRPr="003947BB" w:rsidRDefault="007A6FD0" w:rsidP="007A6FD0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773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701"/>
        <w:gridCol w:w="851"/>
        <w:gridCol w:w="1559"/>
        <w:gridCol w:w="1036"/>
        <w:gridCol w:w="1614"/>
        <w:gridCol w:w="1461"/>
        <w:gridCol w:w="1984"/>
      </w:tblGrid>
      <w:tr w:rsidR="007A6FD0" w:rsidRPr="00AB7686" w:rsidTr="00D713F0">
        <w:tc>
          <w:tcPr>
            <w:tcW w:w="567" w:type="dxa"/>
            <w:shd w:val="clear" w:color="auto" w:fill="auto"/>
          </w:tcPr>
          <w:p w:rsidR="007A6FD0" w:rsidRPr="00AB7686" w:rsidRDefault="007A6FD0" w:rsidP="00D713F0">
            <w:pPr>
              <w:ind w:right="141"/>
              <w:jc w:val="center"/>
              <w:rPr>
                <w:snapToGrid w:val="0"/>
                <w:sz w:val="20"/>
              </w:rPr>
            </w:pPr>
            <w:r w:rsidRPr="00AB7686">
              <w:rPr>
                <w:snapToGrid w:val="0"/>
                <w:sz w:val="20"/>
              </w:rPr>
              <w:t>№</w:t>
            </w:r>
          </w:p>
        </w:tc>
        <w:tc>
          <w:tcPr>
            <w:tcW w:w="1701" w:type="dxa"/>
            <w:shd w:val="clear" w:color="auto" w:fill="auto"/>
          </w:tcPr>
          <w:p w:rsidR="007A6FD0" w:rsidRPr="00AB7686" w:rsidRDefault="007A6FD0" w:rsidP="00D713F0">
            <w:pPr>
              <w:ind w:right="141"/>
              <w:jc w:val="center"/>
              <w:rPr>
                <w:snapToGrid w:val="0"/>
                <w:sz w:val="20"/>
              </w:rPr>
            </w:pPr>
            <w:r w:rsidRPr="00AB7686">
              <w:rPr>
                <w:sz w:val="20"/>
              </w:rPr>
              <w:t>Наименование участника</w:t>
            </w:r>
          </w:p>
        </w:tc>
        <w:tc>
          <w:tcPr>
            <w:tcW w:w="851" w:type="dxa"/>
            <w:shd w:val="clear" w:color="auto" w:fill="auto"/>
          </w:tcPr>
          <w:p w:rsidR="007A6FD0" w:rsidRPr="00AB7686" w:rsidRDefault="007A6FD0" w:rsidP="00D713F0">
            <w:pPr>
              <w:ind w:right="141"/>
              <w:jc w:val="center"/>
              <w:rPr>
                <w:snapToGrid w:val="0"/>
                <w:sz w:val="20"/>
              </w:rPr>
            </w:pPr>
            <w:r w:rsidRPr="00AB7686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  <w:shd w:val="clear" w:color="auto" w:fill="auto"/>
          </w:tcPr>
          <w:p w:rsidR="007A6FD0" w:rsidRPr="00AB7686" w:rsidRDefault="007A6FD0" w:rsidP="00D713F0">
            <w:pPr>
              <w:jc w:val="center"/>
              <w:rPr>
                <w:snapToGrid w:val="0"/>
                <w:sz w:val="20"/>
              </w:rPr>
            </w:pPr>
            <w:r w:rsidRPr="00AB7686">
              <w:rPr>
                <w:sz w:val="20"/>
              </w:rPr>
              <w:t>Юридический адрес</w:t>
            </w:r>
          </w:p>
        </w:tc>
        <w:tc>
          <w:tcPr>
            <w:tcW w:w="1036" w:type="dxa"/>
            <w:shd w:val="clear" w:color="auto" w:fill="auto"/>
          </w:tcPr>
          <w:p w:rsidR="007A6FD0" w:rsidRPr="00AB7686" w:rsidRDefault="007A6FD0" w:rsidP="00D713F0">
            <w:pPr>
              <w:ind w:right="141"/>
              <w:jc w:val="center"/>
              <w:rPr>
                <w:snapToGrid w:val="0"/>
                <w:sz w:val="20"/>
              </w:rPr>
            </w:pPr>
            <w:r w:rsidRPr="00AB7686">
              <w:rPr>
                <w:sz w:val="20"/>
              </w:rPr>
              <w:t>Дата и время подачи заявки</w:t>
            </w:r>
          </w:p>
        </w:tc>
        <w:tc>
          <w:tcPr>
            <w:tcW w:w="1614" w:type="dxa"/>
            <w:shd w:val="clear" w:color="auto" w:fill="auto"/>
          </w:tcPr>
          <w:p w:rsidR="007A6FD0" w:rsidRPr="00AB7686" w:rsidRDefault="007A6FD0" w:rsidP="00D713F0">
            <w:pPr>
              <w:ind w:right="141"/>
              <w:jc w:val="center"/>
              <w:rPr>
                <w:snapToGrid w:val="0"/>
                <w:sz w:val="20"/>
              </w:rPr>
            </w:pPr>
            <w:r w:rsidRPr="00AB7686">
              <w:rPr>
                <w:snapToGrid w:val="0"/>
                <w:sz w:val="20"/>
              </w:rPr>
              <w:t xml:space="preserve">Предложенная цена договора </w:t>
            </w:r>
          </w:p>
        </w:tc>
        <w:tc>
          <w:tcPr>
            <w:tcW w:w="1461" w:type="dxa"/>
            <w:shd w:val="clear" w:color="auto" w:fill="auto"/>
          </w:tcPr>
          <w:p w:rsidR="007A6FD0" w:rsidRPr="00AB7686" w:rsidRDefault="007A6FD0" w:rsidP="00D713F0">
            <w:pPr>
              <w:ind w:right="141"/>
              <w:jc w:val="center"/>
              <w:rPr>
                <w:snapToGrid w:val="0"/>
                <w:sz w:val="20"/>
              </w:rPr>
            </w:pPr>
            <w:r w:rsidRPr="00AB7686">
              <w:rPr>
                <w:snapToGrid w:val="0"/>
                <w:sz w:val="20"/>
              </w:rPr>
              <w:t>Решение</w:t>
            </w:r>
          </w:p>
        </w:tc>
        <w:tc>
          <w:tcPr>
            <w:tcW w:w="1984" w:type="dxa"/>
            <w:shd w:val="clear" w:color="auto" w:fill="auto"/>
          </w:tcPr>
          <w:p w:rsidR="007A6FD0" w:rsidRPr="00AB7686" w:rsidRDefault="007A6FD0" w:rsidP="00D713F0">
            <w:pPr>
              <w:ind w:right="141"/>
              <w:jc w:val="center"/>
              <w:rPr>
                <w:snapToGrid w:val="0"/>
                <w:sz w:val="20"/>
              </w:rPr>
            </w:pPr>
            <w:r w:rsidRPr="00AB7686">
              <w:rPr>
                <w:sz w:val="20"/>
              </w:rPr>
              <w:t>Обоснование решения</w:t>
            </w:r>
          </w:p>
        </w:tc>
      </w:tr>
      <w:tr w:rsidR="007A6FD0" w:rsidRPr="00AB7686" w:rsidTr="00D713F0">
        <w:tc>
          <w:tcPr>
            <w:tcW w:w="567" w:type="dxa"/>
            <w:shd w:val="clear" w:color="auto" w:fill="auto"/>
            <w:vAlign w:val="center"/>
          </w:tcPr>
          <w:p w:rsidR="007A6FD0" w:rsidRPr="00AB7686" w:rsidRDefault="007A6FD0" w:rsidP="00D713F0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AB7686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701" w:type="dxa"/>
            <w:shd w:val="clear" w:color="auto" w:fill="auto"/>
          </w:tcPr>
          <w:p w:rsidR="007A6FD0" w:rsidRPr="00AB7686" w:rsidRDefault="007A6FD0" w:rsidP="00D713F0">
            <w:pPr>
              <w:ind w:right="141"/>
              <w:jc w:val="both"/>
              <w:rPr>
                <w:snapToGrid w:val="0"/>
                <w:sz w:val="20"/>
              </w:rPr>
            </w:pPr>
            <w:r w:rsidRPr="00AB7686">
              <w:rPr>
                <w:snapToGrid w:val="0"/>
                <w:sz w:val="20"/>
              </w:rPr>
              <w:t>ОБЩЕСТВО С ОГРАНИЧЕННОЙ ОТВЕТСТВЕННОСТЬЮ «ГВС»</w:t>
            </w:r>
          </w:p>
        </w:tc>
        <w:tc>
          <w:tcPr>
            <w:tcW w:w="851" w:type="dxa"/>
            <w:shd w:val="clear" w:color="auto" w:fill="auto"/>
          </w:tcPr>
          <w:p w:rsidR="007A6FD0" w:rsidRPr="00AB7686" w:rsidRDefault="007A6FD0" w:rsidP="00D713F0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AB7686">
              <w:rPr>
                <w:snapToGrid w:val="0"/>
                <w:sz w:val="20"/>
                <w:lang w:val="en-US"/>
              </w:rPr>
              <w:t>7017246982</w:t>
            </w:r>
          </w:p>
        </w:tc>
        <w:tc>
          <w:tcPr>
            <w:tcW w:w="1559" w:type="dxa"/>
            <w:shd w:val="clear" w:color="auto" w:fill="auto"/>
          </w:tcPr>
          <w:p w:rsidR="007A6FD0" w:rsidRPr="00AB7686" w:rsidRDefault="007A6FD0" w:rsidP="00D713F0">
            <w:pPr>
              <w:ind w:right="141"/>
              <w:jc w:val="both"/>
              <w:rPr>
                <w:snapToGrid w:val="0"/>
                <w:sz w:val="20"/>
              </w:rPr>
            </w:pPr>
            <w:r w:rsidRPr="00AB7686">
              <w:rPr>
                <w:snapToGrid w:val="0"/>
                <w:sz w:val="20"/>
              </w:rPr>
              <w:t xml:space="preserve">634034, ТОМСКАЯ </w:t>
            </w:r>
            <w:proofErr w:type="gramStart"/>
            <w:r w:rsidRPr="00AB7686">
              <w:rPr>
                <w:snapToGrid w:val="0"/>
                <w:sz w:val="20"/>
              </w:rPr>
              <w:t>ОБЛ</w:t>
            </w:r>
            <w:proofErr w:type="gramEnd"/>
            <w:r w:rsidRPr="00AB7686">
              <w:rPr>
                <w:snapToGrid w:val="0"/>
                <w:sz w:val="20"/>
              </w:rPr>
              <w:t>, ТОМСК Г, КРАСНОАРМЕЙСКАЯ УЛ, 99А</w:t>
            </w:r>
          </w:p>
        </w:tc>
        <w:tc>
          <w:tcPr>
            <w:tcW w:w="1036" w:type="dxa"/>
            <w:shd w:val="clear" w:color="auto" w:fill="auto"/>
          </w:tcPr>
          <w:p w:rsidR="007A6FD0" w:rsidRPr="00AB7686" w:rsidRDefault="007A6FD0" w:rsidP="00D713F0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AB7686">
              <w:rPr>
                <w:snapToGrid w:val="0"/>
                <w:sz w:val="20"/>
                <w:lang w:val="en-US"/>
              </w:rPr>
              <w:t>22.05.2014 11:44:00</w:t>
            </w:r>
          </w:p>
        </w:tc>
        <w:tc>
          <w:tcPr>
            <w:tcW w:w="1614" w:type="dxa"/>
            <w:shd w:val="clear" w:color="auto" w:fill="auto"/>
          </w:tcPr>
          <w:p w:rsidR="007A6FD0" w:rsidRPr="00AB7686" w:rsidRDefault="007A6FD0" w:rsidP="00D713F0">
            <w:pPr>
              <w:ind w:right="141"/>
              <w:jc w:val="both"/>
              <w:rPr>
                <w:snapToGrid w:val="0"/>
                <w:sz w:val="20"/>
              </w:rPr>
            </w:pPr>
            <w:r w:rsidRPr="00AB7686">
              <w:rPr>
                <w:snapToGrid w:val="0"/>
                <w:sz w:val="20"/>
                <w:lang w:val="en-US"/>
              </w:rPr>
              <w:t>138.637,02 RUB С НДС</w:t>
            </w:r>
          </w:p>
        </w:tc>
        <w:tc>
          <w:tcPr>
            <w:tcW w:w="1461" w:type="dxa"/>
            <w:shd w:val="clear" w:color="auto" w:fill="auto"/>
          </w:tcPr>
          <w:p w:rsidR="007A6FD0" w:rsidRPr="00AB7686" w:rsidRDefault="007A6FD0" w:rsidP="00D713F0">
            <w:pPr>
              <w:ind w:right="141"/>
              <w:jc w:val="center"/>
              <w:rPr>
                <w:snapToGrid w:val="0"/>
                <w:sz w:val="20"/>
              </w:rPr>
            </w:pPr>
            <w:r w:rsidRPr="00AB7686">
              <w:rPr>
                <w:snapToGrid w:val="0"/>
                <w:sz w:val="20"/>
                <w:lang w:val="en-US"/>
              </w:rPr>
              <w:t>РАССМОТРЕТЬ</w:t>
            </w:r>
            <w:r w:rsidRPr="00AB7686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  <w:shd w:val="clear" w:color="auto" w:fill="auto"/>
          </w:tcPr>
          <w:p w:rsidR="007A6FD0" w:rsidRPr="00AB7686" w:rsidRDefault="007A6FD0" w:rsidP="00D713F0">
            <w:pPr>
              <w:ind w:right="141"/>
              <w:rPr>
                <w:snapToGrid w:val="0"/>
                <w:sz w:val="20"/>
              </w:rPr>
            </w:pPr>
            <w:r w:rsidRPr="00AB7686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  <w:tr w:rsidR="007A6FD0" w:rsidRPr="00AB7686" w:rsidTr="00D713F0">
        <w:tc>
          <w:tcPr>
            <w:tcW w:w="567" w:type="dxa"/>
            <w:shd w:val="clear" w:color="auto" w:fill="auto"/>
            <w:vAlign w:val="center"/>
          </w:tcPr>
          <w:p w:rsidR="007A6FD0" w:rsidRPr="00AB7686" w:rsidRDefault="007A6FD0" w:rsidP="00D713F0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AB7686"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1701" w:type="dxa"/>
            <w:shd w:val="clear" w:color="auto" w:fill="auto"/>
          </w:tcPr>
          <w:p w:rsidR="007A6FD0" w:rsidRPr="00AB7686" w:rsidRDefault="007A6FD0" w:rsidP="00D713F0">
            <w:pPr>
              <w:ind w:right="141"/>
              <w:jc w:val="both"/>
              <w:rPr>
                <w:snapToGrid w:val="0"/>
                <w:sz w:val="20"/>
              </w:rPr>
            </w:pPr>
            <w:r w:rsidRPr="00AB7686">
              <w:rPr>
                <w:snapToGrid w:val="0"/>
                <w:sz w:val="20"/>
              </w:rPr>
              <w:t>ОБЩЕСТВО С ОГРАНИЧЕННОЙ ОТВЕТСТВЕННОСТЬЮ «ИНСТРУМЕНТАЛЬНАЯ КОМПАНИЯ СВС»</w:t>
            </w:r>
          </w:p>
        </w:tc>
        <w:tc>
          <w:tcPr>
            <w:tcW w:w="851" w:type="dxa"/>
            <w:shd w:val="clear" w:color="auto" w:fill="auto"/>
          </w:tcPr>
          <w:p w:rsidR="007A6FD0" w:rsidRPr="00AB7686" w:rsidRDefault="007A6FD0" w:rsidP="00D713F0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AB7686">
              <w:rPr>
                <w:snapToGrid w:val="0"/>
                <w:sz w:val="20"/>
                <w:lang w:val="en-US"/>
              </w:rPr>
              <w:t>7453253250</w:t>
            </w:r>
          </w:p>
        </w:tc>
        <w:tc>
          <w:tcPr>
            <w:tcW w:w="1559" w:type="dxa"/>
            <w:shd w:val="clear" w:color="auto" w:fill="auto"/>
          </w:tcPr>
          <w:p w:rsidR="007A6FD0" w:rsidRPr="00AB7686" w:rsidRDefault="007A6FD0" w:rsidP="00D713F0">
            <w:pPr>
              <w:ind w:right="141"/>
              <w:jc w:val="both"/>
              <w:rPr>
                <w:snapToGrid w:val="0"/>
                <w:sz w:val="20"/>
              </w:rPr>
            </w:pPr>
            <w:r w:rsidRPr="00AB7686">
              <w:rPr>
                <w:snapToGrid w:val="0"/>
                <w:sz w:val="20"/>
              </w:rPr>
              <w:t xml:space="preserve">454080, ЧЕЛЯБИНСКАЯ </w:t>
            </w:r>
            <w:proofErr w:type="gramStart"/>
            <w:r w:rsidRPr="00AB7686">
              <w:rPr>
                <w:snapToGrid w:val="0"/>
                <w:sz w:val="20"/>
              </w:rPr>
              <w:t>ОБЛ</w:t>
            </w:r>
            <w:proofErr w:type="gramEnd"/>
            <w:r w:rsidRPr="00AB7686">
              <w:rPr>
                <w:snapToGrid w:val="0"/>
                <w:sz w:val="20"/>
              </w:rPr>
              <w:t>, ЧЕЛЯБИНСК Г, ВИТЕБСКАЯ УЛ, 4 ОФ. 523</w:t>
            </w:r>
          </w:p>
        </w:tc>
        <w:tc>
          <w:tcPr>
            <w:tcW w:w="1036" w:type="dxa"/>
            <w:shd w:val="clear" w:color="auto" w:fill="auto"/>
          </w:tcPr>
          <w:p w:rsidR="007A6FD0" w:rsidRPr="00AB7686" w:rsidRDefault="007A6FD0" w:rsidP="00D713F0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AB7686">
              <w:rPr>
                <w:snapToGrid w:val="0"/>
                <w:sz w:val="20"/>
                <w:lang w:val="en-US"/>
              </w:rPr>
              <w:t>22.05.2014 15:57:00</w:t>
            </w:r>
          </w:p>
        </w:tc>
        <w:tc>
          <w:tcPr>
            <w:tcW w:w="1614" w:type="dxa"/>
            <w:shd w:val="clear" w:color="auto" w:fill="auto"/>
          </w:tcPr>
          <w:p w:rsidR="007A6FD0" w:rsidRPr="00AB7686" w:rsidRDefault="007A6FD0" w:rsidP="00D713F0">
            <w:pPr>
              <w:ind w:right="141"/>
              <w:jc w:val="both"/>
              <w:rPr>
                <w:snapToGrid w:val="0"/>
                <w:sz w:val="20"/>
              </w:rPr>
            </w:pPr>
            <w:r w:rsidRPr="00AB7686">
              <w:rPr>
                <w:snapToGrid w:val="0"/>
                <w:sz w:val="20"/>
                <w:lang w:val="en-US"/>
              </w:rPr>
              <w:t>124.519,50 RUB С НДС</w:t>
            </w:r>
          </w:p>
        </w:tc>
        <w:tc>
          <w:tcPr>
            <w:tcW w:w="1461" w:type="dxa"/>
            <w:shd w:val="clear" w:color="auto" w:fill="auto"/>
          </w:tcPr>
          <w:p w:rsidR="007A6FD0" w:rsidRPr="00AB7686" w:rsidRDefault="007A6FD0" w:rsidP="00D713F0">
            <w:pPr>
              <w:ind w:right="141"/>
              <w:jc w:val="center"/>
              <w:rPr>
                <w:snapToGrid w:val="0"/>
                <w:sz w:val="20"/>
              </w:rPr>
            </w:pPr>
            <w:r w:rsidRPr="00AB7686">
              <w:rPr>
                <w:snapToGrid w:val="0"/>
                <w:sz w:val="20"/>
                <w:lang w:val="en-US"/>
              </w:rPr>
              <w:t>РАССМОТРЕТЬ</w:t>
            </w:r>
            <w:r w:rsidRPr="00AB7686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  <w:shd w:val="clear" w:color="auto" w:fill="auto"/>
          </w:tcPr>
          <w:p w:rsidR="007A6FD0" w:rsidRPr="00AB7686" w:rsidRDefault="007A6FD0" w:rsidP="00D713F0">
            <w:pPr>
              <w:ind w:right="141"/>
              <w:rPr>
                <w:snapToGrid w:val="0"/>
                <w:sz w:val="20"/>
              </w:rPr>
            </w:pPr>
            <w:r w:rsidRPr="00AB7686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</w:tbl>
    <w:p w:rsidR="007A6FD0" w:rsidRPr="002A4676" w:rsidRDefault="007A6FD0" w:rsidP="007A6FD0">
      <w:pPr>
        <w:suppressAutoHyphens/>
        <w:ind w:right="141"/>
        <w:jc w:val="both"/>
        <w:rPr>
          <w:b/>
          <w:sz w:val="24"/>
          <w:szCs w:val="24"/>
        </w:rPr>
      </w:pPr>
    </w:p>
    <w:p w:rsidR="007A6FD0" w:rsidRDefault="007A6FD0" w:rsidP="007A6FD0">
      <w:pPr>
        <w:suppressAutoHyphens/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7A6FD0" w:rsidRDefault="007A6FD0" w:rsidP="007A6FD0">
      <w:pPr>
        <w:suppressAutoHyphens/>
        <w:ind w:right="141"/>
        <w:rPr>
          <w:sz w:val="24"/>
          <w:szCs w:val="24"/>
        </w:rPr>
      </w:pPr>
    </w:p>
    <w:p w:rsidR="00224ABD" w:rsidRDefault="00224ABD" w:rsidP="007A6FD0">
      <w:pPr>
        <w:pStyle w:val="Times12"/>
        <w:numPr>
          <w:ilvl w:val="0"/>
          <w:numId w:val="3"/>
        </w:numPr>
        <w:tabs>
          <w:tab w:val="left" w:pos="70"/>
        </w:tabs>
        <w:ind w:left="709" w:right="153" w:hanging="349"/>
        <w:rPr>
          <w:szCs w:val="24"/>
        </w:rPr>
      </w:pPr>
      <w:r w:rsidRPr="00224ABD">
        <w:rPr>
          <w:szCs w:val="24"/>
        </w:rPr>
        <w:t>В связи с отключением технического функционала «проведение переторжки» на основании п.10.7.7 г) ЕОСЗ «запрос цен не проводится с проведением переторжки» п</w:t>
      </w:r>
      <w:r w:rsidR="007A6FD0" w:rsidRPr="00224ABD">
        <w:rPr>
          <w:szCs w:val="24"/>
        </w:rPr>
        <w:t>ринято решение отменить действие протокола № SH-2014/1117 от 20.06.2014</w:t>
      </w:r>
      <w:r>
        <w:rPr>
          <w:szCs w:val="24"/>
        </w:rPr>
        <w:t>г.</w:t>
      </w:r>
    </w:p>
    <w:p w:rsidR="007A6FD0" w:rsidRPr="00224ABD" w:rsidRDefault="007A6FD0" w:rsidP="007A6FD0">
      <w:pPr>
        <w:pStyle w:val="Times12"/>
        <w:numPr>
          <w:ilvl w:val="0"/>
          <w:numId w:val="3"/>
        </w:numPr>
        <w:tabs>
          <w:tab w:val="left" w:pos="70"/>
        </w:tabs>
        <w:ind w:left="709" w:right="153" w:hanging="349"/>
        <w:rPr>
          <w:szCs w:val="24"/>
        </w:rPr>
      </w:pPr>
      <w:r w:rsidRPr="00224ABD">
        <w:rPr>
          <w:szCs w:val="24"/>
        </w:rPr>
        <w:t xml:space="preserve"> Назначить дату </w:t>
      </w:r>
      <w:r w:rsidR="00224ABD" w:rsidRPr="00224ABD">
        <w:rPr>
          <w:szCs w:val="24"/>
        </w:rPr>
        <w:t>оценки и сопоставления заявок не позднее 15.07.2014г.</w:t>
      </w:r>
    </w:p>
    <w:p w:rsidR="00224ABD" w:rsidRDefault="00224ABD" w:rsidP="00224ABD">
      <w:pPr>
        <w:rPr>
          <w:sz w:val="20"/>
        </w:rPr>
      </w:pPr>
      <w:r w:rsidRPr="000D5044">
        <w:rPr>
          <w:sz w:val="24"/>
          <w:szCs w:val="24"/>
        </w:rPr>
        <w:t xml:space="preserve">Настоящий протокол подлежит размещению на сайте для размещения информации о размещении заказов </w:t>
      </w:r>
      <w:hyperlink r:id="rId7" w:history="1">
        <w:r w:rsidRPr="000D5044">
          <w:rPr>
            <w:rStyle w:val="a3"/>
            <w:sz w:val="24"/>
            <w:szCs w:val="24"/>
          </w:rPr>
          <w:t>http://zakupki.rosatom.ru</w:t>
        </w:r>
      </w:hyperlink>
    </w:p>
    <w:p w:rsidR="00224ABD" w:rsidRDefault="00224ABD" w:rsidP="00224ABD">
      <w:pPr>
        <w:shd w:val="clear" w:color="auto" w:fill="FFFFFF"/>
        <w:ind w:left="1065"/>
        <w:rPr>
          <w:sz w:val="20"/>
        </w:rPr>
      </w:pPr>
    </w:p>
    <w:p w:rsidR="00766FC0" w:rsidRDefault="00766FC0">
      <w:pPr>
        <w:suppressAutoHyphens/>
        <w:ind w:right="141"/>
        <w:rPr>
          <w:sz w:val="24"/>
          <w:szCs w:val="24"/>
        </w:rPr>
      </w:pPr>
    </w:p>
    <w:p w:rsidR="00766FC0" w:rsidRDefault="00766FC0">
      <w:pPr>
        <w:suppressAutoHyphens/>
        <w:ind w:right="141"/>
        <w:rPr>
          <w:sz w:val="24"/>
          <w:szCs w:val="24"/>
        </w:rPr>
      </w:pPr>
    </w:p>
    <w:p w:rsidR="00766FC0" w:rsidRDefault="00766FC0">
      <w:pPr>
        <w:suppressAutoHyphens/>
        <w:ind w:right="141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766FC0" w:rsidTr="00766FC0">
        <w:tc>
          <w:tcPr>
            <w:tcW w:w="2534" w:type="dxa"/>
            <w:shd w:val="clear" w:color="auto" w:fill="auto"/>
          </w:tcPr>
          <w:p w:rsidR="00766FC0" w:rsidRDefault="00766FC0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766FC0" w:rsidRDefault="00766FC0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766FC0" w:rsidRDefault="00766FC0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766FC0" w:rsidRDefault="00766FC0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766FC0" w:rsidTr="00766FC0">
        <w:tc>
          <w:tcPr>
            <w:tcW w:w="2534" w:type="dxa"/>
            <w:shd w:val="clear" w:color="auto" w:fill="auto"/>
          </w:tcPr>
          <w:p w:rsidR="00766FC0" w:rsidRDefault="00766FC0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766FC0" w:rsidRDefault="00766FC0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03.07.2014</w:t>
            </w:r>
          </w:p>
        </w:tc>
        <w:tc>
          <w:tcPr>
            <w:tcW w:w="2534" w:type="dxa"/>
            <w:shd w:val="clear" w:color="auto" w:fill="auto"/>
          </w:tcPr>
          <w:p w:rsidR="00766FC0" w:rsidRDefault="00766FC0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19/241Д от 03.09.2013</w:t>
            </w:r>
          </w:p>
        </w:tc>
        <w:tc>
          <w:tcPr>
            <w:tcW w:w="2535" w:type="dxa"/>
            <w:shd w:val="clear" w:color="auto" w:fill="auto"/>
          </w:tcPr>
          <w:p w:rsidR="00766FC0" w:rsidRDefault="00766FC0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225</w:t>
            </w:r>
          </w:p>
        </w:tc>
      </w:tr>
    </w:tbl>
    <w:p w:rsidR="007A6FD0" w:rsidRPr="003947BB" w:rsidRDefault="007A6FD0">
      <w:pPr>
        <w:suppressAutoHyphens/>
        <w:ind w:right="141"/>
        <w:rPr>
          <w:sz w:val="24"/>
          <w:szCs w:val="24"/>
        </w:rPr>
      </w:pPr>
    </w:p>
    <w:sectPr w:rsidR="007A6FD0" w:rsidRPr="003947BB" w:rsidSect="00224ABD">
      <w:pgSz w:w="11906" w:h="16838"/>
      <w:pgMar w:top="1135" w:right="851" w:bottom="851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C96377"/>
    <w:multiLevelType w:val="hybridMultilevel"/>
    <w:tmpl w:val="6B7A9DB4"/>
    <w:lvl w:ilvl="0" w:tplc="C1C66E2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553E42"/>
    <w:rsid w:val="000217DB"/>
    <w:rsid w:val="00151A51"/>
    <w:rsid w:val="001A41A1"/>
    <w:rsid w:val="001E0A12"/>
    <w:rsid w:val="002031AD"/>
    <w:rsid w:val="00224ABD"/>
    <w:rsid w:val="00331532"/>
    <w:rsid w:val="0036346E"/>
    <w:rsid w:val="003B113D"/>
    <w:rsid w:val="004A421A"/>
    <w:rsid w:val="005047F6"/>
    <w:rsid w:val="0051114B"/>
    <w:rsid w:val="00553E42"/>
    <w:rsid w:val="00557DB3"/>
    <w:rsid w:val="005B0CFD"/>
    <w:rsid w:val="005C2168"/>
    <w:rsid w:val="006B24B2"/>
    <w:rsid w:val="006C297A"/>
    <w:rsid w:val="006F2805"/>
    <w:rsid w:val="006F490E"/>
    <w:rsid w:val="00766FC0"/>
    <w:rsid w:val="0077680D"/>
    <w:rsid w:val="007A6FD0"/>
    <w:rsid w:val="007E465A"/>
    <w:rsid w:val="007F629E"/>
    <w:rsid w:val="00800FD6"/>
    <w:rsid w:val="008F6100"/>
    <w:rsid w:val="009640AB"/>
    <w:rsid w:val="00977D50"/>
    <w:rsid w:val="00997589"/>
    <w:rsid w:val="009B75A4"/>
    <w:rsid w:val="009C39B0"/>
    <w:rsid w:val="009D6E59"/>
    <w:rsid w:val="00A07AF5"/>
    <w:rsid w:val="00A23E1A"/>
    <w:rsid w:val="00A37C48"/>
    <w:rsid w:val="00AB5930"/>
    <w:rsid w:val="00AC2D65"/>
    <w:rsid w:val="00BC5E9D"/>
    <w:rsid w:val="00BF0F05"/>
    <w:rsid w:val="00C16AD7"/>
    <w:rsid w:val="00C700C2"/>
    <w:rsid w:val="00CA3F4A"/>
    <w:rsid w:val="00CF30E1"/>
    <w:rsid w:val="00CF5875"/>
    <w:rsid w:val="00DF53D8"/>
    <w:rsid w:val="00E116DC"/>
    <w:rsid w:val="00E80889"/>
    <w:rsid w:val="00EA5D2F"/>
    <w:rsid w:val="00EB27F0"/>
    <w:rsid w:val="00ED5A06"/>
    <w:rsid w:val="00F14237"/>
    <w:rsid w:val="00F55B01"/>
    <w:rsid w:val="00F66749"/>
    <w:rsid w:val="00F856DF"/>
    <w:rsid w:val="00FE4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customStyle="1" w:styleId="Times12">
    <w:name w:val="Times 12"/>
    <w:basedOn w:val="a"/>
    <w:rsid w:val="007A6FD0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  <w:style w:type="paragraph" w:customStyle="1" w:styleId="3">
    <w:name w:val="Стиль3"/>
    <w:basedOn w:val="20"/>
    <w:rsid w:val="007A6FD0"/>
  </w:style>
  <w:style w:type="paragraph" w:styleId="20">
    <w:name w:val="Body Text Indent 2"/>
    <w:basedOn w:val="a"/>
    <w:link w:val="21"/>
    <w:uiPriority w:val="99"/>
    <w:semiHidden/>
    <w:unhideWhenUsed/>
    <w:rsid w:val="007A6FD0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7A6FD0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790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2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984E95-2D44-4499-8AF3-12D5DB3C59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658</Words>
  <Characters>3753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4403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cp:lastModifiedBy>Пользователь</cp:lastModifiedBy>
  <cp:revision>2</cp:revision>
  <dcterms:created xsi:type="dcterms:W3CDTF">2014-07-03T11:21:00Z</dcterms:created>
  <dcterms:modified xsi:type="dcterms:W3CDTF">2014-07-03T11:21:00Z</dcterms:modified>
</cp:coreProperties>
</file>