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Default="00647F2F" w:rsidP="009B5F62">
      <w:pPr>
        <w:jc w:val="center"/>
        <w:rPr>
          <w:b/>
          <w:spacing w:val="1"/>
          <w:sz w:val="24"/>
          <w:szCs w:val="24"/>
        </w:rPr>
      </w:pPr>
      <w:r w:rsidRPr="00801FE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3947BB" w:rsidRDefault="00E875EB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3947BB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3947BB" w:rsidRDefault="00B2126F" w:rsidP="00B2126F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647F2F">
        <w:rPr>
          <w:sz w:val="24"/>
          <w:szCs w:val="24"/>
        </w:rPr>
        <w:t>SH-2014/1147</w:t>
      </w:r>
      <w:r w:rsidRPr="00553E42">
        <w:rPr>
          <w:sz w:val="24"/>
          <w:szCs w:val="24"/>
        </w:rPr>
        <w:t xml:space="preserve"> </w:t>
      </w:r>
      <w:r w:rsidRPr="00801FE7">
        <w:rPr>
          <w:sz w:val="24"/>
          <w:szCs w:val="24"/>
        </w:rPr>
        <w:t xml:space="preserve">от </w:t>
      </w:r>
      <w:r w:rsidR="00647F2F" w:rsidRPr="00801FE7">
        <w:rPr>
          <w:sz w:val="24"/>
          <w:szCs w:val="24"/>
        </w:rPr>
        <w:t>25.06.2014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D22EB9">
        <w:rPr>
          <w:b/>
          <w:sz w:val="24"/>
          <w:szCs w:val="24"/>
        </w:rPr>
        <w:t>закупочной комиссии</w:t>
      </w:r>
    </w:p>
    <w:p w:rsidR="00B2126F" w:rsidRPr="003947BB" w:rsidRDefault="009B5F62" w:rsidP="00B2126F">
      <w:pPr>
        <w:ind w:right="141"/>
        <w:jc w:val="center"/>
        <w:rPr>
          <w:b/>
          <w:sz w:val="24"/>
          <w:szCs w:val="24"/>
        </w:rPr>
      </w:pPr>
      <w:r w:rsidRPr="003947BB" w:rsidDel="009B5F62">
        <w:rPr>
          <w:b/>
          <w:sz w:val="24"/>
          <w:szCs w:val="24"/>
        </w:rPr>
        <w:t xml:space="preserve"> </w:t>
      </w:r>
      <w:r w:rsidR="00B2126F" w:rsidRPr="003947BB">
        <w:rPr>
          <w:b/>
          <w:sz w:val="24"/>
          <w:szCs w:val="24"/>
        </w:rPr>
        <w:t>«Рассмотрение и оценка заявок</w:t>
      </w:r>
      <w:r w:rsidR="00903A9D">
        <w:rPr>
          <w:b/>
          <w:sz w:val="24"/>
          <w:szCs w:val="24"/>
        </w:rPr>
        <w:t xml:space="preserve"> по Запросу цен</w:t>
      </w:r>
      <w:r w:rsidR="00B2126F" w:rsidRPr="003947BB">
        <w:rPr>
          <w:b/>
          <w:sz w:val="24"/>
          <w:szCs w:val="24"/>
        </w:rPr>
        <w:t xml:space="preserve">» 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801FE7" w:rsidRPr="00AD21E3" w:rsidRDefault="00801FE7" w:rsidP="00801FE7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AD21E3">
        <w:rPr>
          <w:bCs/>
          <w:sz w:val="26"/>
          <w:szCs w:val="26"/>
          <w:u w:val="single"/>
        </w:rPr>
        <w:t xml:space="preserve">на поставку </w:t>
      </w:r>
      <w:r w:rsidRPr="00AD21E3">
        <w:rPr>
          <w:b/>
          <w:u w:val="single"/>
        </w:rPr>
        <w:t> Бетона М-200, Раствора кладочного М-200</w:t>
      </w:r>
    </w:p>
    <w:p w:rsidR="00B2126F" w:rsidRPr="003947BB" w:rsidRDefault="00B2126F" w:rsidP="00B2126F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2126F" w:rsidRPr="00801FE7" w:rsidRDefault="00B2126F" w:rsidP="00B2126F">
      <w:pPr>
        <w:ind w:right="141"/>
        <w:rPr>
          <w:sz w:val="24"/>
          <w:szCs w:val="24"/>
        </w:rPr>
      </w:pPr>
      <w:r w:rsidRPr="00801FE7">
        <w:rPr>
          <w:b/>
          <w:sz w:val="24"/>
          <w:szCs w:val="24"/>
        </w:rPr>
        <w:t>Вид процедуры закупки</w:t>
      </w:r>
      <w:r w:rsidRPr="00801FE7">
        <w:rPr>
          <w:sz w:val="24"/>
          <w:szCs w:val="24"/>
        </w:rPr>
        <w:t xml:space="preserve">: </w:t>
      </w:r>
      <w:r w:rsidR="00647F2F" w:rsidRPr="00801FE7">
        <w:rPr>
          <w:sz w:val="24"/>
          <w:szCs w:val="24"/>
        </w:rPr>
        <w:t>открытый запрос цен в электронной форме</w:t>
      </w:r>
    </w:p>
    <w:p w:rsidR="00B2126F" w:rsidRPr="00801FE7" w:rsidRDefault="00B2126F" w:rsidP="00B2126F">
      <w:pPr>
        <w:ind w:right="141"/>
        <w:rPr>
          <w:sz w:val="24"/>
          <w:szCs w:val="24"/>
        </w:rPr>
      </w:pPr>
    </w:p>
    <w:p w:rsidR="000F62EB" w:rsidRPr="00801FE7" w:rsidRDefault="000F62EB" w:rsidP="000F62EB">
      <w:pPr>
        <w:ind w:right="141"/>
        <w:rPr>
          <w:sz w:val="24"/>
          <w:szCs w:val="24"/>
        </w:rPr>
      </w:pPr>
      <w:proofErr w:type="spellStart"/>
      <w:r w:rsidRPr="00801FE7">
        <w:rPr>
          <w:sz w:val="24"/>
          <w:szCs w:val="24"/>
        </w:rPr>
        <w:t>Заказчик:_</w:t>
      </w:r>
      <w:r w:rsidR="00647F2F" w:rsidRPr="00801FE7">
        <w:rPr>
          <w:sz w:val="24"/>
          <w:szCs w:val="24"/>
        </w:rPr>
        <w:t>ОАО</w:t>
      </w:r>
      <w:proofErr w:type="spellEnd"/>
      <w:r w:rsidR="00647F2F" w:rsidRPr="00801FE7">
        <w:rPr>
          <w:sz w:val="24"/>
          <w:szCs w:val="24"/>
        </w:rPr>
        <w:t xml:space="preserve">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801FE7">
        <w:rPr>
          <w:sz w:val="24"/>
          <w:szCs w:val="24"/>
        </w:rPr>
        <w:t>Место нахождения заказчика:_</w:t>
      </w:r>
      <w:r w:rsidR="00647F2F" w:rsidRPr="00801FE7">
        <w:rPr>
          <w:sz w:val="24"/>
          <w:szCs w:val="24"/>
        </w:rPr>
        <w:t xml:space="preserve">636039, Томская </w:t>
      </w:r>
      <w:proofErr w:type="spellStart"/>
      <w:proofErr w:type="gramStart"/>
      <w:r w:rsidR="00647F2F" w:rsidRPr="00801FE7">
        <w:rPr>
          <w:sz w:val="24"/>
          <w:szCs w:val="24"/>
        </w:rPr>
        <w:t>обл</w:t>
      </w:r>
      <w:proofErr w:type="spellEnd"/>
      <w:proofErr w:type="gramEnd"/>
      <w:r w:rsidR="00647F2F" w:rsidRPr="00801FE7">
        <w:rPr>
          <w:sz w:val="24"/>
          <w:szCs w:val="24"/>
        </w:rPr>
        <w:t xml:space="preserve">, </w:t>
      </w:r>
      <w:proofErr w:type="spellStart"/>
      <w:r w:rsidR="00647F2F" w:rsidRPr="00801FE7">
        <w:rPr>
          <w:sz w:val="24"/>
          <w:szCs w:val="24"/>
        </w:rPr>
        <w:t>Северск</w:t>
      </w:r>
      <w:proofErr w:type="spellEnd"/>
      <w:r w:rsidR="00647F2F" w:rsidRPr="00801FE7">
        <w:rPr>
          <w:sz w:val="24"/>
          <w:szCs w:val="24"/>
        </w:rPr>
        <w:t xml:space="preserve"> г, Курчатова </w:t>
      </w:r>
      <w:proofErr w:type="spellStart"/>
      <w:r w:rsidR="00647F2F" w:rsidRPr="00801FE7">
        <w:rPr>
          <w:sz w:val="24"/>
          <w:szCs w:val="24"/>
        </w:rPr>
        <w:t>ул</w:t>
      </w:r>
      <w:proofErr w:type="spellEnd"/>
      <w:r w:rsidR="00647F2F" w:rsidRPr="00801FE7">
        <w:rPr>
          <w:sz w:val="24"/>
          <w:szCs w:val="24"/>
        </w:rPr>
        <w:t>, 1</w:t>
      </w:r>
    </w:p>
    <w:p w:rsidR="00801FE7" w:rsidRPr="00402950" w:rsidRDefault="00801FE7" w:rsidP="00801FE7">
      <w:pPr>
        <w:shd w:val="clear" w:color="auto" w:fill="FFFFFF"/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801FE7" w:rsidRPr="00C00F43" w:rsidRDefault="00801FE7" w:rsidP="00801FE7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AD21E3">
        <w:rPr>
          <w:sz w:val="24"/>
          <w:szCs w:val="24"/>
        </w:rPr>
        <w:t xml:space="preserve">№98/4098 от «13»   мая  2014 года  </w:t>
      </w:r>
      <w:r>
        <w:rPr>
          <w:sz w:val="24"/>
          <w:szCs w:val="24"/>
        </w:rPr>
        <w:t>(</w:t>
      </w:r>
      <w:r w:rsidRPr="00AD21E3">
        <w:rPr>
          <w:sz w:val="24"/>
          <w:szCs w:val="24"/>
        </w:rPr>
        <w:t>901-SH-4531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AD21E3">
        <w:rPr>
          <w:sz w:val="24"/>
          <w:szCs w:val="24"/>
        </w:rPr>
        <w:t>140513/0506/270 дата</w:t>
      </w:r>
      <w:r w:rsidRPr="00AD21E3">
        <w:rPr>
          <w:snapToGrid w:val="0"/>
          <w:sz w:val="24"/>
          <w:szCs w:val="24"/>
        </w:rPr>
        <w:t xml:space="preserve"> 13.05.2014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801FE7" w:rsidRPr="00AD21E3" w:rsidTr="00E6051F">
        <w:tc>
          <w:tcPr>
            <w:tcW w:w="709" w:type="dxa"/>
            <w:shd w:val="clear" w:color="auto" w:fill="auto"/>
          </w:tcPr>
          <w:p w:rsidR="00801FE7" w:rsidRPr="00AD21E3" w:rsidRDefault="00801FE7" w:rsidP="00E605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№</w:t>
            </w:r>
          </w:p>
          <w:p w:rsidR="00801FE7" w:rsidRPr="00AD21E3" w:rsidRDefault="00801FE7" w:rsidP="00E605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D21E3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D21E3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D21E3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801FE7" w:rsidRPr="00AD21E3" w:rsidRDefault="00801FE7" w:rsidP="00E605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801FE7" w:rsidRPr="00AD21E3" w:rsidRDefault="00801FE7" w:rsidP="00E605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801FE7" w:rsidRPr="00AD21E3" w:rsidRDefault="00801FE7" w:rsidP="00E605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801FE7" w:rsidRPr="00AD21E3" w:rsidRDefault="00801FE7" w:rsidP="00E605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D21E3">
              <w:rPr>
                <w:sz w:val="24"/>
                <w:szCs w:val="24"/>
              </w:rPr>
              <w:t>Ед</w:t>
            </w:r>
            <w:proofErr w:type="gramStart"/>
            <w:r w:rsidRPr="00AD21E3">
              <w:rPr>
                <w:sz w:val="24"/>
                <w:szCs w:val="24"/>
              </w:rPr>
              <w:t>.и</w:t>
            </w:r>
            <w:proofErr w:type="gramEnd"/>
            <w:r w:rsidRPr="00AD21E3">
              <w:rPr>
                <w:sz w:val="24"/>
                <w:szCs w:val="24"/>
              </w:rPr>
              <w:t>зм</w:t>
            </w:r>
            <w:proofErr w:type="spellEnd"/>
            <w:r w:rsidRPr="00AD21E3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801FE7" w:rsidRPr="00AD21E3" w:rsidRDefault="00801FE7" w:rsidP="00E605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Кол-во</w:t>
            </w:r>
          </w:p>
        </w:tc>
      </w:tr>
      <w:tr w:rsidR="00801FE7" w:rsidRPr="00AD21E3" w:rsidTr="00E6051F">
        <w:tc>
          <w:tcPr>
            <w:tcW w:w="709" w:type="dxa"/>
            <w:shd w:val="clear" w:color="auto" w:fill="auto"/>
          </w:tcPr>
          <w:p w:rsidR="00801FE7" w:rsidRPr="00AD21E3" w:rsidRDefault="00801FE7" w:rsidP="00E605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01FE7" w:rsidRPr="00AD21E3" w:rsidRDefault="00801FE7" w:rsidP="00E605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БЕТОН М-200 ГОСТ 7473-2010</w:t>
            </w:r>
          </w:p>
        </w:tc>
        <w:tc>
          <w:tcPr>
            <w:tcW w:w="2977" w:type="dxa"/>
            <w:shd w:val="clear" w:color="auto" w:fill="auto"/>
          </w:tcPr>
          <w:p w:rsidR="00801FE7" w:rsidRPr="00AD21E3" w:rsidRDefault="00801FE7" w:rsidP="00E605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ГОСТ 7473-2010</w:t>
            </w:r>
          </w:p>
        </w:tc>
        <w:tc>
          <w:tcPr>
            <w:tcW w:w="992" w:type="dxa"/>
            <w:shd w:val="clear" w:color="auto" w:fill="auto"/>
          </w:tcPr>
          <w:p w:rsidR="00801FE7" w:rsidRPr="00AD21E3" w:rsidRDefault="00801FE7" w:rsidP="00E605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801FE7" w:rsidRPr="00AD21E3" w:rsidRDefault="00801FE7" w:rsidP="00E605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185,00</w:t>
            </w:r>
          </w:p>
        </w:tc>
      </w:tr>
      <w:tr w:rsidR="00801FE7" w:rsidRPr="003947BB" w:rsidTr="00E6051F">
        <w:tc>
          <w:tcPr>
            <w:tcW w:w="709" w:type="dxa"/>
            <w:shd w:val="clear" w:color="auto" w:fill="auto"/>
          </w:tcPr>
          <w:p w:rsidR="00801FE7" w:rsidRPr="00AD21E3" w:rsidRDefault="00801FE7" w:rsidP="00E605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01FE7" w:rsidRPr="00AD21E3" w:rsidRDefault="00801FE7" w:rsidP="00E605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РАСТВОР РКЦ М200 ПК</w:t>
            </w:r>
            <w:proofErr w:type="gramStart"/>
            <w:r w:rsidRPr="00AD21E3">
              <w:rPr>
                <w:sz w:val="24"/>
                <w:szCs w:val="24"/>
              </w:rPr>
              <w:t>2</w:t>
            </w:r>
            <w:proofErr w:type="gramEnd"/>
            <w:r w:rsidRPr="00AD21E3">
              <w:rPr>
                <w:sz w:val="24"/>
                <w:szCs w:val="24"/>
              </w:rPr>
              <w:t xml:space="preserve"> </w:t>
            </w:r>
            <w:r w:rsidRPr="00AD21E3">
              <w:rPr>
                <w:sz w:val="24"/>
                <w:szCs w:val="24"/>
                <w:lang w:val="en-US"/>
              </w:rPr>
              <w:t>F</w:t>
            </w:r>
            <w:r w:rsidRPr="00AD21E3">
              <w:rPr>
                <w:sz w:val="24"/>
                <w:szCs w:val="24"/>
              </w:rPr>
              <w:t xml:space="preserve">50 </w:t>
            </w:r>
            <w:r w:rsidRPr="00AD21E3">
              <w:rPr>
                <w:sz w:val="24"/>
                <w:szCs w:val="24"/>
                <w:lang w:val="en-US"/>
              </w:rPr>
              <w:t>D</w:t>
            </w:r>
            <w:r w:rsidRPr="00AD21E3">
              <w:rPr>
                <w:sz w:val="24"/>
                <w:szCs w:val="24"/>
              </w:rPr>
              <w:t>1500 ГОСТ 28013-98</w:t>
            </w:r>
          </w:p>
        </w:tc>
        <w:tc>
          <w:tcPr>
            <w:tcW w:w="2977" w:type="dxa"/>
            <w:shd w:val="clear" w:color="auto" w:fill="auto"/>
          </w:tcPr>
          <w:p w:rsidR="00801FE7" w:rsidRPr="00AD21E3" w:rsidRDefault="00801FE7" w:rsidP="00E605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ГОСТ 28013-98</w:t>
            </w:r>
          </w:p>
        </w:tc>
        <w:tc>
          <w:tcPr>
            <w:tcW w:w="992" w:type="dxa"/>
            <w:shd w:val="clear" w:color="auto" w:fill="auto"/>
          </w:tcPr>
          <w:p w:rsidR="00801FE7" w:rsidRPr="00AD21E3" w:rsidRDefault="00801FE7" w:rsidP="00E605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801FE7" w:rsidRPr="005C5596" w:rsidRDefault="00801FE7" w:rsidP="00E605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20,00</w:t>
            </w:r>
          </w:p>
        </w:tc>
      </w:tr>
    </w:tbl>
    <w:p w:rsidR="00801FE7" w:rsidRDefault="00801FE7" w:rsidP="00801FE7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801FE7" w:rsidRPr="00471C8A" w:rsidRDefault="00801FE7" w:rsidP="00801FE7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01FE7" w:rsidRPr="00C00F43" w:rsidTr="00E6051F">
        <w:tc>
          <w:tcPr>
            <w:tcW w:w="2260" w:type="dxa"/>
          </w:tcPr>
          <w:p w:rsidR="00801FE7" w:rsidRPr="003E0B55" w:rsidRDefault="00801FE7" w:rsidP="00E6051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01FE7" w:rsidRDefault="00801FE7" w:rsidP="00E6051F">
            <w:pPr>
              <w:tabs>
                <w:tab w:val="left" w:pos="1134"/>
              </w:tabs>
              <w:contextualSpacing/>
              <w:jc w:val="both"/>
            </w:pPr>
            <w:r w:rsidRPr="00716AE7">
              <w:rPr>
                <w:b/>
                <w:szCs w:val="28"/>
              </w:rPr>
              <w:t>733</w:t>
            </w:r>
            <w:r>
              <w:rPr>
                <w:b/>
                <w:szCs w:val="28"/>
              </w:rPr>
              <w:t xml:space="preserve"> </w:t>
            </w:r>
            <w:r w:rsidRPr="00716AE7">
              <w:rPr>
                <w:b/>
                <w:szCs w:val="28"/>
              </w:rPr>
              <w:t xml:space="preserve">950,00 </w:t>
            </w:r>
            <w:r>
              <w:t>(</w:t>
            </w:r>
            <w:r>
              <w:rPr>
                <w:b/>
              </w:rPr>
              <w:t>семьсот тридцать три тысячи девятьсот пятьдесят</w:t>
            </w:r>
            <w:r>
              <w:t>) рублей</w:t>
            </w:r>
            <w:r w:rsidRPr="001823D5">
              <w:t xml:space="preserve">  </w:t>
            </w:r>
            <w:r>
              <w:rPr>
                <w:b/>
              </w:rPr>
              <w:t>00</w:t>
            </w:r>
            <w:r>
              <w:t xml:space="preserve"> копеек, в т.ч. НДС – 18%.</w:t>
            </w:r>
          </w:p>
          <w:p w:rsidR="00801FE7" w:rsidRPr="000E294A" w:rsidRDefault="00801FE7" w:rsidP="00E6051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01FE7" w:rsidRPr="00C00F43" w:rsidTr="00E6051F">
        <w:tc>
          <w:tcPr>
            <w:tcW w:w="2260" w:type="dxa"/>
          </w:tcPr>
          <w:p w:rsidR="00801FE7" w:rsidRPr="003E0B55" w:rsidRDefault="00801FE7" w:rsidP="00E6051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01FE7" w:rsidRPr="000E294A" w:rsidRDefault="00801FE7" w:rsidP="00E6051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D21E3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801FE7" w:rsidRPr="00C00F43" w:rsidTr="00E6051F">
        <w:tc>
          <w:tcPr>
            <w:tcW w:w="2260" w:type="dxa"/>
          </w:tcPr>
          <w:p w:rsidR="00801FE7" w:rsidRPr="003E0B55" w:rsidRDefault="00801FE7" w:rsidP="00E6051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01FE7" w:rsidRPr="00AD21E3" w:rsidRDefault="00801FE7" w:rsidP="00E605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 xml:space="preserve">Место поставки:  «СХК», Томская обл. г. </w:t>
            </w:r>
            <w:proofErr w:type="spellStart"/>
            <w:r w:rsidRPr="00AD21E3">
              <w:rPr>
                <w:sz w:val="24"/>
                <w:szCs w:val="24"/>
              </w:rPr>
              <w:t>Северск</w:t>
            </w:r>
            <w:proofErr w:type="spellEnd"/>
            <w:r w:rsidRPr="00AD21E3">
              <w:rPr>
                <w:sz w:val="24"/>
                <w:szCs w:val="24"/>
              </w:rPr>
              <w:t xml:space="preserve">, ул. </w:t>
            </w:r>
            <w:proofErr w:type="spellStart"/>
            <w:r w:rsidRPr="00AD21E3">
              <w:rPr>
                <w:sz w:val="24"/>
                <w:szCs w:val="24"/>
              </w:rPr>
              <w:t>Предзаводская</w:t>
            </w:r>
            <w:proofErr w:type="spellEnd"/>
            <w:r w:rsidRPr="00AD21E3">
              <w:rPr>
                <w:sz w:val="24"/>
                <w:szCs w:val="24"/>
              </w:rPr>
              <w:t>, 9.</w:t>
            </w:r>
          </w:p>
          <w:p w:rsidR="00801FE7" w:rsidRPr="00AD21E3" w:rsidRDefault="00801FE7" w:rsidP="00E605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 xml:space="preserve"> Способ доставки:  </w:t>
            </w:r>
          </w:p>
          <w:p w:rsidR="00801FE7" w:rsidRPr="003E0B55" w:rsidRDefault="00801FE7" w:rsidP="00E605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 xml:space="preserve">1. Автотранспортом (миксер) Поставщика  до  склада Покупателя (ОАО «СХК») по адресу: Томская обл., ЗАТО </w:t>
            </w:r>
            <w:proofErr w:type="gramStart"/>
            <w:r w:rsidRPr="00AD21E3">
              <w:rPr>
                <w:sz w:val="24"/>
                <w:szCs w:val="24"/>
              </w:rPr>
              <w:t>г</w:t>
            </w:r>
            <w:proofErr w:type="gramEnd"/>
            <w:r w:rsidRPr="00AD21E3">
              <w:rPr>
                <w:sz w:val="24"/>
                <w:szCs w:val="24"/>
              </w:rPr>
              <w:t xml:space="preserve">. </w:t>
            </w:r>
            <w:proofErr w:type="spellStart"/>
            <w:r w:rsidRPr="00AD21E3">
              <w:rPr>
                <w:sz w:val="24"/>
                <w:szCs w:val="24"/>
              </w:rPr>
              <w:t>Северск</w:t>
            </w:r>
            <w:proofErr w:type="spellEnd"/>
            <w:r w:rsidRPr="00AD21E3">
              <w:rPr>
                <w:sz w:val="24"/>
                <w:szCs w:val="24"/>
              </w:rPr>
              <w:t xml:space="preserve">, ул. </w:t>
            </w:r>
            <w:proofErr w:type="spellStart"/>
            <w:r w:rsidRPr="00AD21E3">
              <w:rPr>
                <w:sz w:val="24"/>
                <w:szCs w:val="24"/>
              </w:rPr>
              <w:t>Предзаводская</w:t>
            </w:r>
            <w:proofErr w:type="spellEnd"/>
            <w:r w:rsidRPr="00AD21E3">
              <w:rPr>
                <w:sz w:val="24"/>
                <w:szCs w:val="24"/>
              </w:rPr>
              <w:t>, 9.</w:t>
            </w:r>
            <w:r w:rsidRPr="00AD21E3">
              <w:rPr>
                <w:sz w:val="24"/>
                <w:szCs w:val="24"/>
                <w:u w:val="single"/>
              </w:rPr>
              <w:t xml:space="preserve">  </w:t>
            </w:r>
          </w:p>
        </w:tc>
      </w:tr>
      <w:tr w:rsidR="00801FE7" w:rsidRPr="00C00F43" w:rsidTr="00E6051F">
        <w:tc>
          <w:tcPr>
            <w:tcW w:w="2260" w:type="dxa"/>
          </w:tcPr>
          <w:p w:rsidR="00801FE7" w:rsidRPr="003E0B55" w:rsidRDefault="00801FE7" w:rsidP="00E6051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801FE7" w:rsidRPr="000E294A" w:rsidRDefault="00801FE7" w:rsidP="00E6051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D21E3">
              <w:rPr>
                <w:sz w:val="24"/>
                <w:szCs w:val="24"/>
              </w:rPr>
              <w:t>по заявкам Покупателя в  течение 2014 года с момента подписания договора уполномоченными представителями сторон, но не позднее 30 дней после получения заявки Поставщиком. Возможна досрочная поставка по согласованию с Покупателем.</w:t>
            </w:r>
          </w:p>
        </w:tc>
      </w:tr>
      <w:tr w:rsidR="00801FE7" w:rsidRPr="00C00F43" w:rsidTr="00E6051F">
        <w:tc>
          <w:tcPr>
            <w:tcW w:w="2260" w:type="dxa"/>
          </w:tcPr>
          <w:p w:rsidR="00801FE7" w:rsidRPr="003E0B55" w:rsidRDefault="00801FE7" w:rsidP="00E6051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01FE7" w:rsidRPr="00AD21E3" w:rsidRDefault="00801FE7" w:rsidP="00E605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100% оплата по факту поставки в течени</w:t>
            </w:r>
            <w:proofErr w:type="gramStart"/>
            <w:r w:rsidRPr="00AD21E3">
              <w:rPr>
                <w:sz w:val="24"/>
                <w:szCs w:val="24"/>
              </w:rPr>
              <w:t>и</w:t>
            </w:r>
            <w:proofErr w:type="gramEnd"/>
            <w:r w:rsidRPr="00AD21E3">
              <w:rPr>
                <w:sz w:val="24"/>
                <w:szCs w:val="24"/>
              </w:rPr>
              <w:t xml:space="preserve">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801FE7" w:rsidRPr="00AD21E3" w:rsidRDefault="00801FE7" w:rsidP="00E6051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801FE7" w:rsidRPr="000E294A" w:rsidRDefault="00801FE7" w:rsidP="00E6051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D21E3">
              <w:rPr>
                <w:sz w:val="24"/>
                <w:szCs w:val="24"/>
              </w:rPr>
              <w:t xml:space="preserve">Встречные предложения участников по проекту договора не </w:t>
            </w:r>
            <w:r w:rsidRPr="00AD21E3">
              <w:rPr>
                <w:sz w:val="24"/>
                <w:szCs w:val="24"/>
              </w:rPr>
              <w:lastRenderedPageBreak/>
              <w:t>допускаются.</w:t>
            </w:r>
          </w:p>
        </w:tc>
      </w:tr>
      <w:tr w:rsidR="00801FE7" w:rsidRPr="00C00F43" w:rsidTr="00E6051F">
        <w:tc>
          <w:tcPr>
            <w:tcW w:w="2260" w:type="dxa"/>
          </w:tcPr>
          <w:p w:rsidR="00801FE7" w:rsidRPr="003E0B55" w:rsidRDefault="00801FE7" w:rsidP="00E6051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801FE7" w:rsidRPr="00AD21E3" w:rsidRDefault="00801FE7" w:rsidP="00E6051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AD21E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D21E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01FE7" w:rsidRDefault="00801FE7" w:rsidP="00B2126F">
      <w:pPr>
        <w:ind w:right="141"/>
        <w:jc w:val="center"/>
        <w:rPr>
          <w:b/>
          <w:sz w:val="24"/>
          <w:szCs w:val="24"/>
        </w:rPr>
      </w:pPr>
    </w:p>
    <w:p w:rsidR="00801FE7" w:rsidRPr="003947BB" w:rsidRDefault="00801FE7" w:rsidP="00801FE7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801FE7" w:rsidRDefault="00801FE7" w:rsidP="00801FE7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801FE7" w:rsidRDefault="00801FE7" w:rsidP="00801FE7">
      <w:pPr>
        <w:ind w:right="141"/>
        <w:jc w:val="center"/>
        <w:rPr>
          <w:b/>
          <w:sz w:val="24"/>
          <w:szCs w:val="24"/>
        </w:rPr>
      </w:pPr>
    </w:p>
    <w:p w:rsidR="00801FE7" w:rsidRDefault="00801FE7" w:rsidP="00801FE7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801FE7" w:rsidRPr="00B91591" w:rsidTr="00E6051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FE7" w:rsidRPr="00B91591" w:rsidRDefault="00801FE7" w:rsidP="00E605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159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FE7" w:rsidRPr="00B91591" w:rsidRDefault="00801FE7" w:rsidP="00E605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159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FE7" w:rsidRPr="00B91591" w:rsidRDefault="00801FE7" w:rsidP="00E605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159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FE7" w:rsidRPr="00B91591" w:rsidRDefault="00801FE7" w:rsidP="00E605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159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FE7" w:rsidRPr="00B91591" w:rsidRDefault="00801FE7" w:rsidP="00E605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159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01FE7" w:rsidRPr="007C3F52" w:rsidTr="00E6051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FE7" w:rsidRPr="00B91591" w:rsidRDefault="00801FE7" w:rsidP="00E6051F">
            <w:pPr>
              <w:rPr>
                <w:sz w:val="20"/>
              </w:rPr>
            </w:pPr>
            <w:r w:rsidRPr="00B91591">
              <w:rPr>
                <w:snapToGrid w:val="0"/>
                <w:sz w:val="20"/>
              </w:rPr>
              <w:t>ОБЩЕСТВО С ОГРАНИЧЕННОЙ ОТВЕТСТВЕННОСТЬЮ «БЕТОН-СЕРВИС»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FE7" w:rsidRPr="00B91591" w:rsidRDefault="00801FE7" w:rsidP="00E6051F">
            <w:pPr>
              <w:rPr>
                <w:sz w:val="20"/>
              </w:rPr>
            </w:pPr>
            <w:r w:rsidRPr="00B91591">
              <w:rPr>
                <w:snapToGrid w:val="0"/>
                <w:sz w:val="20"/>
                <w:lang w:val="en-US"/>
              </w:rPr>
              <w:t>7017251301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FE7" w:rsidRPr="00B91591" w:rsidRDefault="00801FE7" w:rsidP="00E6051F">
            <w:pPr>
              <w:rPr>
                <w:sz w:val="20"/>
                <w:lang w:val="en-US"/>
              </w:rPr>
            </w:pPr>
            <w:r w:rsidRPr="00B91591">
              <w:rPr>
                <w:sz w:val="20"/>
                <w:lang w:val="en-US"/>
              </w:rPr>
              <w:t>27.05.2014 15:41:00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FE7" w:rsidRPr="00B91591" w:rsidRDefault="00801FE7" w:rsidP="00E6051F">
            <w:pPr>
              <w:rPr>
                <w:sz w:val="20"/>
              </w:rPr>
            </w:pPr>
            <w:r w:rsidRPr="00B91591">
              <w:rPr>
                <w:snapToGrid w:val="0"/>
                <w:sz w:val="20"/>
              </w:rPr>
              <w:t xml:space="preserve">634049, ТОМСКАЯ </w:t>
            </w:r>
            <w:proofErr w:type="gramStart"/>
            <w:r w:rsidRPr="00B91591">
              <w:rPr>
                <w:snapToGrid w:val="0"/>
                <w:sz w:val="20"/>
              </w:rPr>
              <w:t>ОБЛ</w:t>
            </w:r>
            <w:proofErr w:type="gramEnd"/>
            <w:r w:rsidRPr="00B91591">
              <w:rPr>
                <w:snapToGrid w:val="0"/>
                <w:sz w:val="20"/>
              </w:rPr>
              <w:t>, ТОМСК Г, НОВОСИБИРСКАЯ УЛ, 8, 43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FE7" w:rsidRPr="00B91591" w:rsidRDefault="00801FE7" w:rsidP="00E6051F">
            <w:pPr>
              <w:rPr>
                <w:sz w:val="20"/>
              </w:rPr>
            </w:pPr>
            <w:r w:rsidRPr="00B91591">
              <w:rPr>
                <w:snapToGrid w:val="0"/>
                <w:sz w:val="20"/>
                <w:lang w:val="en-US"/>
              </w:rPr>
              <w:t>721.050,74 RUB С НДС</w:t>
            </w:r>
          </w:p>
        </w:tc>
      </w:tr>
    </w:tbl>
    <w:p w:rsidR="00801FE7" w:rsidRDefault="00801FE7" w:rsidP="00801FE7">
      <w:pPr>
        <w:jc w:val="both"/>
        <w:rPr>
          <w:b/>
          <w:sz w:val="24"/>
          <w:szCs w:val="24"/>
        </w:rPr>
      </w:pPr>
    </w:p>
    <w:p w:rsidR="00801FE7" w:rsidRDefault="00801FE7" w:rsidP="00801FE7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801FE7" w:rsidRPr="007608EE" w:rsidRDefault="00801FE7" w:rsidP="00801FE7">
      <w:pPr>
        <w:jc w:val="both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6663"/>
      </w:tblGrid>
      <w:tr w:rsidR="00801FE7" w:rsidRPr="00B91591" w:rsidTr="00E6051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FE7" w:rsidRPr="00B91591" w:rsidRDefault="00801FE7" w:rsidP="00E6051F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B915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FE7" w:rsidRPr="00B91591" w:rsidRDefault="00801FE7" w:rsidP="00E6051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91591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01FE7" w:rsidRPr="0063266D" w:rsidTr="00E6051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FE7" w:rsidRPr="00B91591" w:rsidRDefault="00801FE7" w:rsidP="00E605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1591">
              <w:rPr>
                <w:sz w:val="24"/>
                <w:szCs w:val="24"/>
              </w:rPr>
              <w:t>ОБЩЕСТВО С ОГРАНИЧЕННОЙ ОТВЕТСТВЕННОСТЬЮ «БЕТОН-СЕРВИС»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FE7" w:rsidRPr="00801FE7" w:rsidRDefault="00801FE7" w:rsidP="00801FE7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proofErr w:type="gramStart"/>
            <w:r w:rsidRPr="00801FE7">
              <w:rPr>
                <w:rFonts w:eastAsia="Calibri"/>
                <w:color w:val="000000"/>
                <w:sz w:val="24"/>
                <w:szCs w:val="24"/>
              </w:rPr>
              <w:t>Повторный</w:t>
            </w:r>
            <w:proofErr w:type="gramEnd"/>
            <w:r w:rsidRPr="00801FE7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1FE7">
              <w:rPr>
                <w:rFonts w:eastAsia="Calibri"/>
                <w:color w:val="000000"/>
                <w:sz w:val="24"/>
                <w:szCs w:val="24"/>
              </w:rPr>
              <w:t>дозапрос</w:t>
            </w:r>
            <w:proofErr w:type="spellEnd"/>
            <w:r w:rsidRPr="00801FE7">
              <w:rPr>
                <w:rFonts w:eastAsia="Calibri"/>
                <w:color w:val="000000"/>
                <w:sz w:val="24"/>
                <w:szCs w:val="24"/>
              </w:rPr>
              <w:t xml:space="preserve"> по бенефициарам:</w:t>
            </w:r>
          </w:p>
          <w:p w:rsidR="00801FE7" w:rsidRPr="00801FE7" w:rsidRDefault="00801FE7" w:rsidP="00801FE7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 w:rsidRPr="00801FE7">
              <w:rPr>
                <w:rFonts w:eastAsia="Calibri"/>
                <w:color w:val="000000"/>
                <w:sz w:val="24"/>
                <w:szCs w:val="24"/>
              </w:rPr>
              <w:t>Предоставить справку по цепочке собственников по форме таблицы №2 (для заказчика!) документации по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Pr="00801FE7">
              <w:rPr>
                <w:rFonts w:eastAsia="Calibri"/>
                <w:color w:val="000000"/>
                <w:sz w:val="24"/>
                <w:szCs w:val="24"/>
              </w:rPr>
              <w:t>закупке.</w:t>
            </w:r>
          </w:p>
          <w:p w:rsidR="00801FE7" w:rsidRPr="0063266D" w:rsidRDefault="00801FE7" w:rsidP="00801FE7">
            <w:pPr>
              <w:shd w:val="clear" w:color="auto" w:fill="FFFFFF"/>
              <w:ind w:left="318"/>
              <w:jc w:val="both"/>
              <w:rPr>
                <w:sz w:val="24"/>
                <w:szCs w:val="24"/>
              </w:rPr>
            </w:pPr>
          </w:p>
        </w:tc>
      </w:tr>
    </w:tbl>
    <w:p w:rsidR="00801FE7" w:rsidRDefault="00801FE7" w:rsidP="00801FE7">
      <w:pPr>
        <w:suppressAutoHyphens/>
        <w:ind w:right="141"/>
        <w:jc w:val="center"/>
        <w:rPr>
          <w:b/>
          <w:sz w:val="24"/>
          <w:szCs w:val="24"/>
        </w:rPr>
      </w:pPr>
    </w:p>
    <w:p w:rsidR="00801FE7" w:rsidRDefault="00801FE7" w:rsidP="00801FE7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01FE7" w:rsidRDefault="00801FE7" w:rsidP="00801FE7">
      <w:pPr>
        <w:numPr>
          <w:ilvl w:val="0"/>
          <w:numId w:val="4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03.07.2014г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801FE7" w:rsidRDefault="00801FE7" w:rsidP="00801FE7">
      <w:pPr>
        <w:numPr>
          <w:ilvl w:val="0"/>
          <w:numId w:val="4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801FE7" w:rsidRDefault="00801FE7" w:rsidP="00801FE7">
      <w:pPr>
        <w:numPr>
          <w:ilvl w:val="0"/>
          <w:numId w:val="4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801FE7" w:rsidRDefault="00801FE7" w:rsidP="00801FE7">
      <w:pPr>
        <w:numPr>
          <w:ilvl w:val="0"/>
          <w:numId w:val="4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0076E" w:rsidRDefault="0030076E" w:rsidP="00B2126F">
      <w:pPr>
        <w:suppressAutoHyphens/>
        <w:ind w:right="141"/>
        <w:jc w:val="both"/>
        <w:rPr>
          <w:sz w:val="24"/>
          <w:szCs w:val="24"/>
        </w:rPr>
      </w:pPr>
    </w:p>
    <w:p w:rsidR="0030076E" w:rsidRDefault="0030076E" w:rsidP="00B2126F">
      <w:pPr>
        <w:suppressAutoHyphens/>
        <w:ind w:right="141"/>
        <w:jc w:val="both"/>
        <w:rPr>
          <w:sz w:val="24"/>
          <w:szCs w:val="24"/>
        </w:rPr>
      </w:pPr>
    </w:p>
    <w:p w:rsidR="0030076E" w:rsidRDefault="0030076E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0076E" w:rsidTr="0030076E"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0076E" w:rsidTr="0030076E"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0076E" w:rsidTr="0030076E"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30076E" w:rsidTr="0030076E"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19/249Д от </w:t>
            </w:r>
            <w:r>
              <w:rPr>
                <w:sz w:val="24"/>
                <w:szCs w:val="24"/>
              </w:rP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157</w:t>
            </w:r>
          </w:p>
        </w:tc>
      </w:tr>
      <w:tr w:rsidR="0030076E" w:rsidTr="0030076E"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0076E" w:rsidTr="0030076E"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0076E" w:rsidTr="0030076E"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30076E" w:rsidTr="0030076E"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0076E" w:rsidTr="0030076E"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30076E" w:rsidTr="0030076E"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30076E" w:rsidRDefault="0030076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E675929"/>
    <w:multiLevelType w:val="hybridMultilevel"/>
    <w:tmpl w:val="A476B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0076E"/>
    <w:rsid w:val="0032749F"/>
    <w:rsid w:val="0043087B"/>
    <w:rsid w:val="004368D9"/>
    <w:rsid w:val="0046349F"/>
    <w:rsid w:val="0046644D"/>
    <w:rsid w:val="004B5891"/>
    <w:rsid w:val="004F66F2"/>
    <w:rsid w:val="005425ED"/>
    <w:rsid w:val="005A350F"/>
    <w:rsid w:val="00647F2F"/>
    <w:rsid w:val="00655518"/>
    <w:rsid w:val="00687A6D"/>
    <w:rsid w:val="006B3046"/>
    <w:rsid w:val="006F20EE"/>
    <w:rsid w:val="0072102F"/>
    <w:rsid w:val="00752F6B"/>
    <w:rsid w:val="007F641B"/>
    <w:rsid w:val="00801FE7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D22EB9"/>
    <w:rsid w:val="00E0053B"/>
    <w:rsid w:val="00E875E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0D3F2-5E7C-4251-B5E3-B768D0BD9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4553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2014-06-30T04:14:00Z</dcterms:created>
  <dcterms:modified xsi:type="dcterms:W3CDTF">2014-06-30T04:14:00Z</dcterms:modified>
</cp:coreProperties>
</file>