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E6EE7" w:rsidRDefault="006D49F6" w:rsidP="009640AB">
      <w:pPr>
        <w:jc w:val="center"/>
        <w:rPr>
          <w:b/>
          <w:spacing w:val="1"/>
          <w:sz w:val="24"/>
          <w:szCs w:val="24"/>
        </w:rPr>
      </w:pPr>
      <w:r w:rsidRPr="00C34108">
        <w:rPr>
          <w:spacing w:val="1"/>
          <w:sz w:val="24"/>
          <w:szCs w:val="24"/>
        </w:rPr>
        <w:t xml:space="preserve"> </w:t>
      </w:r>
      <w:r w:rsidRPr="003E6EE7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553E42" w:rsidRPr="003E6EE7" w:rsidRDefault="004E3AB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03.85pt,4.1pt" strokeweight="3pt">
            <v:stroke linestyle="thinThin"/>
          </v:line>
        </w:pict>
      </w:r>
    </w:p>
    <w:p w:rsidR="00553E42" w:rsidRPr="003E6EE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E6EE7" w:rsidRDefault="00553E42" w:rsidP="00553E42">
      <w:pPr>
        <w:pStyle w:val="2"/>
        <w:ind w:right="141"/>
        <w:rPr>
          <w:sz w:val="24"/>
          <w:szCs w:val="24"/>
        </w:rPr>
      </w:pPr>
      <w:r w:rsidRPr="003E6EE7">
        <w:rPr>
          <w:sz w:val="24"/>
          <w:szCs w:val="24"/>
        </w:rPr>
        <w:t xml:space="preserve">ПРОТОКОЛ № </w:t>
      </w:r>
      <w:r w:rsidR="003E6EE7" w:rsidRPr="003E6EE7">
        <w:rPr>
          <w:sz w:val="24"/>
          <w:szCs w:val="24"/>
        </w:rPr>
        <w:t>708-</w:t>
      </w:r>
      <w:r w:rsidR="006D49F6" w:rsidRPr="003E6EE7">
        <w:rPr>
          <w:sz w:val="24"/>
          <w:szCs w:val="24"/>
        </w:rPr>
        <w:t>SH-2014/</w:t>
      </w:r>
      <w:r w:rsidR="003E6EE7" w:rsidRPr="003E6EE7">
        <w:rPr>
          <w:sz w:val="24"/>
          <w:szCs w:val="24"/>
        </w:rPr>
        <w:t>1132</w:t>
      </w:r>
      <w:r w:rsidRPr="003E6EE7">
        <w:rPr>
          <w:sz w:val="24"/>
          <w:szCs w:val="24"/>
        </w:rPr>
        <w:t xml:space="preserve"> от </w:t>
      </w:r>
      <w:r w:rsidR="003E6EE7" w:rsidRPr="003E6EE7">
        <w:rPr>
          <w:sz w:val="24"/>
          <w:szCs w:val="24"/>
        </w:rPr>
        <w:t>24</w:t>
      </w:r>
      <w:r w:rsidR="006D49F6" w:rsidRPr="003E6EE7">
        <w:rPr>
          <w:sz w:val="24"/>
          <w:szCs w:val="24"/>
        </w:rPr>
        <w:t>.06.2014</w:t>
      </w:r>
    </w:p>
    <w:p w:rsidR="00553E42" w:rsidRPr="003E6EE7" w:rsidRDefault="00553E42" w:rsidP="00553E42">
      <w:pPr>
        <w:ind w:right="141"/>
        <w:jc w:val="center"/>
        <w:rPr>
          <w:b/>
          <w:sz w:val="24"/>
          <w:szCs w:val="24"/>
        </w:rPr>
      </w:pPr>
      <w:r w:rsidRPr="003E6EE7">
        <w:rPr>
          <w:b/>
          <w:sz w:val="24"/>
          <w:szCs w:val="24"/>
        </w:rPr>
        <w:t xml:space="preserve">Заседания </w:t>
      </w:r>
      <w:r w:rsidR="003C2DE9" w:rsidRPr="003E6EE7">
        <w:rPr>
          <w:b/>
          <w:sz w:val="24"/>
          <w:szCs w:val="24"/>
        </w:rPr>
        <w:t>закупочной</w:t>
      </w:r>
      <w:r w:rsidRPr="003E6EE7">
        <w:rPr>
          <w:b/>
          <w:sz w:val="24"/>
          <w:szCs w:val="24"/>
        </w:rPr>
        <w:t xml:space="preserve"> комиссии</w:t>
      </w:r>
    </w:p>
    <w:p w:rsidR="003E6EE7" w:rsidRPr="003E6EE7" w:rsidRDefault="009640AB" w:rsidP="00553E42">
      <w:pPr>
        <w:ind w:right="141"/>
        <w:jc w:val="center"/>
        <w:rPr>
          <w:b/>
          <w:sz w:val="24"/>
          <w:szCs w:val="24"/>
        </w:rPr>
      </w:pPr>
      <w:r w:rsidRPr="003E6EE7" w:rsidDel="009640AB">
        <w:rPr>
          <w:b/>
          <w:sz w:val="24"/>
          <w:szCs w:val="24"/>
        </w:rPr>
        <w:t xml:space="preserve"> </w:t>
      </w:r>
      <w:r w:rsidR="00553E42" w:rsidRPr="003E6EE7">
        <w:rPr>
          <w:b/>
          <w:sz w:val="24"/>
          <w:szCs w:val="24"/>
        </w:rPr>
        <w:t>«</w:t>
      </w:r>
      <w:r w:rsidR="003E6EE7" w:rsidRPr="003E6EE7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3E6EE7" w:rsidRDefault="003E6EE7" w:rsidP="00553E42">
      <w:pPr>
        <w:ind w:right="141"/>
        <w:jc w:val="center"/>
        <w:rPr>
          <w:b/>
          <w:sz w:val="24"/>
          <w:szCs w:val="24"/>
        </w:rPr>
      </w:pPr>
      <w:r w:rsidRPr="003E6EE7">
        <w:rPr>
          <w:b/>
          <w:sz w:val="24"/>
          <w:szCs w:val="24"/>
        </w:rPr>
        <w:t>с учетом запроса недостающих документов</w:t>
      </w:r>
      <w:r w:rsidR="00553E42" w:rsidRPr="003E6EE7">
        <w:rPr>
          <w:b/>
          <w:sz w:val="24"/>
          <w:szCs w:val="24"/>
        </w:rPr>
        <w:t xml:space="preserve">» </w:t>
      </w:r>
    </w:p>
    <w:p w:rsidR="00553E42" w:rsidRPr="003E6EE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E6EE7" w:rsidRDefault="00553E42" w:rsidP="009640AB">
      <w:pPr>
        <w:ind w:right="141"/>
        <w:jc w:val="both"/>
        <w:rPr>
          <w:b/>
          <w:sz w:val="24"/>
          <w:szCs w:val="24"/>
        </w:rPr>
      </w:pPr>
      <w:r w:rsidRPr="003E6EE7">
        <w:rPr>
          <w:sz w:val="24"/>
          <w:szCs w:val="24"/>
        </w:rPr>
        <w:t xml:space="preserve">г. </w:t>
      </w:r>
      <w:proofErr w:type="spellStart"/>
      <w:r w:rsidR="00C34108" w:rsidRPr="003E6EE7">
        <w:rPr>
          <w:sz w:val="24"/>
          <w:szCs w:val="24"/>
        </w:rPr>
        <w:t>Северск</w:t>
      </w:r>
      <w:proofErr w:type="spellEnd"/>
      <w:r w:rsidRPr="003E6EE7">
        <w:rPr>
          <w:sz w:val="24"/>
          <w:szCs w:val="24"/>
        </w:rPr>
        <w:tab/>
      </w:r>
      <w:r w:rsidRPr="003E6EE7">
        <w:rPr>
          <w:sz w:val="24"/>
          <w:szCs w:val="24"/>
        </w:rPr>
        <w:tab/>
        <w:t xml:space="preserve">                                                                                   </w:t>
      </w:r>
      <w:r w:rsidRPr="003E6EE7">
        <w:rPr>
          <w:sz w:val="24"/>
          <w:szCs w:val="24"/>
        </w:rPr>
        <w:tab/>
      </w:r>
      <w:r w:rsidRPr="003E6EE7">
        <w:rPr>
          <w:sz w:val="24"/>
          <w:szCs w:val="24"/>
        </w:rPr>
        <w:tab/>
      </w:r>
      <w:r w:rsidRPr="003E6EE7">
        <w:rPr>
          <w:sz w:val="24"/>
          <w:szCs w:val="24"/>
        </w:rPr>
        <w:tab/>
      </w:r>
      <w:r w:rsidRPr="003E6EE7">
        <w:rPr>
          <w:sz w:val="24"/>
          <w:szCs w:val="24"/>
        </w:rPr>
        <w:tab/>
      </w:r>
      <w:r w:rsidRPr="003E6EE7">
        <w:rPr>
          <w:sz w:val="24"/>
          <w:szCs w:val="24"/>
        </w:rPr>
        <w:tab/>
      </w:r>
    </w:p>
    <w:p w:rsidR="00553E42" w:rsidRPr="003E6EE7" w:rsidRDefault="00553E42" w:rsidP="00553E42">
      <w:pPr>
        <w:ind w:right="141"/>
        <w:rPr>
          <w:sz w:val="24"/>
          <w:szCs w:val="24"/>
        </w:rPr>
      </w:pPr>
      <w:r w:rsidRPr="003E6EE7">
        <w:rPr>
          <w:b/>
          <w:sz w:val="24"/>
          <w:szCs w:val="24"/>
        </w:rPr>
        <w:t>Вид процедуры закупки</w:t>
      </w:r>
      <w:r w:rsidRPr="003E6EE7">
        <w:rPr>
          <w:sz w:val="24"/>
          <w:szCs w:val="24"/>
        </w:rPr>
        <w:t xml:space="preserve">: </w:t>
      </w:r>
      <w:r w:rsidR="006D49F6" w:rsidRPr="003E6EE7">
        <w:rPr>
          <w:sz w:val="24"/>
          <w:szCs w:val="24"/>
        </w:rPr>
        <w:t>открытый запрос цен в электронной форме</w:t>
      </w:r>
    </w:p>
    <w:p w:rsidR="0051114B" w:rsidRPr="003E6EE7" w:rsidRDefault="0051114B" w:rsidP="0051114B">
      <w:pPr>
        <w:ind w:right="141"/>
        <w:rPr>
          <w:sz w:val="24"/>
          <w:szCs w:val="24"/>
        </w:rPr>
      </w:pPr>
    </w:p>
    <w:p w:rsidR="0051114B" w:rsidRPr="003E6EE7" w:rsidRDefault="0051114B" w:rsidP="0051114B">
      <w:pPr>
        <w:ind w:right="141"/>
        <w:rPr>
          <w:sz w:val="24"/>
          <w:szCs w:val="24"/>
        </w:rPr>
      </w:pPr>
      <w:r w:rsidRPr="003E6EE7">
        <w:rPr>
          <w:b/>
          <w:sz w:val="24"/>
          <w:szCs w:val="24"/>
        </w:rPr>
        <w:t>Заказчик</w:t>
      </w:r>
      <w:r w:rsidRPr="003E6EE7">
        <w:rPr>
          <w:sz w:val="24"/>
          <w:szCs w:val="24"/>
        </w:rPr>
        <w:t>:</w:t>
      </w:r>
      <w:r w:rsidR="00C34108" w:rsidRPr="003E6EE7">
        <w:rPr>
          <w:sz w:val="24"/>
          <w:szCs w:val="24"/>
        </w:rPr>
        <w:t xml:space="preserve">  </w:t>
      </w:r>
      <w:r w:rsidR="006D49F6" w:rsidRPr="003E6EE7">
        <w:rPr>
          <w:sz w:val="24"/>
          <w:szCs w:val="24"/>
        </w:rPr>
        <w:t>ОАО «СХК»</w:t>
      </w:r>
    </w:p>
    <w:p w:rsidR="0051114B" w:rsidRPr="003E6EE7" w:rsidRDefault="0051114B" w:rsidP="0051114B">
      <w:pPr>
        <w:ind w:right="141"/>
        <w:rPr>
          <w:sz w:val="24"/>
          <w:szCs w:val="24"/>
        </w:rPr>
      </w:pPr>
      <w:r w:rsidRPr="003E6EE7">
        <w:rPr>
          <w:sz w:val="24"/>
          <w:szCs w:val="24"/>
        </w:rPr>
        <w:t>Место нахождения заказчика:</w:t>
      </w:r>
      <w:r w:rsidR="00C34108" w:rsidRPr="003E6EE7">
        <w:rPr>
          <w:sz w:val="24"/>
          <w:szCs w:val="24"/>
        </w:rPr>
        <w:t xml:space="preserve">  </w:t>
      </w:r>
      <w:r w:rsidR="006D49F6" w:rsidRPr="003E6EE7">
        <w:rPr>
          <w:sz w:val="24"/>
          <w:szCs w:val="24"/>
        </w:rPr>
        <w:t xml:space="preserve">636039, Томская </w:t>
      </w:r>
      <w:proofErr w:type="spellStart"/>
      <w:proofErr w:type="gramStart"/>
      <w:r w:rsidR="006D49F6" w:rsidRPr="003E6EE7">
        <w:rPr>
          <w:sz w:val="24"/>
          <w:szCs w:val="24"/>
        </w:rPr>
        <w:t>обл</w:t>
      </w:r>
      <w:proofErr w:type="spellEnd"/>
      <w:proofErr w:type="gramEnd"/>
      <w:r w:rsidR="006D49F6" w:rsidRPr="003E6EE7">
        <w:rPr>
          <w:sz w:val="24"/>
          <w:szCs w:val="24"/>
        </w:rPr>
        <w:t xml:space="preserve">, </w:t>
      </w:r>
      <w:proofErr w:type="spellStart"/>
      <w:r w:rsidR="006D49F6" w:rsidRPr="003E6EE7">
        <w:rPr>
          <w:sz w:val="24"/>
          <w:szCs w:val="24"/>
        </w:rPr>
        <w:t>Северск</w:t>
      </w:r>
      <w:proofErr w:type="spellEnd"/>
      <w:r w:rsidR="006D49F6" w:rsidRPr="003E6EE7">
        <w:rPr>
          <w:sz w:val="24"/>
          <w:szCs w:val="24"/>
        </w:rPr>
        <w:t xml:space="preserve"> г, Курчатова </w:t>
      </w:r>
      <w:proofErr w:type="spellStart"/>
      <w:r w:rsidR="006D49F6" w:rsidRPr="003E6EE7">
        <w:rPr>
          <w:sz w:val="24"/>
          <w:szCs w:val="24"/>
        </w:rPr>
        <w:t>ул</w:t>
      </w:r>
      <w:proofErr w:type="spellEnd"/>
      <w:r w:rsidR="006D49F6" w:rsidRPr="003E6EE7">
        <w:rPr>
          <w:sz w:val="24"/>
          <w:szCs w:val="24"/>
        </w:rPr>
        <w:t>, 1</w:t>
      </w:r>
    </w:p>
    <w:p w:rsidR="005047F6" w:rsidRPr="003E6EE7" w:rsidRDefault="005047F6" w:rsidP="00553E42">
      <w:pPr>
        <w:ind w:right="141"/>
        <w:rPr>
          <w:sz w:val="24"/>
          <w:szCs w:val="24"/>
        </w:rPr>
      </w:pPr>
    </w:p>
    <w:p w:rsidR="00C34108" w:rsidRPr="003E6EE7" w:rsidRDefault="00553E42" w:rsidP="00D0699B">
      <w:pPr>
        <w:ind w:right="-2"/>
        <w:jc w:val="both"/>
        <w:rPr>
          <w:sz w:val="24"/>
        </w:rPr>
      </w:pPr>
      <w:r w:rsidRPr="003E6EE7">
        <w:rPr>
          <w:sz w:val="24"/>
          <w:szCs w:val="24"/>
        </w:rPr>
        <w:t xml:space="preserve"> </w:t>
      </w:r>
      <w:r w:rsidR="00C34108" w:rsidRPr="003E6EE7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C34108" w:rsidRPr="003E6EE7" w:rsidRDefault="00C34108" w:rsidP="00C3410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286"/>
      </w:tblGrid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34108" w:rsidRPr="003E6EE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Зам</w:t>
            </w:r>
            <w:proofErr w:type="gramStart"/>
            <w:r w:rsidRPr="003E6EE7">
              <w:rPr>
                <w:sz w:val="24"/>
                <w:szCs w:val="28"/>
              </w:rPr>
              <w:t>.г</w:t>
            </w:r>
            <w:proofErr w:type="gramEnd"/>
            <w:r w:rsidRPr="003E6EE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C34108" w:rsidRPr="003E6EE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34108" w:rsidRPr="003E6EE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3E6EE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Юрисконсульт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E6EE7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EE7" w:rsidRPr="003E6EE7" w:rsidRDefault="003E6EE7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EE7" w:rsidRPr="003E6EE7" w:rsidRDefault="003E6EE7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Начальник отдела снабжения</w:t>
            </w:r>
          </w:p>
        </w:tc>
      </w:tr>
      <w:tr w:rsidR="003E6EE7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EE7" w:rsidRPr="003E6EE7" w:rsidRDefault="003E6EE7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Сергеева И.О.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EE7" w:rsidRPr="003E6EE7" w:rsidRDefault="003E6EE7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Ведущий специалист отдела снабжения</w:t>
            </w:r>
          </w:p>
        </w:tc>
      </w:tr>
      <w:tr w:rsidR="00C34108" w:rsidRPr="003E6EE7" w:rsidTr="00D75D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b/>
                <w:bCs/>
                <w:sz w:val="24"/>
                <w:szCs w:val="28"/>
              </w:rPr>
            </w:pPr>
            <w:r w:rsidRPr="003E6EE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34108" w:rsidRPr="003E6EE7" w:rsidTr="00D75DBF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108" w:rsidRPr="003E6EE7" w:rsidRDefault="00C34108" w:rsidP="00D75DBF">
            <w:pPr>
              <w:rPr>
                <w:sz w:val="24"/>
                <w:szCs w:val="28"/>
              </w:rPr>
            </w:pPr>
            <w:r w:rsidRPr="003E6EE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3E6EE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34108" w:rsidRPr="003E6EE7" w:rsidRDefault="00C34108" w:rsidP="00C34108">
      <w:pPr>
        <w:ind w:right="141"/>
        <w:rPr>
          <w:sz w:val="24"/>
        </w:rPr>
      </w:pPr>
      <w:r w:rsidRPr="003E6EE7">
        <w:rPr>
          <w:sz w:val="24"/>
        </w:rPr>
        <w:t>Заседание правомочно. Кворум есть.</w:t>
      </w:r>
    </w:p>
    <w:p w:rsidR="00553E42" w:rsidRPr="003E6EE7" w:rsidRDefault="00553E42" w:rsidP="00553E42">
      <w:pPr>
        <w:ind w:right="141"/>
        <w:rPr>
          <w:sz w:val="24"/>
          <w:szCs w:val="24"/>
        </w:rPr>
      </w:pPr>
    </w:p>
    <w:p w:rsidR="00553E42" w:rsidRPr="003E6EE7" w:rsidRDefault="00553E42" w:rsidP="00553E42">
      <w:pPr>
        <w:jc w:val="both"/>
        <w:rPr>
          <w:snapToGrid w:val="0"/>
          <w:sz w:val="24"/>
          <w:szCs w:val="24"/>
        </w:rPr>
      </w:pPr>
      <w:r w:rsidRPr="003E6EE7">
        <w:rPr>
          <w:sz w:val="24"/>
          <w:szCs w:val="24"/>
        </w:rPr>
        <w:t xml:space="preserve">          Извещение </w:t>
      </w:r>
      <w:r w:rsidR="00C34108" w:rsidRPr="003E6EE7">
        <w:rPr>
          <w:sz w:val="24"/>
          <w:szCs w:val="24"/>
        </w:rPr>
        <w:t xml:space="preserve">№98/4105 (901- SH-4145) </w:t>
      </w:r>
      <w:r w:rsidRPr="003E6EE7">
        <w:rPr>
          <w:sz w:val="24"/>
          <w:szCs w:val="24"/>
        </w:rPr>
        <w:t>о проведении запроса цен на</w:t>
      </w:r>
      <w:r w:rsidR="00A23E1A" w:rsidRPr="003E6EE7">
        <w:rPr>
          <w:sz w:val="24"/>
          <w:szCs w:val="24"/>
        </w:rPr>
        <w:t xml:space="preserve"> закупку продукции</w:t>
      </w:r>
      <w:r w:rsidRPr="003E6EE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E6EE7">
        <w:rPr>
          <w:sz w:val="24"/>
          <w:szCs w:val="24"/>
        </w:rPr>
        <w:t>Госкорпорации</w:t>
      </w:r>
      <w:proofErr w:type="spellEnd"/>
      <w:r w:rsidRPr="003E6EE7">
        <w:rPr>
          <w:sz w:val="24"/>
          <w:szCs w:val="24"/>
        </w:rPr>
        <w:t xml:space="preserve"> «</w:t>
      </w:r>
      <w:proofErr w:type="spellStart"/>
      <w:r w:rsidRPr="003E6EE7">
        <w:rPr>
          <w:sz w:val="24"/>
          <w:szCs w:val="24"/>
        </w:rPr>
        <w:t>Росатом</w:t>
      </w:r>
      <w:proofErr w:type="spellEnd"/>
      <w:r w:rsidRPr="003E6EE7">
        <w:rPr>
          <w:sz w:val="24"/>
          <w:szCs w:val="24"/>
        </w:rPr>
        <w:t xml:space="preserve">» </w:t>
      </w:r>
      <w:hyperlink r:id="rId7" w:history="1">
        <w:r w:rsidRPr="003E6EE7">
          <w:rPr>
            <w:rStyle w:val="a3"/>
            <w:sz w:val="24"/>
            <w:szCs w:val="24"/>
            <w:lang w:val="en-US"/>
          </w:rPr>
          <w:t>http</w:t>
        </w:r>
        <w:r w:rsidRPr="003E6EE7">
          <w:rPr>
            <w:rStyle w:val="a3"/>
            <w:sz w:val="24"/>
            <w:szCs w:val="24"/>
          </w:rPr>
          <w:t>://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E6EE7">
          <w:rPr>
            <w:rStyle w:val="a3"/>
            <w:sz w:val="24"/>
            <w:szCs w:val="24"/>
          </w:rPr>
          <w:t>.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E6EE7">
          <w:rPr>
            <w:rStyle w:val="a3"/>
            <w:sz w:val="24"/>
            <w:szCs w:val="24"/>
          </w:rPr>
          <w:t>.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E6EE7">
        <w:rPr>
          <w:sz w:val="24"/>
          <w:szCs w:val="24"/>
        </w:rPr>
        <w:t xml:space="preserve"> № </w:t>
      </w:r>
      <w:r w:rsidR="006D49F6" w:rsidRPr="003E6EE7">
        <w:rPr>
          <w:sz w:val="24"/>
          <w:szCs w:val="24"/>
        </w:rPr>
        <w:t>140513/0506/271</w:t>
      </w:r>
      <w:r w:rsidR="00A23E1A" w:rsidRPr="003E6EE7">
        <w:rPr>
          <w:sz w:val="24"/>
          <w:szCs w:val="24"/>
        </w:rPr>
        <w:t xml:space="preserve"> дата</w:t>
      </w:r>
      <w:r w:rsidRPr="003E6EE7">
        <w:rPr>
          <w:snapToGrid w:val="0"/>
          <w:sz w:val="24"/>
          <w:szCs w:val="24"/>
        </w:rPr>
        <w:t xml:space="preserve"> </w:t>
      </w:r>
      <w:r w:rsidR="006D49F6" w:rsidRPr="003E6EE7">
        <w:rPr>
          <w:snapToGrid w:val="0"/>
          <w:sz w:val="24"/>
          <w:szCs w:val="24"/>
        </w:rPr>
        <w:t>14.05.2014</w:t>
      </w:r>
      <w:r w:rsidR="00C34108" w:rsidRPr="003E6EE7">
        <w:rPr>
          <w:snapToGrid w:val="0"/>
          <w:sz w:val="24"/>
          <w:szCs w:val="24"/>
        </w:rPr>
        <w:t xml:space="preserve">, на ЭТП </w:t>
      </w:r>
      <w:proofErr w:type="spellStart"/>
      <w:r w:rsidR="00C34108" w:rsidRPr="003E6EE7">
        <w:rPr>
          <w:snapToGrid w:val="0"/>
          <w:sz w:val="24"/>
          <w:szCs w:val="24"/>
        </w:rPr>
        <w:t>Аук</w:t>
      </w:r>
      <w:proofErr w:type="spellEnd"/>
      <w:r w:rsidR="00C34108" w:rsidRPr="003E6EE7">
        <w:rPr>
          <w:snapToGrid w:val="0"/>
          <w:sz w:val="24"/>
          <w:szCs w:val="24"/>
        </w:rPr>
        <w:t xml:space="preserve">. </w:t>
      </w:r>
      <w:proofErr w:type="spellStart"/>
      <w:r w:rsidR="00C34108" w:rsidRPr="003E6EE7">
        <w:rPr>
          <w:snapToGrid w:val="0"/>
          <w:sz w:val="24"/>
          <w:szCs w:val="24"/>
        </w:rPr>
        <w:t>Конк</w:t>
      </w:r>
      <w:proofErr w:type="spellEnd"/>
      <w:r w:rsidR="00C34108" w:rsidRPr="003E6EE7">
        <w:rPr>
          <w:snapToGrid w:val="0"/>
          <w:sz w:val="24"/>
          <w:szCs w:val="24"/>
        </w:rPr>
        <w:t>. Дом, закупка №Z031309</w:t>
      </w:r>
      <w:r w:rsidRPr="003E6EE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946"/>
        <w:gridCol w:w="992"/>
        <w:gridCol w:w="1559"/>
      </w:tblGrid>
      <w:tr w:rsidR="00C34108" w:rsidRPr="003E6EE7" w:rsidTr="00C34108">
        <w:tc>
          <w:tcPr>
            <w:tcW w:w="709" w:type="dxa"/>
          </w:tcPr>
          <w:p w:rsidR="00C34108" w:rsidRPr="003E6EE7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№</w:t>
            </w:r>
          </w:p>
          <w:p w:rsidR="00C34108" w:rsidRPr="003E6EE7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E6EE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E6EE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E6EE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tcBorders>
              <w:bottom w:val="single" w:sz="4" w:space="0" w:color="000000"/>
            </w:tcBorders>
          </w:tcPr>
          <w:p w:rsidR="00C34108" w:rsidRPr="003E6EE7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C34108" w:rsidRPr="003E6EE7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E6EE7">
              <w:rPr>
                <w:sz w:val="24"/>
                <w:szCs w:val="24"/>
              </w:rPr>
              <w:t>Ед</w:t>
            </w:r>
            <w:proofErr w:type="gramStart"/>
            <w:r w:rsidRPr="003E6EE7">
              <w:rPr>
                <w:sz w:val="24"/>
                <w:szCs w:val="24"/>
              </w:rPr>
              <w:t>.и</w:t>
            </w:r>
            <w:proofErr w:type="gramEnd"/>
            <w:r w:rsidRPr="003E6EE7">
              <w:rPr>
                <w:sz w:val="24"/>
                <w:szCs w:val="24"/>
              </w:rPr>
              <w:t>зм</w:t>
            </w:r>
            <w:proofErr w:type="spellEnd"/>
            <w:r w:rsidRPr="003E6EE7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:rsidR="00C34108" w:rsidRPr="003E6EE7" w:rsidRDefault="00C3410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Кол-во</w:t>
            </w:r>
          </w:p>
        </w:tc>
      </w:tr>
      <w:tr w:rsidR="00C34108" w:rsidRPr="003E6EE7" w:rsidTr="00C34108">
        <w:tc>
          <w:tcPr>
            <w:tcW w:w="709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EE7">
              <w:rPr>
                <w:color w:val="000000"/>
                <w:sz w:val="24"/>
              </w:rPr>
              <w:t xml:space="preserve">Весы прецизионные </w:t>
            </w:r>
            <w:r w:rsidRPr="003E6EE7">
              <w:rPr>
                <w:color w:val="000000"/>
                <w:sz w:val="24"/>
                <w:lang w:val="en-US"/>
              </w:rPr>
              <w:t>XP</w:t>
            </w:r>
            <w:r w:rsidRPr="003E6EE7">
              <w:rPr>
                <w:color w:val="000000"/>
                <w:sz w:val="24"/>
              </w:rPr>
              <w:t>8002</w:t>
            </w:r>
            <w:r w:rsidRPr="003E6EE7">
              <w:rPr>
                <w:color w:val="000000"/>
                <w:sz w:val="24"/>
                <w:lang w:val="en-US"/>
              </w:rPr>
              <w:t>S</w:t>
            </w:r>
            <w:r w:rsidRPr="003E6EE7">
              <w:rPr>
                <w:color w:val="000000"/>
                <w:sz w:val="24"/>
              </w:rPr>
              <w:t xml:space="preserve"> </w:t>
            </w:r>
            <w:proofErr w:type="spellStart"/>
            <w:r w:rsidRPr="003E6EE7">
              <w:rPr>
                <w:color w:val="000000"/>
                <w:sz w:val="24"/>
                <w:lang w:val="en-US"/>
              </w:rPr>
              <w:t>Mettler</w:t>
            </w:r>
            <w:proofErr w:type="spellEnd"/>
            <w:r w:rsidRPr="003E6EE7">
              <w:rPr>
                <w:color w:val="000000"/>
                <w:sz w:val="24"/>
              </w:rPr>
              <w:t xml:space="preserve"> </w:t>
            </w:r>
            <w:r w:rsidRPr="003E6EE7">
              <w:rPr>
                <w:color w:val="000000"/>
                <w:sz w:val="24"/>
                <w:lang w:val="en-US"/>
              </w:rPr>
              <w:t>Toledo</w:t>
            </w:r>
            <w:r w:rsidRPr="003E6EE7">
              <w:rPr>
                <w:color w:val="000000"/>
                <w:sz w:val="24"/>
              </w:rPr>
              <w:t xml:space="preserve"> (или эквивалент).</w:t>
            </w:r>
          </w:p>
        </w:tc>
        <w:tc>
          <w:tcPr>
            <w:tcW w:w="992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1,00</w:t>
            </w:r>
          </w:p>
        </w:tc>
      </w:tr>
      <w:tr w:rsidR="00C34108" w:rsidRPr="003E6EE7" w:rsidTr="00C34108">
        <w:tc>
          <w:tcPr>
            <w:tcW w:w="709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E6EE7">
              <w:rPr>
                <w:color w:val="000000"/>
                <w:sz w:val="24"/>
              </w:rPr>
              <w:t xml:space="preserve">Весы прецизионные </w:t>
            </w:r>
            <w:r w:rsidRPr="003E6EE7">
              <w:rPr>
                <w:color w:val="000000"/>
                <w:sz w:val="24"/>
                <w:lang w:val="en-US"/>
              </w:rPr>
              <w:t>XP</w:t>
            </w:r>
            <w:r w:rsidRPr="003E6EE7">
              <w:rPr>
                <w:color w:val="000000"/>
                <w:sz w:val="24"/>
              </w:rPr>
              <w:t>10001</w:t>
            </w:r>
            <w:r w:rsidRPr="003E6EE7">
              <w:rPr>
                <w:color w:val="000000"/>
                <w:sz w:val="24"/>
                <w:lang w:val="en-US"/>
              </w:rPr>
              <w:t>S</w:t>
            </w:r>
            <w:r w:rsidRPr="003E6EE7">
              <w:rPr>
                <w:color w:val="000000"/>
                <w:sz w:val="24"/>
              </w:rPr>
              <w:t xml:space="preserve"> </w:t>
            </w:r>
            <w:proofErr w:type="spellStart"/>
            <w:r w:rsidRPr="003E6EE7">
              <w:rPr>
                <w:color w:val="000000"/>
                <w:sz w:val="24"/>
                <w:lang w:val="en-US"/>
              </w:rPr>
              <w:t>Mettler</w:t>
            </w:r>
            <w:proofErr w:type="spellEnd"/>
            <w:r w:rsidRPr="003E6EE7">
              <w:rPr>
                <w:color w:val="000000"/>
                <w:sz w:val="24"/>
              </w:rPr>
              <w:t xml:space="preserve"> </w:t>
            </w:r>
            <w:r w:rsidRPr="003E6EE7">
              <w:rPr>
                <w:color w:val="000000"/>
                <w:sz w:val="24"/>
                <w:lang w:val="en-US"/>
              </w:rPr>
              <w:t>Toledo</w:t>
            </w:r>
            <w:r w:rsidRPr="003E6EE7">
              <w:rPr>
                <w:color w:val="000000"/>
                <w:sz w:val="24"/>
              </w:rPr>
              <w:t xml:space="preserve">  (или эквивалент).</w:t>
            </w:r>
          </w:p>
        </w:tc>
        <w:tc>
          <w:tcPr>
            <w:tcW w:w="992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59" w:type="dxa"/>
            <w:shd w:val="clear" w:color="auto" w:fill="auto"/>
          </w:tcPr>
          <w:p w:rsidR="00C34108" w:rsidRPr="003E6EE7" w:rsidRDefault="00C34108" w:rsidP="00D75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E6EE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E6EE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627"/>
      </w:tblGrid>
      <w:tr w:rsidR="00553E42" w:rsidRPr="003E6EE7" w:rsidTr="00D0699B">
        <w:tc>
          <w:tcPr>
            <w:tcW w:w="3402" w:type="dxa"/>
          </w:tcPr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53E42" w:rsidRPr="003E6EE7" w:rsidRDefault="00D0699B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 xml:space="preserve">г. </w:t>
            </w:r>
            <w:proofErr w:type="spellStart"/>
            <w:r w:rsidRPr="003E6EE7">
              <w:rPr>
                <w:sz w:val="24"/>
                <w:szCs w:val="24"/>
              </w:rPr>
              <w:t>Северск</w:t>
            </w:r>
            <w:proofErr w:type="spellEnd"/>
            <w:r w:rsidRPr="003E6EE7">
              <w:rPr>
                <w:sz w:val="24"/>
                <w:szCs w:val="24"/>
              </w:rPr>
              <w:t xml:space="preserve"> Томской области.</w:t>
            </w:r>
          </w:p>
        </w:tc>
      </w:tr>
      <w:tr w:rsidR="00553E42" w:rsidRPr="003E6EE7" w:rsidTr="00D0699B">
        <w:tc>
          <w:tcPr>
            <w:tcW w:w="3402" w:type="dxa"/>
          </w:tcPr>
          <w:p w:rsidR="00553E42" w:rsidRPr="003E6EE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3E6EE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3E6EE7" w:rsidRDefault="00D0699B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Поставка товара в течение 10 недель с момента подписания договора уполномоченными представителями сторон. Предлагаемые способы доставки представлены в Документации запроса цен №98/4105 от «13» мая 2014г.</w:t>
            </w:r>
          </w:p>
        </w:tc>
      </w:tr>
      <w:tr w:rsidR="00553E42" w:rsidRPr="003E6EE7" w:rsidTr="00D0699B">
        <w:tc>
          <w:tcPr>
            <w:tcW w:w="3402" w:type="dxa"/>
          </w:tcPr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3E6EE7">
              <w:rPr>
                <w:sz w:val="24"/>
                <w:szCs w:val="24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3E6EE7" w:rsidRDefault="00D0699B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lastRenderedPageBreak/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3E6EE7">
              <w:rPr>
                <w:sz w:val="24"/>
                <w:szCs w:val="24"/>
              </w:rPr>
              <w:t>расходы</w:t>
            </w:r>
            <w:proofErr w:type="gramEnd"/>
            <w:r w:rsidRPr="003E6EE7">
              <w:rPr>
                <w:sz w:val="24"/>
                <w:szCs w:val="24"/>
              </w:rPr>
              <w:t xml:space="preserve"> связанные с исполнением договора</w:t>
            </w:r>
          </w:p>
        </w:tc>
      </w:tr>
      <w:tr w:rsidR="00553E42" w:rsidRPr="003E6EE7" w:rsidTr="00D0699B">
        <w:tc>
          <w:tcPr>
            <w:tcW w:w="3402" w:type="dxa"/>
          </w:tcPr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3E6EE7" w:rsidRDefault="006D49F6" w:rsidP="006B24B2">
            <w:pPr>
              <w:rPr>
                <w:sz w:val="24"/>
                <w:szCs w:val="24"/>
              </w:rPr>
            </w:pPr>
            <w:r w:rsidRPr="003E6EE7">
              <w:rPr>
                <w:b/>
                <w:sz w:val="24"/>
                <w:szCs w:val="24"/>
              </w:rPr>
              <w:t xml:space="preserve"> </w:t>
            </w:r>
            <w:r w:rsidR="00D0699B" w:rsidRPr="003E6EE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(паспортов технического средства, сертификата  качества на продукцию).</w:t>
            </w:r>
          </w:p>
        </w:tc>
      </w:tr>
      <w:tr w:rsidR="00553E42" w:rsidRPr="003E6EE7" w:rsidTr="00D0699B">
        <w:tc>
          <w:tcPr>
            <w:tcW w:w="3402" w:type="dxa"/>
          </w:tcPr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3E6EE7" w:rsidRDefault="00553E42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6627" w:type="dxa"/>
          </w:tcPr>
          <w:p w:rsidR="00D0699B" w:rsidRPr="003E6EE7" w:rsidRDefault="00D0699B" w:rsidP="00D0699B">
            <w:pPr>
              <w:rPr>
                <w:sz w:val="24"/>
                <w:szCs w:val="24"/>
              </w:rPr>
            </w:pPr>
            <w:r w:rsidRPr="003E6EE7">
              <w:rPr>
                <w:b/>
                <w:bCs/>
                <w:sz w:val="24"/>
                <w:szCs w:val="24"/>
              </w:rPr>
              <w:t>797 063,27рублей (семьсот девяносто семь тысяч шестьдесят три</w:t>
            </w:r>
            <w:r w:rsidRPr="003E6EE7">
              <w:rPr>
                <w:sz w:val="24"/>
                <w:szCs w:val="24"/>
              </w:rPr>
              <w:t xml:space="preserve">) руб. </w:t>
            </w:r>
            <w:r w:rsidRPr="003E6EE7">
              <w:rPr>
                <w:b/>
                <w:sz w:val="24"/>
                <w:szCs w:val="24"/>
              </w:rPr>
              <w:t>27</w:t>
            </w:r>
            <w:r w:rsidRPr="003E6EE7">
              <w:rPr>
                <w:sz w:val="24"/>
                <w:szCs w:val="24"/>
              </w:rPr>
              <w:t xml:space="preserve"> коп</w:t>
            </w:r>
            <w:proofErr w:type="gramStart"/>
            <w:r w:rsidRPr="003E6EE7">
              <w:rPr>
                <w:sz w:val="24"/>
                <w:szCs w:val="24"/>
              </w:rPr>
              <w:t>.</w:t>
            </w:r>
            <w:proofErr w:type="gramEnd"/>
            <w:r w:rsidRPr="003E6EE7">
              <w:rPr>
                <w:sz w:val="24"/>
                <w:szCs w:val="24"/>
              </w:rPr>
              <w:t xml:space="preserve"> </w:t>
            </w:r>
            <w:proofErr w:type="gramStart"/>
            <w:r w:rsidRPr="003E6EE7">
              <w:rPr>
                <w:sz w:val="24"/>
                <w:szCs w:val="24"/>
              </w:rPr>
              <w:t>в</w:t>
            </w:r>
            <w:proofErr w:type="gramEnd"/>
            <w:r w:rsidRPr="003E6EE7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3E6EE7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E6EE7" w:rsidTr="00D0699B">
        <w:tc>
          <w:tcPr>
            <w:tcW w:w="3402" w:type="dxa"/>
          </w:tcPr>
          <w:p w:rsidR="002031AD" w:rsidRPr="003E6EE7" w:rsidRDefault="002031AD" w:rsidP="006B24B2">
            <w:pPr>
              <w:rPr>
                <w:sz w:val="24"/>
                <w:szCs w:val="24"/>
              </w:rPr>
            </w:pPr>
            <w:r w:rsidRPr="003E6E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3E6EE7" w:rsidRDefault="006D49F6" w:rsidP="00EB27F0">
            <w:pPr>
              <w:rPr>
                <w:sz w:val="24"/>
                <w:szCs w:val="24"/>
              </w:rPr>
            </w:pPr>
            <w:proofErr w:type="spellStart"/>
            <w:r w:rsidRPr="003E6EE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E6EE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E6EE7" w:rsidRDefault="00553E42" w:rsidP="00553E42">
      <w:pPr>
        <w:ind w:right="141"/>
        <w:jc w:val="both"/>
        <w:rPr>
          <w:b/>
          <w:sz w:val="24"/>
          <w:szCs w:val="24"/>
        </w:rPr>
      </w:pPr>
    </w:p>
    <w:p w:rsidR="003E6EE7" w:rsidRPr="003E6EE7" w:rsidRDefault="003E6EE7" w:rsidP="003E6EE7">
      <w:pPr>
        <w:ind w:right="141"/>
        <w:jc w:val="center"/>
        <w:rPr>
          <w:b/>
          <w:sz w:val="24"/>
          <w:szCs w:val="24"/>
        </w:rPr>
      </w:pPr>
      <w:r w:rsidRPr="003E6EE7"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3E6EE7" w:rsidRPr="003E6EE7" w:rsidRDefault="003E6EE7" w:rsidP="003E6EE7">
      <w:pPr>
        <w:ind w:right="141"/>
        <w:jc w:val="center"/>
        <w:rPr>
          <w:sz w:val="24"/>
          <w:szCs w:val="24"/>
        </w:rPr>
      </w:pPr>
      <w:r w:rsidRPr="003E6EE7">
        <w:rPr>
          <w:b/>
          <w:sz w:val="24"/>
          <w:szCs w:val="24"/>
        </w:rPr>
        <w:t xml:space="preserve"> и результат их анализа </w:t>
      </w:r>
    </w:p>
    <w:p w:rsidR="003E6EE7" w:rsidRPr="003E6EE7" w:rsidRDefault="003E6EE7" w:rsidP="003E6EE7">
      <w:pPr>
        <w:ind w:right="141"/>
        <w:rPr>
          <w:sz w:val="24"/>
          <w:szCs w:val="24"/>
        </w:rPr>
      </w:pPr>
    </w:p>
    <w:p w:rsidR="003E6EE7" w:rsidRPr="003E6EE7" w:rsidRDefault="003E6EE7" w:rsidP="003E6EE7">
      <w:pPr>
        <w:ind w:right="141"/>
        <w:jc w:val="both"/>
        <w:rPr>
          <w:snapToGrid w:val="0"/>
          <w:sz w:val="24"/>
          <w:szCs w:val="24"/>
        </w:rPr>
      </w:pPr>
      <w:r w:rsidRPr="003E6EE7">
        <w:rPr>
          <w:b/>
          <w:sz w:val="24"/>
          <w:szCs w:val="24"/>
        </w:rPr>
        <w:t xml:space="preserve">        </w:t>
      </w:r>
      <w:r w:rsidRPr="003E6EE7"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 w:rsidRPr="003E6EE7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3E6EE7" w:rsidRPr="003E6EE7" w:rsidRDefault="003E6EE7" w:rsidP="003E6EE7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701"/>
        <w:gridCol w:w="1276"/>
        <w:gridCol w:w="1276"/>
        <w:gridCol w:w="1134"/>
        <w:gridCol w:w="1843"/>
      </w:tblGrid>
      <w:tr w:rsidR="003E6EE7" w:rsidRPr="003E6EE7" w:rsidTr="00F40DD4">
        <w:tc>
          <w:tcPr>
            <w:tcW w:w="426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3E6EE7" w:rsidRPr="003E6EE7" w:rsidRDefault="003E6EE7" w:rsidP="002717D6">
            <w:pPr>
              <w:jc w:val="center"/>
              <w:rPr>
                <w:snapToGrid w:val="0"/>
                <w:sz w:val="20"/>
              </w:rPr>
            </w:pPr>
            <w:r w:rsidRPr="003E6EE7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</w:tcPr>
          <w:p w:rsidR="003E6EE7" w:rsidRPr="00F40DD4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F40DD4">
              <w:rPr>
                <w:sz w:val="20"/>
              </w:rPr>
              <w:t>Обоснование решения</w:t>
            </w:r>
          </w:p>
        </w:tc>
      </w:tr>
      <w:tr w:rsidR="00F40DD4" w:rsidRPr="003E6EE7" w:rsidTr="00F40DD4">
        <w:tc>
          <w:tcPr>
            <w:tcW w:w="426" w:type="dxa"/>
            <w:vAlign w:val="center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ЗАКРЫТОЕ АКЦИОНЕРНОЕ ОБЩЕСТВО «НЕВАЛАБ»</w:t>
            </w:r>
          </w:p>
        </w:tc>
        <w:tc>
          <w:tcPr>
            <w:tcW w:w="425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7810272943</w:t>
            </w:r>
          </w:p>
        </w:tc>
        <w:tc>
          <w:tcPr>
            <w:tcW w:w="1701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 xml:space="preserve">196158, САНКТ-ПЕТЕРБУРГ Г, МОСКОВСКОЕ </w:t>
            </w:r>
            <w:proofErr w:type="gramStart"/>
            <w:r w:rsidRPr="003E6EE7">
              <w:rPr>
                <w:snapToGrid w:val="0"/>
                <w:sz w:val="20"/>
              </w:rPr>
              <w:t>Ш</w:t>
            </w:r>
            <w:proofErr w:type="gramEnd"/>
            <w:r w:rsidRPr="003E6EE7">
              <w:rPr>
                <w:snapToGrid w:val="0"/>
                <w:sz w:val="20"/>
              </w:rPr>
              <w:t>, 46, 249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19.05.2014 17:56:00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699.740,00 RUB С НДС</w:t>
            </w:r>
          </w:p>
        </w:tc>
        <w:tc>
          <w:tcPr>
            <w:tcW w:w="113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РАССМОТРЕТЬ</w:t>
            </w:r>
            <w:r w:rsidRPr="003E6E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3E6EE7" w:rsidRPr="00F40DD4" w:rsidRDefault="003E6EE7" w:rsidP="002717D6">
            <w:pPr>
              <w:ind w:right="141"/>
              <w:jc w:val="center"/>
              <w:rPr>
                <w:snapToGrid w:val="0"/>
                <w:sz w:val="18"/>
              </w:rPr>
            </w:pPr>
            <w:r w:rsidRPr="00F40DD4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40DD4" w:rsidRPr="003E6EE7" w:rsidTr="00F40DD4">
        <w:tc>
          <w:tcPr>
            <w:tcW w:w="426" w:type="dxa"/>
            <w:vAlign w:val="center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4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>ОБЩЕСТВО С ОГРАНИЧЕННОЙ ОТВЕТСТВЕННОСТЬЮ «ЦЕНТР КОМПЛЕКСНЫХ ТЕХНОЛОГИЙ»</w:t>
            </w:r>
          </w:p>
        </w:tc>
        <w:tc>
          <w:tcPr>
            <w:tcW w:w="425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6673120528</w:t>
            </w:r>
          </w:p>
        </w:tc>
        <w:tc>
          <w:tcPr>
            <w:tcW w:w="1701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 xml:space="preserve">620024, СВЕРДЛОВСКАЯ </w:t>
            </w:r>
            <w:proofErr w:type="gramStart"/>
            <w:r w:rsidRPr="003E6EE7">
              <w:rPr>
                <w:snapToGrid w:val="0"/>
                <w:sz w:val="20"/>
              </w:rPr>
              <w:t>ОБЛ</w:t>
            </w:r>
            <w:proofErr w:type="gramEnd"/>
            <w:r w:rsidRPr="003E6EE7">
              <w:rPr>
                <w:snapToGrid w:val="0"/>
                <w:sz w:val="20"/>
              </w:rPr>
              <w:t>, ЕКАТЕРИНБУРГ Г, ЕЛИЗАВЕТИНСКОЕ Ш, 29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19.05.2014 17:01:00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751.070,00 RUB С НДС</w:t>
            </w:r>
          </w:p>
        </w:tc>
        <w:tc>
          <w:tcPr>
            <w:tcW w:w="113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РАССМОТРЕТЬ</w:t>
            </w:r>
            <w:r w:rsidRPr="003E6E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3E6EE7" w:rsidRPr="00F40DD4" w:rsidRDefault="003E6EE7" w:rsidP="002717D6">
            <w:pPr>
              <w:ind w:right="141"/>
              <w:jc w:val="center"/>
              <w:rPr>
                <w:snapToGrid w:val="0"/>
                <w:sz w:val="18"/>
              </w:rPr>
            </w:pPr>
            <w:r w:rsidRPr="00F40DD4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40DD4" w:rsidRPr="003E6EE7" w:rsidTr="00F40DD4">
        <w:tc>
          <w:tcPr>
            <w:tcW w:w="426" w:type="dxa"/>
            <w:vAlign w:val="center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4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>ОБЩЕСТВО С ОГРАНИЧЕННОЙ ОТВЕТСТВЕННОСТЬЮ «МИЛЛАБ»</w:t>
            </w:r>
          </w:p>
        </w:tc>
        <w:tc>
          <w:tcPr>
            <w:tcW w:w="425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7715516300</w:t>
            </w:r>
          </w:p>
        </w:tc>
        <w:tc>
          <w:tcPr>
            <w:tcW w:w="1701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127410, МОСКВА Г, ИНЖЕНЕРНАЯ УЛ, 18, 1, 43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19.05.2014 18:22:00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742.846,38 RUB С НДС</w:t>
            </w:r>
          </w:p>
        </w:tc>
        <w:tc>
          <w:tcPr>
            <w:tcW w:w="113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РАССМОТРЕТЬ</w:t>
            </w:r>
            <w:r w:rsidRPr="003E6E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3E6EE7" w:rsidRPr="00F40DD4" w:rsidRDefault="003E6EE7" w:rsidP="002717D6">
            <w:pPr>
              <w:ind w:right="141"/>
              <w:jc w:val="center"/>
              <w:rPr>
                <w:snapToGrid w:val="0"/>
                <w:sz w:val="18"/>
              </w:rPr>
            </w:pPr>
            <w:r w:rsidRPr="00F40DD4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F40DD4" w:rsidRPr="003E6EE7" w:rsidTr="00F40DD4">
        <w:tc>
          <w:tcPr>
            <w:tcW w:w="426" w:type="dxa"/>
            <w:vAlign w:val="center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984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3E6EE7">
              <w:rPr>
                <w:snapToGrid w:val="0"/>
                <w:sz w:val="20"/>
              </w:rPr>
              <w:lastRenderedPageBreak/>
              <w:t>«СКАНТЕХ»</w:t>
            </w:r>
          </w:p>
        </w:tc>
        <w:tc>
          <w:tcPr>
            <w:tcW w:w="425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lastRenderedPageBreak/>
              <w:t>54031</w:t>
            </w:r>
            <w:r w:rsidRPr="003E6EE7">
              <w:rPr>
                <w:snapToGrid w:val="0"/>
                <w:sz w:val="20"/>
                <w:lang w:val="en-US"/>
              </w:rPr>
              <w:lastRenderedPageBreak/>
              <w:t>90258</w:t>
            </w:r>
          </w:p>
        </w:tc>
        <w:tc>
          <w:tcPr>
            <w:tcW w:w="1701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</w:rPr>
              <w:lastRenderedPageBreak/>
              <w:t xml:space="preserve">630124, НОВОСИБИРСКАЯ </w:t>
            </w:r>
            <w:proofErr w:type="gramStart"/>
            <w:r w:rsidRPr="003E6EE7">
              <w:rPr>
                <w:snapToGrid w:val="0"/>
                <w:sz w:val="20"/>
              </w:rPr>
              <w:t>ОБЛ</w:t>
            </w:r>
            <w:proofErr w:type="gramEnd"/>
            <w:r w:rsidRPr="003E6EE7">
              <w:rPr>
                <w:snapToGrid w:val="0"/>
                <w:sz w:val="20"/>
              </w:rPr>
              <w:t xml:space="preserve">, НОВОСИБИРСК Г, </w:t>
            </w:r>
            <w:r w:rsidRPr="003E6EE7">
              <w:rPr>
                <w:snapToGrid w:val="0"/>
                <w:sz w:val="20"/>
              </w:rPr>
              <w:lastRenderedPageBreak/>
              <w:t>ЕСЕНИНА УЛ, 67, ОФ. 3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E6EE7">
              <w:rPr>
                <w:snapToGrid w:val="0"/>
                <w:sz w:val="20"/>
                <w:lang w:val="en-US"/>
              </w:rPr>
              <w:lastRenderedPageBreak/>
              <w:t>19.05.2014 12:52:00</w:t>
            </w:r>
          </w:p>
        </w:tc>
        <w:tc>
          <w:tcPr>
            <w:tcW w:w="1276" w:type="dxa"/>
          </w:tcPr>
          <w:p w:rsidR="003E6EE7" w:rsidRPr="003E6EE7" w:rsidRDefault="003E6EE7" w:rsidP="002717D6">
            <w:pPr>
              <w:ind w:right="141"/>
              <w:jc w:val="both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764.205,47 RUB С НДС</w:t>
            </w:r>
          </w:p>
        </w:tc>
        <w:tc>
          <w:tcPr>
            <w:tcW w:w="1134" w:type="dxa"/>
          </w:tcPr>
          <w:p w:rsidR="003E6EE7" w:rsidRPr="003E6EE7" w:rsidRDefault="003E6EE7" w:rsidP="002717D6">
            <w:pPr>
              <w:ind w:right="141"/>
              <w:jc w:val="center"/>
              <w:rPr>
                <w:snapToGrid w:val="0"/>
                <w:sz w:val="20"/>
              </w:rPr>
            </w:pPr>
            <w:r w:rsidRPr="003E6EE7">
              <w:rPr>
                <w:snapToGrid w:val="0"/>
                <w:sz w:val="20"/>
                <w:lang w:val="en-US"/>
              </w:rPr>
              <w:t>РАССМОТРЕТЬ</w:t>
            </w:r>
            <w:r w:rsidRPr="003E6EE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</w:tcPr>
          <w:p w:rsidR="003E6EE7" w:rsidRPr="00F40DD4" w:rsidRDefault="003E6EE7" w:rsidP="002717D6">
            <w:pPr>
              <w:ind w:right="141"/>
              <w:jc w:val="center"/>
              <w:rPr>
                <w:snapToGrid w:val="0"/>
                <w:sz w:val="18"/>
              </w:rPr>
            </w:pPr>
            <w:r w:rsidRPr="00F40DD4">
              <w:rPr>
                <w:sz w:val="18"/>
              </w:rPr>
              <w:t xml:space="preserve">СООТВЕТСТВИЕ УСЛОВИЯМ, ИЗЛОЖЕННЫМ В ИЗВЕЩЕНИИ О ПРОВЕДЕНИИ ПРОЦЕДУРЫ </w:t>
            </w:r>
            <w:r w:rsidRPr="00F40DD4">
              <w:rPr>
                <w:sz w:val="18"/>
              </w:rPr>
              <w:lastRenderedPageBreak/>
              <w:t xml:space="preserve">ОТКРЫТЫЙ ЗАПРОС ЦЕН В ЭЛЕКТРОННОЙ ФОРМЕ       </w:t>
            </w:r>
          </w:p>
        </w:tc>
      </w:tr>
    </w:tbl>
    <w:p w:rsidR="003E6EE7" w:rsidRPr="003E6EE7" w:rsidRDefault="003E6EE7" w:rsidP="003E6EE7">
      <w:pPr>
        <w:suppressAutoHyphens/>
        <w:ind w:right="141"/>
        <w:jc w:val="both"/>
        <w:rPr>
          <w:b/>
          <w:sz w:val="24"/>
          <w:szCs w:val="24"/>
        </w:rPr>
      </w:pPr>
    </w:p>
    <w:p w:rsidR="003E6EE7" w:rsidRPr="003E6EE7" w:rsidRDefault="003E6EE7" w:rsidP="003E6EE7">
      <w:pPr>
        <w:suppressAutoHyphens/>
        <w:ind w:right="141"/>
        <w:jc w:val="both"/>
        <w:rPr>
          <w:b/>
          <w:sz w:val="24"/>
          <w:szCs w:val="24"/>
        </w:rPr>
      </w:pPr>
      <w:r w:rsidRPr="003E6EE7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069"/>
      </w:tblGrid>
      <w:tr w:rsidR="003E6EE7" w:rsidRPr="003E6EE7" w:rsidTr="00F40DD4">
        <w:tc>
          <w:tcPr>
            <w:tcW w:w="4960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E6EE7" w:rsidRPr="003E6EE7" w:rsidTr="00F40DD4">
        <w:tc>
          <w:tcPr>
            <w:tcW w:w="4960" w:type="dxa"/>
          </w:tcPr>
          <w:p w:rsidR="003E6EE7" w:rsidRPr="003E6EE7" w:rsidRDefault="003E6EE7" w:rsidP="002717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ЗАО «НЕВАЛАБ»</w:t>
            </w:r>
          </w:p>
        </w:tc>
        <w:tc>
          <w:tcPr>
            <w:tcW w:w="5069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E6EE7" w:rsidRPr="003E6EE7" w:rsidTr="00F40DD4">
        <w:tc>
          <w:tcPr>
            <w:tcW w:w="4960" w:type="dxa"/>
          </w:tcPr>
          <w:p w:rsidR="003E6EE7" w:rsidRPr="003E6EE7" w:rsidRDefault="003E6EE7" w:rsidP="002717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ООО «МИЛЛАБ»</w:t>
            </w:r>
          </w:p>
        </w:tc>
        <w:tc>
          <w:tcPr>
            <w:tcW w:w="5069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3E6EE7" w:rsidRPr="003E6EE7" w:rsidTr="00F40DD4">
        <w:tc>
          <w:tcPr>
            <w:tcW w:w="4960" w:type="dxa"/>
          </w:tcPr>
          <w:p w:rsidR="003E6EE7" w:rsidRPr="003E6EE7" w:rsidRDefault="003E6EE7" w:rsidP="002717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ООО «ЦКТ»</w:t>
            </w:r>
          </w:p>
        </w:tc>
        <w:tc>
          <w:tcPr>
            <w:tcW w:w="5069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3E6EE7" w:rsidRPr="003E6EE7" w:rsidTr="00F40DD4">
        <w:tc>
          <w:tcPr>
            <w:tcW w:w="4960" w:type="dxa"/>
          </w:tcPr>
          <w:p w:rsidR="003E6EE7" w:rsidRPr="003E6EE7" w:rsidRDefault="003E6EE7" w:rsidP="002717D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ООО «СКАНТЕХ»</w:t>
            </w:r>
          </w:p>
        </w:tc>
        <w:tc>
          <w:tcPr>
            <w:tcW w:w="5069" w:type="dxa"/>
          </w:tcPr>
          <w:p w:rsidR="003E6EE7" w:rsidRPr="003E6EE7" w:rsidRDefault="003E6EE7" w:rsidP="00F40DD4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E6EE7">
              <w:rPr>
                <w:snapToGrid w:val="0"/>
                <w:sz w:val="20"/>
                <w:lang w:val="en-US"/>
              </w:rPr>
              <w:t>4</w:t>
            </w:r>
          </w:p>
        </w:tc>
      </w:tr>
    </w:tbl>
    <w:p w:rsidR="003E6EE7" w:rsidRPr="003E6EE7" w:rsidRDefault="003E6EE7" w:rsidP="003E6EE7">
      <w:pPr>
        <w:suppressAutoHyphens/>
        <w:ind w:right="141"/>
        <w:jc w:val="both"/>
        <w:rPr>
          <w:b/>
          <w:sz w:val="24"/>
          <w:szCs w:val="24"/>
        </w:rPr>
      </w:pPr>
    </w:p>
    <w:p w:rsidR="003E6EE7" w:rsidRPr="003E6EE7" w:rsidRDefault="003E6EE7" w:rsidP="003E6EE7">
      <w:pPr>
        <w:suppressAutoHyphens/>
        <w:ind w:right="141"/>
        <w:jc w:val="both"/>
        <w:rPr>
          <w:b/>
          <w:sz w:val="24"/>
          <w:szCs w:val="24"/>
        </w:rPr>
      </w:pPr>
    </w:p>
    <w:p w:rsidR="003E6EE7" w:rsidRPr="003E6EE7" w:rsidRDefault="003E6EE7" w:rsidP="003E6EE7">
      <w:pPr>
        <w:suppressAutoHyphens/>
        <w:ind w:right="141"/>
        <w:jc w:val="both"/>
        <w:rPr>
          <w:b/>
          <w:sz w:val="24"/>
          <w:szCs w:val="24"/>
        </w:rPr>
      </w:pPr>
      <w:r w:rsidRPr="003E6EE7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3E6EE7" w:rsidRPr="003E6EE7" w:rsidRDefault="003E6EE7" w:rsidP="003E6EE7">
      <w:pPr>
        <w:suppressAutoHyphens/>
        <w:ind w:right="141"/>
        <w:jc w:val="both"/>
        <w:rPr>
          <w:sz w:val="24"/>
          <w:szCs w:val="24"/>
        </w:rPr>
      </w:pPr>
      <w:r w:rsidRPr="003E6EE7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3E6EE7" w:rsidRPr="003E6EE7" w:rsidRDefault="003E6EE7" w:rsidP="003E6EE7">
      <w:pPr>
        <w:suppressAutoHyphens/>
        <w:ind w:right="141"/>
        <w:jc w:val="both"/>
        <w:rPr>
          <w:sz w:val="24"/>
          <w:szCs w:val="24"/>
        </w:rPr>
      </w:pPr>
    </w:p>
    <w:p w:rsidR="003E6EE7" w:rsidRPr="003E6EE7" w:rsidRDefault="003E6EE7" w:rsidP="003E6E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E6EE7">
        <w:rPr>
          <w:sz w:val="24"/>
          <w:szCs w:val="24"/>
        </w:rPr>
        <w:t>Признать запрос цен состоявшимся.</w:t>
      </w:r>
    </w:p>
    <w:p w:rsidR="003E6EE7" w:rsidRPr="003E6EE7" w:rsidRDefault="003E6EE7" w:rsidP="003E6E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E6EE7">
        <w:rPr>
          <w:sz w:val="24"/>
          <w:szCs w:val="24"/>
        </w:rPr>
        <w:t xml:space="preserve">Признать победителем запроса цен </w:t>
      </w:r>
      <w:r w:rsidR="00D73E16" w:rsidRPr="00D73E16">
        <w:rPr>
          <w:snapToGrid w:val="0"/>
          <w:sz w:val="20"/>
        </w:rPr>
        <w:t>ЗАО «НЕВАЛАБ»</w:t>
      </w:r>
      <w:r w:rsidRPr="003E6EE7">
        <w:rPr>
          <w:sz w:val="24"/>
          <w:szCs w:val="24"/>
        </w:rPr>
        <w:t>.</w:t>
      </w:r>
    </w:p>
    <w:p w:rsidR="003E6EE7" w:rsidRPr="003E6EE7" w:rsidRDefault="003E6EE7" w:rsidP="003E6EE7">
      <w:pPr>
        <w:suppressAutoHyphens/>
        <w:ind w:right="141"/>
        <w:jc w:val="both"/>
        <w:rPr>
          <w:sz w:val="24"/>
          <w:szCs w:val="24"/>
        </w:rPr>
      </w:pPr>
      <w:r w:rsidRPr="003E6EE7">
        <w:rPr>
          <w:sz w:val="24"/>
          <w:szCs w:val="24"/>
        </w:rPr>
        <w:t xml:space="preserve">3. </w:t>
      </w:r>
      <w:r w:rsidRPr="003E6EE7">
        <w:rPr>
          <w:sz w:val="24"/>
          <w:szCs w:val="22"/>
        </w:rPr>
        <w:t xml:space="preserve">Признать участником процедуры закупки, предложившим в заявке цену, </w:t>
      </w:r>
      <w:r w:rsidR="00D73E16">
        <w:rPr>
          <w:sz w:val="24"/>
          <w:szCs w:val="22"/>
        </w:rPr>
        <w:t xml:space="preserve">следующую за </w:t>
      </w:r>
      <w:r w:rsidRPr="003E6EE7">
        <w:rPr>
          <w:sz w:val="24"/>
          <w:szCs w:val="22"/>
        </w:rPr>
        <w:t>победител</w:t>
      </w:r>
      <w:r w:rsidR="00D73E16">
        <w:rPr>
          <w:sz w:val="24"/>
          <w:szCs w:val="22"/>
        </w:rPr>
        <w:t>ем</w:t>
      </w:r>
      <w:r w:rsidRPr="003E6EE7">
        <w:rPr>
          <w:sz w:val="24"/>
          <w:szCs w:val="22"/>
        </w:rPr>
        <w:t xml:space="preserve">: </w:t>
      </w:r>
      <w:r w:rsidR="00D73E16" w:rsidRPr="00D73E16">
        <w:rPr>
          <w:snapToGrid w:val="0"/>
          <w:sz w:val="20"/>
        </w:rPr>
        <w:t>ООО «МИЛЛАБ»</w:t>
      </w:r>
      <w:r w:rsidRPr="003E6EE7">
        <w:rPr>
          <w:sz w:val="24"/>
          <w:szCs w:val="22"/>
        </w:rPr>
        <w:t>.</w:t>
      </w:r>
      <w:r w:rsidRPr="003E6EE7">
        <w:rPr>
          <w:sz w:val="24"/>
          <w:szCs w:val="24"/>
        </w:rPr>
        <w:t xml:space="preserve"> </w:t>
      </w:r>
    </w:p>
    <w:p w:rsidR="003E6EE7" w:rsidRPr="003947BB" w:rsidRDefault="003E6EE7" w:rsidP="003E6EE7">
      <w:pPr>
        <w:suppressAutoHyphens/>
        <w:ind w:right="141"/>
        <w:jc w:val="both"/>
        <w:rPr>
          <w:sz w:val="24"/>
          <w:szCs w:val="24"/>
        </w:rPr>
      </w:pPr>
      <w:r w:rsidRPr="003E6EE7"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 w:rsidRPr="003E6EE7">
          <w:rPr>
            <w:rStyle w:val="a3"/>
            <w:sz w:val="24"/>
            <w:szCs w:val="24"/>
            <w:lang w:val="en-US"/>
          </w:rPr>
          <w:t>http</w:t>
        </w:r>
        <w:r w:rsidRPr="003E6EE7">
          <w:rPr>
            <w:rStyle w:val="a3"/>
            <w:sz w:val="24"/>
            <w:szCs w:val="24"/>
          </w:rPr>
          <w:t>://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E6EE7">
          <w:rPr>
            <w:rStyle w:val="a3"/>
            <w:sz w:val="24"/>
            <w:szCs w:val="24"/>
          </w:rPr>
          <w:t>.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E6EE7">
          <w:rPr>
            <w:rStyle w:val="a3"/>
            <w:sz w:val="24"/>
            <w:szCs w:val="24"/>
          </w:rPr>
          <w:t>.</w:t>
        </w:r>
        <w:proofErr w:type="spellStart"/>
        <w:r w:rsidRPr="003E6EE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E65D1" w:rsidRDefault="002E65D1" w:rsidP="00553E42">
      <w:pPr>
        <w:ind w:right="141"/>
        <w:jc w:val="both"/>
        <w:rPr>
          <w:b/>
          <w:sz w:val="24"/>
          <w:szCs w:val="24"/>
        </w:rPr>
      </w:pPr>
    </w:p>
    <w:p w:rsidR="002E65D1" w:rsidRDefault="002E65D1" w:rsidP="00553E42">
      <w:pPr>
        <w:ind w:right="141"/>
        <w:jc w:val="both"/>
        <w:rPr>
          <w:b/>
          <w:sz w:val="24"/>
          <w:szCs w:val="24"/>
        </w:rPr>
      </w:pPr>
    </w:p>
    <w:p w:rsidR="002E65D1" w:rsidRDefault="002E65D1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a9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01.07.2014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2E65D1" w:rsidTr="002E65D1"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2E65D1" w:rsidRDefault="002E65D1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3E6EE7" w:rsidRPr="00C34108" w:rsidRDefault="003E6EE7" w:rsidP="00553E42">
      <w:pPr>
        <w:ind w:right="141"/>
        <w:jc w:val="both"/>
        <w:rPr>
          <w:b/>
          <w:sz w:val="24"/>
          <w:szCs w:val="24"/>
        </w:rPr>
      </w:pPr>
    </w:p>
    <w:sectPr w:rsidR="003E6EE7" w:rsidRPr="00C34108" w:rsidSect="007A1511">
      <w:headerReference w:type="default" r:id="rId9"/>
      <w:pgSz w:w="11906" w:h="16838"/>
      <w:pgMar w:top="851" w:right="707" w:bottom="568" w:left="993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99B" w:rsidRDefault="00D0699B" w:rsidP="00D0699B">
      <w:r>
        <w:separator/>
      </w:r>
    </w:p>
  </w:endnote>
  <w:endnote w:type="continuationSeparator" w:id="0">
    <w:p w:rsidR="00D0699B" w:rsidRDefault="00D0699B" w:rsidP="00D06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99B" w:rsidRDefault="00D0699B" w:rsidP="00D0699B">
      <w:r>
        <w:separator/>
      </w:r>
    </w:p>
  </w:footnote>
  <w:footnote w:type="continuationSeparator" w:id="0">
    <w:p w:rsidR="00D0699B" w:rsidRDefault="00D0699B" w:rsidP="00D06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99B" w:rsidRPr="00D0699B" w:rsidRDefault="004E3ABE">
    <w:pPr>
      <w:pStyle w:val="a8"/>
      <w:jc w:val="center"/>
      <w:rPr>
        <w:sz w:val="22"/>
      </w:rPr>
    </w:pPr>
    <w:r w:rsidRPr="00D0699B">
      <w:rPr>
        <w:sz w:val="22"/>
      </w:rPr>
      <w:fldChar w:fldCharType="begin"/>
    </w:r>
    <w:r w:rsidR="00D0699B" w:rsidRPr="00D0699B">
      <w:rPr>
        <w:sz w:val="22"/>
      </w:rPr>
      <w:instrText xml:space="preserve"> PAGE   \* MERGEFORMAT </w:instrText>
    </w:r>
    <w:r w:rsidRPr="00D0699B">
      <w:rPr>
        <w:sz w:val="22"/>
      </w:rPr>
      <w:fldChar w:fldCharType="separate"/>
    </w:r>
    <w:r w:rsidR="00037DAC">
      <w:rPr>
        <w:noProof/>
        <w:sz w:val="22"/>
      </w:rPr>
      <w:t>2</w:t>
    </w:r>
    <w:r w:rsidRPr="00D0699B">
      <w:rPr>
        <w:sz w:val="22"/>
      </w:rPr>
      <w:fldChar w:fldCharType="end"/>
    </w:r>
  </w:p>
  <w:p w:rsidR="00D0699B" w:rsidRDefault="00D0699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7DAC"/>
    <w:rsid w:val="000D4DAD"/>
    <w:rsid w:val="001A41A1"/>
    <w:rsid w:val="002031AD"/>
    <w:rsid w:val="00263427"/>
    <w:rsid w:val="002E65D1"/>
    <w:rsid w:val="0036346E"/>
    <w:rsid w:val="00377DD5"/>
    <w:rsid w:val="003C2DE9"/>
    <w:rsid w:val="003E40B6"/>
    <w:rsid w:val="003E6EE7"/>
    <w:rsid w:val="004063C1"/>
    <w:rsid w:val="004A421A"/>
    <w:rsid w:val="004E3ABE"/>
    <w:rsid w:val="005047F6"/>
    <w:rsid w:val="0051114B"/>
    <w:rsid w:val="00532C36"/>
    <w:rsid w:val="005537A3"/>
    <w:rsid w:val="00553E42"/>
    <w:rsid w:val="00586F8C"/>
    <w:rsid w:val="005B0CFD"/>
    <w:rsid w:val="005F3018"/>
    <w:rsid w:val="006B24B2"/>
    <w:rsid w:val="006D49F6"/>
    <w:rsid w:val="006E290D"/>
    <w:rsid w:val="006E66B1"/>
    <w:rsid w:val="006F2805"/>
    <w:rsid w:val="006F490E"/>
    <w:rsid w:val="007003FF"/>
    <w:rsid w:val="0077680D"/>
    <w:rsid w:val="007775DA"/>
    <w:rsid w:val="007A1511"/>
    <w:rsid w:val="007D15A7"/>
    <w:rsid w:val="007E465A"/>
    <w:rsid w:val="007F629E"/>
    <w:rsid w:val="00800FD6"/>
    <w:rsid w:val="008C555D"/>
    <w:rsid w:val="008E1A7B"/>
    <w:rsid w:val="008F6100"/>
    <w:rsid w:val="00935738"/>
    <w:rsid w:val="0096196C"/>
    <w:rsid w:val="009640AB"/>
    <w:rsid w:val="00977D50"/>
    <w:rsid w:val="009D6E59"/>
    <w:rsid w:val="00A07AF5"/>
    <w:rsid w:val="00A23E1A"/>
    <w:rsid w:val="00A37C48"/>
    <w:rsid w:val="00A972D9"/>
    <w:rsid w:val="00AB5930"/>
    <w:rsid w:val="00AC2D65"/>
    <w:rsid w:val="00AF5EC3"/>
    <w:rsid w:val="00BD012E"/>
    <w:rsid w:val="00BF0F05"/>
    <w:rsid w:val="00C16AD7"/>
    <w:rsid w:val="00C34108"/>
    <w:rsid w:val="00C700C2"/>
    <w:rsid w:val="00CA3F4A"/>
    <w:rsid w:val="00CD24DD"/>
    <w:rsid w:val="00CF30E1"/>
    <w:rsid w:val="00CF5875"/>
    <w:rsid w:val="00D0699B"/>
    <w:rsid w:val="00D73E16"/>
    <w:rsid w:val="00DC2D84"/>
    <w:rsid w:val="00E116DC"/>
    <w:rsid w:val="00EA5D2F"/>
    <w:rsid w:val="00EB27F0"/>
    <w:rsid w:val="00EC7AFA"/>
    <w:rsid w:val="00ED3085"/>
    <w:rsid w:val="00ED5A06"/>
    <w:rsid w:val="00ED70AF"/>
    <w:rsid w:val="00F14237"/>
    <w:rsid w:val="00F40DD4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775D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0699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0699B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D0699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0699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2014-07-01T04:04:00Z</dcterms:created>
  <dcterms:modified xsi:type="dcterms:W3CDTF">2014-07-01T04:04:00Z</dcterms:modified>
</cp:coreProperties>
</file>