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EEF" w:rsidRPr="009F3A61" w:rsidRDefault="009F3A6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9F3A6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9F3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023922</w:t>
      </w:r>
      <w:r w:rsidR="001F61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0E7EEF" w:rsidRPr="009F3A61" w:rsidRDefault="009F3A6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</w:t>
      </w:r>
      <w:r w:rsidR="001F61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в</w:t>
      </w:r>
      <w:r w:rsidRPr="009F3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ыполнение научно-исследовательской работы по теме: "Разработка научных основ технологии переработки </w:t>
      </w:r>
      <w:proofErr w:type="spellStart"/>
      <w:r w:rsidRPr="009F3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нефтешламов</w:t>
      </w:r>
      <w:proofErr w:type="spellEnd"/>
      <w:r w:rsidRPr="009F3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повышенным содержанием радионуклидов, образующихся на предприятиях ТЭК Российской Федерации" </w:t>
      </w:r>
    </w:p>
    <w:p w:rsidR="000E7EEF" w:rsidRPr="009F3A61" w:rsidRDefault="000E7EE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E7EEF" w:rsidRPr="009F3A61" w:rsidRDefault="000E7EE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E7EEF" w:rsidRPr="009F3A61">
        <w:tc>
          <w:tcPr>
            <w:tcW w:w="5149" w:type="dxa"/>
            <w:hideMark/>
          </w:tcPr>
          <w:p w:rsidR="000E7EEF" w:rsidRPr="009F3A61" w:rsidRDefault="009F3A6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F3A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F3A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F3A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0E7EEF" w:rsidRPr="009F3A61" w:rsidRDefault="009F3A6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«26» мая 2014</w:t>
            </w:r>
            <w:r w:rsidRPr="009F3A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E7EEF" w:rsidRPr="009F3A61" w:rsidRDefault="000E7E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EEF" w:rsidRPr="009F3A61" w:rsidRDefault="009F3A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03.12.2013 № 54)</w:t>
      </w:r>
      <w:r w:rsidR="001F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9F3A6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</w:t>
      </w:r>
      <w:r w:rsidRPr="001F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1F61AB" w:rsidRPr="001F61AB">
        <w:rPr>
          <w:rFonts w:ascii="Times New Roman" w:hAnsi="Times New Roman" w:cs="Times New Roman"/>
          <w:spacing w:val="-6"/>
          <w:sz w:val="24"/>
          <w:szCs w:val="24"/>
        </w:rPr>
        <w:t>электронной торговой площадки</w:t>
      </w:r>
      <w:r w:rsidR="001F61AB" w:rsidRPr="001F61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1F61AB" w:rsidRPr="001F61AB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hyperlink r:id="rId8" w:history="1">
        <w:r w:rsidR="001F61AB" w:rsidRPr="001F61AB">
          <w:rPr>
            <w:rStyle w:val="a3"/>
            <w:rFonts w:ascii="Times New Roman" w:hAnsi="Times New Roman" w:cs="Times New Roman"/>
            <w:sz w:val="24"/>
            <w:szCs w:val="24"/>
          </w:rPr>
          <w:t>www.a-k-d.r</w:t>
        </w:r>
        <w:r w:rsidR="001F61AB" w:rsidRPr="001F61A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</w:t>
        </w:r>
      </w:hyperlink>
      <w:r w:rsidR="001F61AB" w:rsidRPr="001F61AB">
        <w:rPr>
          <w:rFonts w:ascii="Times New Roman" w:hAnsi="Times New Roman" w:cs="Times New Roman"/>
          <w:sz w:val="24"/>
          <w:szCs w:val="24"/>
        </w:rPr>
        <w:t xml:space="preserve"> </w:t>
      </w:r>
      <w:r w:rsidRPr="001F61A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0E7EEF" w:rsidRPr="009F3A61" w:rsidRDefault="000E7E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EEF" w:rsidRPr="009F3A61" w:rsidRDefault="009F3A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E7EEF" w:rsidRPr="009F3A61" w:rsidRDefault="009F3A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"РосРАО"</w:t>
      </w:r>
      <w:r w:rsidR="001F61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7EEF" w:rsidRPr="009F3A61" w:rsidRDefault="009F3A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F3A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1F61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7EEF" w:rsidRPr="009F3A61" w:rsidRDefault="009F3A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F3A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="001F61A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</w:t>
      </w: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ыполнение научно-исследовательской работы по теме: "Разработка научных основ технологии переработки </w:t>
      </w:r>
      <w:proofErr w:type="spellStart"/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нефтешламов</w:t>
      </w:r>
      <w:proofErr w:type="spellEnd"/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повышенным содержанием радионуклидов, образующихся на предпри</w:t>
      </w:r>
      <w:r w:rsidR="001F61AB">
        <w:rPr>
          <w:rFonts w:ascii="Times New Roman" w:eastAsia="Times New Roman" w:hAnsi="Times New Roman" w:cs="Times New Roman"/>
          <w:sz w:val="24"/>
          <w:szCs w:val="24"/>
          <w:lang w:eastAsia="ru-RU"/>
        </w:rPr>
        <w:t>ятиях ТЭК Российской Федерации".</w:t>
      </w:r>
    </w:p>
    <w:p w:rsidR="000E7EEF" w:rsidRPr="009F3A61" w:rsidRDefault="000E7E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EEF" w:rsidRPr="009F3A61" w:rsidRDefault="009F3A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4 478 000 (Четыре миллиона четыреста семьдесят восемь тысяч) рублей 00 копеек, включая НДС. </w:t>
      </w:r>
    </w:p>
    <w:p w:rsidR="000E7EEF" w:rsidRPr="009F3A61" w:rsidRDefault="000E7E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EEF" w:rsidRPr="009F3A61" w:rsidRDefault="009F3A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F3A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F3A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9F3A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«15» мая 2014 года в информационно</w:t>
      </w: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F3A6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F3A61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F3A61">
        <w:rPr>
          <w:rFonts w:ascii="Times New Roman" w:hAnsi="Times New Roman" w:cs="Times New Roman"/>
          <w:sz w:val="24"/>
          <w:szCs w:val="24"/>
        </w:rPr>
        <w:t xml:space="preserve"> </w:t>
      </w: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31401158982,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9F3A6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№140515/0494/253, на </w:t>
      </w:r>
      <w:r w:rsidR="004C21F7" w:rsidRPr="001F61AB">
        <w:rPr>
          <w:rFonts w:ascii="Times New Roman" w:hAnsi="Times New Roman" w:cs="Times New Roman"/>
          <w:spacing w:val="-6"/>
          <w:sz w:val="24"/>
          <w:szCs w:val="24"/>
        </w:rPr>
        <w:t>электронной торговой</w:t>
      </w:r>
      <w:r w:rsidR="004C21F7">
        <w:rPr>
          <w:rFonts w:ascii="Times New Roman" w:hAnsi="Times New Roman" w:cs="Times New Roman"/>
          <w:spacing w:val="-6"/>
          <w:sz w:val="24"/>
          <w:szCs w:val="24"/>
        </w:rPr>
        <w:t xml:space="preserve"> площадке</w:t>
      </w:r>
      <w:r w:rsidR="004C21F7" w:rsidRPr="001F61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4C21F7" w:rsidRPr="001F61AB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hyperlink r:id="rId11" w:history="1">
        <w:r w:rsidR="004C21F7" w:rsidRPr="001F61AB">
          <w:rPr>
            <w:rStyle w:val="a3"/>
            <w:rFonts w:ascii="Times New Roman" w:hAnsi="Times New Roman" w:cs="Times New Roman"/>
            <w:sz w:val="24"/>
            <w:szCs w:val="24"/>
          </w:rPr>
          <w:t>www.a-k-d.r</w:t>
        </w:r>
        <w:r w:rsidR="004C21F7" w:rsidRPr="001F61A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</w:t>
        </w:r>
      </w:hyperlink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№R023922.</w:t>
      </w:r>
    </w:p>
    <w:p w:rsidR="000E7EEF" w:rsidRPr="009F3A61" w:rsidRDefault="000E7E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EEF" w:rsidRPr="009F3A61" w:rsidRDefault="009F3A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F3A6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9F3A6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</w:t>
      </w:r>
      <w:r w:rsidR="001F61A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«26» мая 2014 года, по </w:t>
      </w:r>
      <w:r w:rsidR="001F61AB" w:rsidRPr="001F61A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адресу: </w:t>
      </w:r>
      <w:r w:rsidR="001F61AB" w:rsidRPr="001F61AB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="001F61AB" w:rsidRPr="001F61AB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="001F61AB" w:rsidRPr="001F61AB">
        <w:rPr>
          <w:rFonts w:ascii="Times New Roman" w:hAnsi="Times New Roman" w:cs="Times New Roman"/>
          <w:sz w:val="24"/>
          <w:szCs w:val="24"/>
        </w:rPr>
        <w:t xml:space="preserve"> пер., д. 6.</w:t>
      </w:r>
    </w:p>
    <w:p w:rsidR="000E7EEF" w:rsidRPr="009F3A61" w:rsidRDefault="009F3A6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5"/>
        <w:gridCol w:w="5557"/>
      </w:tblGrid>
      <w:tr w:rsidR="000E7EEF" w:rsidRPr="009F3A61" w:rsidTr="009F3A61">
        <w:trPr>
          <w:jc w:val="center"/>
        </w:trPr>
        <w:tc>
          <w:tcPr>
            <w:tcW w:w="2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E7EEF" w:rsidRPr="009F3A6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E7EEF" w:rsidRPr="009F3A61" w:rsidTr="009F3A61">
        <w:trPr>
          <w:jc w:val="center"/>
        </w:trPr>
        <w:tc>
          <w:tcPr>
            <w:tcW w:w="2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0E7EEF" w:rsidRPr="009F3A61" w:rsidTr="009F3A61">
        <w:trPr>
          <w:trHeight w:val="601"/>
          <w:jc w:val="center"/>
        </w:trPr>
        <w:tc>
          <w:tcPr>
            <w:tcW w:w="2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Игнатов Александр Александрович 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Председатель экспертного совета</w:t>
            </w:r>
          </w:p>
        </w:tc>
      </w:tr>
      <w:tr w:rsidR="000E7EEF" w:rsidRPr="009F3A6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E7EEF" w:rsidRPr="009F3A61" w:rsidTr="009F3A61">
        <w:trPr>
          <w:trHeight w:val="500"/>
          <w:jc w:val="center"/>
        </w:trPr>
        <w:tc>
          <w:tcPr>
            <w:tcW w:w="2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Майоров Андрей Андреевич 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организации закупок </w:t>
            </w:r>
          </w:p>
        </w:tc>
      </w:tr>
    </w:tbl>
    <w:p w:rsidR="000E7EEF" w:rsidRPr="009F3A61" w:rsidRDefault="000E7E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EEF" w:rsidRPr="009F3A61" w:rsidRDefault="009F3A6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E7EEF" w:rsidRPr="001F61AB" w:rsidRDefault="000E7E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EEF" w:rsidRPr="009F3A61" w:rsidRDefault="009F3A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11:00:00 (время московское) «26» мая 2014 года на </w:t>
      </w:r>
      <w:proofErr w:type="spellStart"/>
      <w:r w:rsidR="004C21F7"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spellEnd"/>
      <w:r w:rsidR="004C21F7"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21F7" w:rsidRPr="001F61AB">
        <w:rPr>
          <w:rFonts w:ascii="Times New Roman" w:hAnsi="Times New Roman" w:cs="Times New Roman"/>
          <w:spacing w:val="-6"/>
          <w:sz w:val="24"/>
          <w:szCs w:val="24"/>
        </w:rPr>
        <w:t>электронной торговой</w:t>
      </w:r>
      <w:r w:rsidR="004C21F7">
        <w:rPr>
          <w:rFonts w:ascii="Times New Roman" w:hAnsi="Times New Roman" w:cs="Times New Roman"/>
          <w:spacing w:val="-6"/>
          <w:sz w:val="24"/>
          <w:szCs w:val="24"/>
        </w:rPr>
        <w:t xml:space="preserve"> площадке</w:t>
      </w:r>
      <w:r w:rsidR="004C21F7" w:rsidRPr="001F61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4C21F7" w:rsidRPr="001F61AB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hyperlink r:id="rId12" w:history="1">
        <w:r w:rsidR="004C21F7" w:rsidRPr="001F61AB">
          <w:rPr>
            <w:rStyle w:val="a3"/>
            <w:rFonts w:ascii="Times New Roman" w:hAnsi="Times New Roman" w:cs="Times New Roman"/>
            <w:sz w:val="24"/>
            <w:szCs w:val="24"/>
          </w:rPr>
          <w:t>www.a-k-d.r</w:t>
        </w:r>
        <w:r w:rsidR="004C21F7" w:rsidRPr="001F61A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</w:t>
        </w:r>
      </w:hyperlink>
      <w:bookmarkStart w:id="0" w:name="_GoBack"/>
      <w:bookmarkEnd w:id="0"/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E7EEF" w:rsidRPr="009F3A61" w:rsidRDefault="009F3A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E7EEF" w:rsidRPr="009F3A61" w:rsidRDefault="009F3A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0E7EEF" w:rsidRPr="009F3A61" w:rsidRDefault="000E7E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EEF" w:rsidRPr="009F3A61" w:rsidRDefault="009F3A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E7EEF" w:rsidRPr="009F3A61" w:rsidRDefault="009F3A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научно-исследовательской работы по теме: "Разработка научных основ технологии переработки нефтешламов с повышенным содержанием радионуклидов, образующихся на предприятиях ТЭК Российской Федерации" </w:t>
      </w:r>
    </w:p>
    <w:p w:rsidR="000E7EEF" w:rsidRPr="009F3A61" w:rsidRDefault="009F3A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9"/>
        <w:gridCol w:w="3994"/>
        <w:gridCol w:w="1892"/>
        <w:gridCol w:w="2727"/>
      </w:tblGrid>
      <w:tr w:rsidR="000E7EEF" w:rsidRPr="009F3A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E7EEF" w:rsidRPr="009F3A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60139662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1F61AB" w:rsidRDefault="009F3A61" w:rsidP="009F3A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унитарное предприятие "РАДОН"</w:t>
            </w:r>
          </w:p>
          <w:p w:rsidR="009F3A61" w:rsidRPr="009F3A61" w:rsidRDefault="009F3A61" w:rsidP="009F3A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9F3A61">
              <w:rPr>
                <w:rFonts w:ascii="Times New Roman" w:eastAsia="Times New Roman" w:hAnsi="Times New Roman" w:cs="Times New Roman"/>
                <w:sz w:val="24"/>
                <w:szCs w:val="24"/>
              </w:rPr>
              <w:t>7704009700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3 829 070 (Три миллиона восемьсот двадцать девять тысяч семьдесят) рублей 92 </w:t>
            </w:r>
            <w:proofErr w:type="gramStart"/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копейки ,</w:t>
            </w:r>
            <w:proofErr w:type="gramEnd"/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E7EEF" w:rsidRPr="009F3A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60139677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 w:rsidP="009F3A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бюджетное образовательное учреждение высшего профессионального образования "Нижегородский государственный университет им. Н.И. Лобачевского"</w:t>
            </w:r>
          </w:p>
          <w:p w:rsidR="009F3A61" w:rsidRPr="009F3A61" w:rsidRDefault="009F3A61" w:rsidP="009F3A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9F3A61">
              <w:rPr>
                <w:rFonts w:ascii="Times New Roman" w:eastAsia="Times New Roman" w:hAnsi="Times New Roman" w:cs="Times New Roman"/>
                <w:sz w:val="24"/>
                <w:szCs w:val="24"/>
              </w:rPr>
              <w:t>5262004442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4 175 000 (Четыре миллиона сто семьдесят пять тысяч) рублей 00 </w:t>
            </w:r>
            <w:proofErr w:type="gramStart"/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копеек ,</w:t>
            </w:r>
            <w:proofErr w:type="gramEnd"/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НДС не облагается </w:t>
            </w:r>
          </w:p>
        </w:tc>
      </w:tr>
    </w:tbl>
    <w:p w:rsidR="000E7EEF" w:rsidRPr="009F3A61" w:rsidRDefault="009F3A61">
      <w:pPr>
        <w:pStyle w:val="af4"/>
        <w:jc w:val="both"/>
        <w:rPr>
          <w:rFonts w:eastAsia="Times New Roman"/>
        </w:rPr>
      </w:pPr>
      <w:r w:rsidRPr="009F3A61">
        <w:rPr>
          <w:rFonts w:eastAsia="Times New Roman"/>
        </w:rPr>
        <w:t xml:space="preserve">Согласно решению комиссии по размещению заказа Предложения участников ФГУП "РАДОН", Федеральное государственное бюджетное образовательное учреждение высшего профессионального образования "Нижегородский государственный университет им. Н.И. Лобачевского" приняты к рассмотрению. </w:t>
      </w:r>
    </w:p>
    <w:p w:rsidR="000E7EEF" w:rsidRPr="009F3A61" w:rsidRDefault="009F3A6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3A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2"/>
        <w:gridCol w:w="4537"/>
        <w:gridCol w:w="1112"/>
      </w:tblGrid>
      <w:tr w:rsidR="000E7EEF" w:rsidRPr="009F3A61" w:rsidTr="009F3A61">
        <w:trPr>
          <w:jc w:val="center"/>
        </w:trPr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E7EEF" w:rsidRPr="009F3A6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E7EEF" w:rsidRPr="009F3A61" w:rsidTr="009F3A61">
        <w:trPr>
          <w:jc w:val="center"/>
        </w:trPr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0E7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7EEF" w:rsidRPr="009F3A61" w:rsidTr="009F3A61">
        <w:trPr>
          <w:trHeight w:val="624"/>
          <w:jc w:val="center"/>
        </w:trPr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Игнатов Александр Александрович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Председатель экспертного совета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0E7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7EEF" w:rsidRPr="009F3A6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E7EEF" w:rsidRPr="009F3A61" w:rsidTr="009F3A61">
        <w:trPr>
          <w:jc w:val="center"/>
        </w:trPr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9F3A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3A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EEF" w:rsidRPr="009F3A61" w:rsidRDefault="000E7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EEF" w:rsidRPr="009F3A61" w:rsidRDefault="000E7EE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E7EEF" w:rsidRPr="009F3A6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EEF" w:rsidRDefault="009F3A61">
      <w:pPr>
        <w:spacing w:after="0" w:line="240" w:lineRule="auto"/>
      </w:pPr>
      <w:r>
        <w:separator/>
      </w:r>
    </w:p>
  </w:endnote>
  <w:endnote w:type="continuationSeparator" w:id="0">
    <w:p w:rsidR="000E7EEF" w:rsidRDefault="009F3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EEF" w:rsidRDefault="000E7EE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EEF" w:rsidRDefault="009F3A6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R023922</w:t>
    </w:r>
  </w:p>
  <w:p w:rsidR="000E7EEF" w:rsidRDefault="009F3A6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Выполнение научно-исследовательской работы по теме: "Разработка научных основ технологии переработки нефтешламов с повышенным содержанием радионуклидов, образующихся на предприятиях ТЭК Российской Федерации" </w:t>
    </w:r>
  </w:p>
  <w:p w:rsidR="000E7EEF" w:rsidRDefault="000E7EEF">
    <w:pPr>
      <w:pStyle w:val="a9"/>
      <w:jc w:val="center"/>
      <w:rPr>
        <w:bCs/>
        <w:sz w:val="16"/>
        <w:szCs w:val="16"/>
      </w:rPr>
    </w:pPr>
  </w:p>
  <w:p w:rsidR="000E7EEF" w:rsidRDefault="004C21F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F3A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F3A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F3A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F3A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F3A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F3A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F3A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F3A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F3A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F3A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EEF" w:rsidRDefault="000E7EE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EEF" w:rsidRDefault="009F3A61">
      <w:pPr>
        <w:spacing w:after="0" w:line="240" w:lineRule="auto"/>
      </w:pPr>
      <w:r>
        <w:separator/>
      </w:r>
    </w:p>
  </w:footnote>
  <w:footnote w:type="continuationSeparator" w:id="0">
    <w:p w:rsidR="000E7EEF" w:rsidRDefault="009F3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EEF" w:rsidRDefault="000E7EE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EEF" w:rsidRDefault="000E7EE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EEF" w:rsidRDefault="000E7EE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F30A22"/>
    <w:multiLevelType w:val="multilevel"/>
    <w:tmpl w:val="33DE4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3A61"/>
    <w:rsid w:val="000E7EEF"/>
    <w:rsid w:val="001F61AB"/>
    <w:rsid w:val="004C21F7"/>
    <w:rsid w:val="009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docId w15:val="{B1A97B39-0862-43E9-808D-E8D80F72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110A6-CC17-46AC-B7D8-E955027EA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701</Words>
  <Characters>3997</Characters>
  <Application>Microsoft Office Word</Application>
  <DocSecurity>0</DocSecurity>
  <Lines>33</Lines>
  <Paragraphs>9</Paragraphs>
  <ScaleCrop>false</ScaleCrop>
  <Company/>
  <LinksUpToDate>false</LinksUpToDate>
  <CharactersWithSpaces>4689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Потороча Антон Андреевич</cp:lastModifiedBy>
  <cp:revision>4</cp:revision>
  <dcterms:created xsi:type="dcterms:W3CDTF">2014-05-27T11:31:00Z</dcterms:created>
  <dcterms:modified xsi:type="dcterms:W3CDTF">2014-05-27T11:44:00Z</dcterms:modified>
</cp:coreProperties>
</file>