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485" w:rsidRPr="003662BF" w:rsidRDefault="009C3F25" w:rsidP="003662BF">
      <w:pPr>
        <w:pStyle w:val="ab"/>
        <w:spacing w:after="0" w:line="20" w:lineRule="atLeast"/>
        <w:jc w:val="center"/>
        <w:outlineLvl w:val="0"/>
        <w:rPr>
          <w:rFonts w:ascii="Times New Roman" w:hAnsi="Times New Roman"/>
          <w:b/>
          <w:bCs/>
        </w:rPr>
      </w:pPr>
      <w:r w:rsidRPr="003662BF">
        <w:rPr>
          <w:rFonts w:ascii="Times New Roman" w:hAnsi="Times New Roman"/>
          <w:b/>
          <w:bCs/>
        </w:rPr>
        <w:t xml:space="preserve">ПРОТОКОЛ № </w:t>
      </w:r>
      <w:r w:rsidR="00AB3FC5" w:rsidRPr="003662BF">
        <w:rPr>
          <w:rFonts w:ascii="Times New Roman" w:hAnsi="Times New Roman"/>
          <w:b/>
          <w:bCs/>
        </w:rPr>
        <w:t>176</w:t>
      </w:r>
      <w:r w:rsidR="00C94CE7" w:rsidRPr="003662BF">
        <w:rPr>
          <w:rFonts w:ascii="Times New Roman" w:hAnsi="Times New Roman"/>
          <w:b/>
          <w:bCs/>
        </w:rPr>
        <w:t xml:space="preserve"> Р</w:t>
      </w:r>
      <w:proofErr w:type="gramStart"/>
      <w:r w:rsidR="00C94CE7" w:rsidRPr="003662BF">
        <w:rPr>
          <w:rFonts w:ascii="Times New Roman" w:hAnsi="Times New Roman"/>
          <w:b/>
          <w:bCs/>
        </w:rPr>
        <w:t>4</w:t>
      </w:r>
      <w:proofErr w:type="gramEnd"/>
      <w:r w:rsidR="00C94CE7" w:rsidRPr="003662BF">
        <w:rPr>
          <w:rFonts w:ascii="Times New Roman" w:hAnsi="Times New Roman"/>
          <w:b/>
          <w:bCs/>
        </w:rPr>
        <w:t>/П-14</w:t>
      </w:r>
      <w:r w:rsidRPr="003662BF">
        <w:rPr>
          <w:rFonts w:ascii="Times New Roman" w:hAnsi="Times New Roman"/>
          <w:b/>
          <w:bCs/>
        </w:rPr>
        <w:t xml:space="preserve">-2 </w:t>
      </w:r>
    </w:p>
    <w:p w:rsidR="00AB3FC5" w:rsidRPr="003662BF" w:rsidRDefault="00FF1C22" w:rsidP="003662BF">
      <w:pPr>
        <w:spacing w:line="20" w:lineRule="atLeast"/>
        <w:jc w:val="center"/>
        <w:outlineLvl w:val="0"/>
        <w:rPr>
          <w:rFonts w:ascii="Times New Roman" w:hAnsi="Times New Roman"/>
          <w:b/>
          <w:bCs/>
        </w:rPr>
      </w:pPr>
      <w:r w:rsidRPr="003662BF">
        <w:rPr>
          <w:rFonts w:ascii="Times New Roman" w:hAnsi="Times New Roman"/>
          <w:b/>
          <w:bCs/>
        </w:rPr>
        <w:t xml:space="preserve">очного заседания </w:t>
      </w:r>
      <w:r w:rsidR="00F241AF" w:rsidRPr="003662BF">
        <w:rPr>
          <w:rFonts w:ascii="Times New Roman" w:hAnsi="Times New Roman"/>
          <w:b/>
          <w:bCs/>
        </w:rPr>
        <w:t>з</w:t>
      </w:r>
      <w:r w:rsidR="00DC71C3" w:rsidRPr="003662BF">
        <w:rPr>
          <w:rFonts w:ascii="Times New Roman" w:hAnsi="Times New Roman"/>
          <w:b/>
          <w:bCs/>
        </w:rPr>
        <w:t>акупочной</w:t>
      </w:r>
      <w:r w:rsidRPr="003662BF">
        <w:rPr>
          <w:rFonts w:ascii="Times New Roman" w:hAnsi="Times New Roman"/>
          <w:b/>
          <w:bCs/>
        </w:rPr>
        <w:t xml:space="preserve"> комиссии по рассмотрению заявок на отборочной стадии по открытому запросу </w:t>
      </w:r>
      <w:r w:rsidR="00DC71C3" w:rsidRPr="003662BF">
        <w:rPr>
          <w:rFonts w:ascii="Times New Roman" w:hAnsi="Times New Roman"/>
          <w:b/>
          <w:bCs/>
        </w:rPr>
        <w:t>предложений</w:t>
      </w:r>
      <w:r w:rsidRPr="003662BF">
        <w:rPr>
          <w:rFonts w:ascii="Times New Roman" w:hAnsi="Times New Roman"/>
          <w:b/>
          <w:bCs/>
        </w:rPr>
        <w:t xml:space="preserve"> на право заключения договора на поставку по лоту </w:t>
      </w:r>
      <w:r w:rsidR="007F06B4">
        <w:rPr>
          <w:rFonts w:ascii="Times New Roman" w:hAnsi="Times New Roman"/>
          <w:b/>
          <w:bCs/>
        </w:rPr>
        <w:t>№ 176 </w:t>
      </w:r>
      <w:r w:rsidR="00AB3FC5" w:rsidRPr="003662BF">
        <w:rPr>
          <w:rFonts w:ascii="Times New Roman" w:hAnsi="Times New Roman"/>
          <w:b/>
          <w:bCs/>
        </w:rPr>
        <w:t>Р</w:t>
      </w:r>
      <w:proofErr w:type="gramStart"/>
      <w:r w:rsidR="00AB3FC5" w:rsidRPr="003662BF">
        <w:rPr>
          <w:rFonts w:ascii="Times New Roman" w:hAnsi="Times New Roman"/>
          <w:b/>
          <w:bCs/>
        </w:rPr>
        <w:t>4</w:t>
      </w:r>
      <w:proofErr w:type="gramEnd"/>
      <w:r w:rsidR="00AB3FC5" w:rsidRPr="003662BF">
        <w:rPr>
          <w:rFonts w:ascii="Times New Roman" w:hAnsi="Times New Roman"/>
          <w:b/>
          <w:bCs/>
        </w:rPr>
        <w:t>/П-14 «Поставка клапана регулирующего для сооружения энергоблока №4 Ростовской АЭС»</w:t>
      </w:r>
    </w:p>
    <w:p w:rsidR="00DD0485" w:rsidRPr="003662BF" w:rsidRDefault="00DD0485" w:rsidP="003662BF">
      <w:pPr>
        <w:pStyle w:val="ab"/>
        <w:spacing w:after="0" w:line="20" w:lineRule="atLeast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DD0485" w:rsidRPr="003662BF">
        <w:tc>
          <w:tcPr>
            <w:tcW w:w="5210" w:type="dxa"/>
            <w:hideMark/>
          </w:tcPr>
          <w:tbl>
            <w:tblPr>
              <w:tblW w:w="0" w:type="auto"/>
              <w:tblLook w:val="04A0"/>
            </w:tblPr>
            <w:tblGrid>
              <w:gridCol w:w="4994"/>
            </w:tblGrid>
            <w:tr w:rsidR="00FF1C22" w:rsidRPr="003662BF" w:rsidTr="00404A58">
              <w:tc>
                <w:tcPr>
                  <w:tcW w:w="5131" w:type="dxa"/>
                  <w:hideMark/>
                </w:tcPr>
                <w:p w:rsidR="00FF1C22" w:rsidRPr="003662BF" w:rsidRDefault="00FF1C22" w:rsidP="003662BF">
                  <w:pPr>
                    <w:pStyle w:val="ab"/>
                    <w:spacing w:after="0" w:line="20" w:lineRule="atLeast"/>
                    <w:rPr>
                      <w:rFonts w:ascii="Times New Roman" w:hAnsi="Times New Roman"/>
                      <w:bCs/>
                      <w:lang w:val="en-US" w:eastAsia="en-US"/>
                    </w:rPr>
                  </w:pPr>
                  <w:r w:rsidRPr="003662BF">
                    <w:rPr>
                      <w:rFonts w:ascii="Times New Roman" w:hAnsi="Times New Roman"/>
                      <w:bCs/>
                      <w:lang w:eastAsia="en-US"/>
                    </w:rPr>
                    <w:t>г</w:t>
                  </w:r>
                  <w:r w:rsidRPr="003662BF">
                    <w:rPr>
                      <w:rFonts w:ascii="Times New Roman" w:hAnsi="Times New Roman"/>
                      <w:bCs/>
                      <w:lang w:val="en-US" w:eastAsia="en-US"/>
                    </w:rPr>
                    <w:t>. Н</w:t>
                  </w:r>
                  <w:r w:rsidRPr="003662BF">
                    <w:rPr>
                      <w:rFonts w:ascii="Times New Roman" w:hAnsi="Times New Roman"/>
                      <w:bCs/>
                      <w:lang w:eastAsia="en-US"/>
                    </w:rPr>
                    <w:t xml:space="preserve">ижний </w:t>
                  </w:r>
                  <w:r w:rsidRPr="003662BF">
                    <w:rPr>
                      <w:rFonts w:ascii="Times New Roman" w:hAnsi="Times New Roman"/>
                      <w:bCs/>
                      <w:lang w:val="en-US" w:eastAsia="en-US"/>
                    </w:rPr>
                    <w:t>Новгород</w:t>
                  </w:r>
                </w:p>
              </w:tc>
            </w:tr>
          </w:tbl>
          <w:p w:rsidR="00DD0485" w:rsidRPr="003662BF" w:rsidRDefault="00DD0485" w:rsidP="003662BF">
            <w:pPr>
              <w:pStyle w:val="ab"/>
              <w:spacing w:after="0" w:line="20" w:lineRule="atLeast"/>
              <w:rPr>
                <w:rFonts w:ascii="Times New Roman" w:hAnsi="Times New Roman"/>
                <w:bCs/>
                <w:lang w:eastAsia="en-US"/>
              </w:rPr>
            </w:pPr>
          </w:p>
        </w:tc>
        <w:tc>
          <w:tcPr>
            <w:tcW w:w="5210" w:type="dxa"/>
            <w:hideMark/>
          </w:tcPr>
          <w:p w:rsidR="00DD0485" w:rsidRPr="003662BF" w:rsidRDefault="009C3F25" w:rsidP="003662BF">
            <w:pPr>
              <w:pStyle w:val="ab"/>
              <w:spacing w:after="0" w:line="20" w:lineRule="atLeast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3662BF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AB3FC5" w:rsidRPr="003662BF">
              <w:rPr>
                <w:rFonts w:ascii="Times New Roman" w:hAnsi="Times New Roman"/>
                <w:bCs/>
                <w:lang w:eastAsia="en-US"/>
              </w:rPr>
              <w:t>17</w:t>
            </w:r>
            <w:r w:rsidRPr="003662BF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AB3FC5" w:rsidRPr="003662BF">
              <w:rPr>
                <w:rFonts w:ascii="Times New Roman" w:hAnsi="Times New Roman"/>
                <w:bCs/>
                <w:lang w:eastAsia="en-US"/>
              </w:rPr>
              <w:t>июня</w:t>
            </w:r>
            <w:r w:rsidRPr="003662BF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3662BF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DD0485" w:rsidRPr="003662BF" w:rsidRDefault="00DD0485" w:rsidP="003662BF">
      <w:pPr>
        <w:pStyle w:val="ab"/>
        <w:spacing w:after="0" w:line="20" w:lineRule="atLeast"/>
        <w:jc w:val="center"/>
        <w:rPr>
          <w:rFonts w:ascii="Times New Roman" w:hAnsi="Times New Roman"/>
          <w:bCs/>
        </w:rPr>
      </w:pPr>
    </w:p>
    <w:p w:rsidR="00DD0485" w:rsidRPr="003662BF" w:rsidRDefault="00FF1C22" w:rsidP="003662BF">
      <w:pPr>
        <w:tabs>
          <w:tab w:val="left" w:pos="252"/>
        </w:tabs>
        <w:spacing w:line="20" w:lineRule="atLeast"/>
        <w:rPr>
          <w:rFonts w:ascii="Times New Roman" w:hAnsi="Times New Roman"/>
          <w:bCs/>
        </w:rPr>
      </w:pPr>
      <w:r w:rsidRPr="003662BF">
        <w:rPr>
          <w:rFonts w:ascii="Times New Roman" w:hAnsi="Times New Roman"/>
          <w:bCs/>
        </w:rPr>
        <w:t xml:space="preserve">        Открытый запрос </w:t>
      </w:r>
      <w:r w:rsidR="00DC71C3" w:rsidRPr="003662BF">
        <w:rPr>
          <w:rFonts w:ascii="Times New Roman" w:hAnsi="Times New Roman"/>
          <w:bCs/>
        </w:rPr>
        <w:t>предложений</w:t>
      </w:r>
      <w:r w:rsidRPr="003662BF">
        <w:rPr>
          <w:rFonts w:ascii="Times New Roman" w:hAnsi="Times New Roman"/>
          <w:bCs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Pr="003662BF">
        <w:rPr>
          <w:rFonts w:ascii="Times New Roman" w:hAnsi="Times New Roman"/>
          <w:bCs/>
          <w:color w:val="0000FF"/>
        </w:rPr>
        <w:t>«</w:t>
      </w:r>
      <w:proofErr w:type="spellStart"/>
      <w:r w:rsidR="001C74D3" w:rsidRPr="003662BF">
        <w:fldChar w:fldCharType="begin"/>
      </w:r>
      <w:r w:rsidR="00E07609" w:rsidRPr="003662BF">
        <w:instrText>HYPERLINK "http://www.a-k-d.ru/"</w:instrText>
      </w:r>
      <w:r w:rsidR="001C74D3" w:rsidRPr="003662BF">
        <w:fldChar w:fldCharType="separate"/>
      </w:r>
      <w:r w:rsidRPr="003662BF">
        <w:rPr>
          <w:rFonts w:ascii="Times New Roman" w:hAnsi="Times New Roman"/>
          <w:bCs/>
          <w:color w:val="0000FF"/>
        </w:rPr>
        <w:t>a-k-d.ru</w:t>
      </w:r>
      <w:proofErr w:type="spellEnd"/>
      <w:r w:rsidR="001C74D3" w:rsidRPr="003662BF">
        <w:fldChar w:fldCharType="end"/>
      </w:r>
      <w:r w:rsidRPr="003662BF">
        <w:rPr>
          <w:rFonts w:ascii="Times New Roman" w:hAnsi="Times New Roman"/>
          <w:bCs/>
          <w:color w:val="0000FF"/>
        </w:rPr>
        <w:t>»</w:t>
      </w:r>
      <w:r w:rsidRPr="003662BF">
        <w:rPr>
          <w:rFonts w:ascii="Times New Roman" w:hAnsi="Times New Roman"/>
          <w:bCs/>
        </w:rPr>
        <w:t xml:space="preserve"> согласно регламенту ее работы.</w:t>
      </w:r>
    </w:p>
    <w:p w:rsidR="00DD0485" w:rsidRPr="003662BF" w:rsidRDefault="00DD0485" w:rsidP="003662BF">
      <w:pPr>
        <w:tabs>
          <w:tab w:val="left" w:pos="252"/>
        </w:tabs>
        <w:spacing w:line="20" w:lineRule="atLeast"/>
        <w:rPr>
          <w:rFonts w:ascii="Times New Roman" w:hAnsi="Times New Roman"/>
          <w:sz w:val="16"/>
          <w:szCs w:val="16"/>
        </w:rPr>
      </w:pPr>
    </w:p>
    <w:p w:rsidR="00FF1C22" w:rsidRPr="003662BF" w:rsidRDefault="00FF1C22" w:rsidP="003662BF">
      <w:pPr>
        <w:tabs>
          <w:tab w:val="left" w:pos="252"/>
        </w:tabs>
        <w:spacing w:line="20" w:lineRule="atLeast"/>
        <w:outlineLvl w:val="0"/>
        <w:rPr>
          <w:rFonts w:ascii="Times New Roman" w:hAnsi="Times New Roman"/>
          <w:b/>
          <w:bCs/>
        </w:rPr>
      </w:pPr>
      <w:r w:rsidRPr="003662BF">
        <w:rPr>
          <w:rFonts w:ascii="Times New Roman" w:hAnsi="Times New Roman"/>
          <w:b/>
          <w:bCs/>
        </w:rPr>
        <w:t xml:space="preserve">       </w:t>
      </w:r>
      <w:r w:rsidR="009C3F25" w:rsidRPr="003662BF">
        <w:rPr>
          <w:rFonts w:ascii="Times New Roman" w:hAnsi="Times New Roman"/>
          <w:b/>
          <w:bCs/>
        </w:rPr>
        <w:t>Информация о закупке:</w:t>
      </w:r>
    </w:p>
    <w:p w:rsidR="00AB3FC5" w:rsidRPr="003662BF" w:rsidRDefault="00AB3FC5" w:rsidP="003662BF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3662BF">
        <w:rPr>
          <w:rFonts w:ascii="Times New Roman" w:hAnsi="Times New Roman"/>
        </w:rPr>
        <w:t xml:space="preserve">       Заказчик: Открытое акционерное общество НИЖЕГОРОДСКАЯ ИНЖИНИРИНГОВАЯ КОМПАНИЯ "АТОМЭНЕРГОПРОЕКТ".</w:t>
      </w:r>
    </w:p>
    <w:p w:rsidR="00AB3FC5" w:rsidRPr="003662BF" w:rsidRDefault="00AB3FC5" w:rsidP="003662BF">
      <w:pPr>
        <w:tabs>
          <w:tab w:val="left" w:pos="252"/>
        </w:tabs>
        <w:spacing w:line="20" w:lineRule="atLeast"/>
        <w:rPr>
          <w:rFonts w:ascii="Times New Roman" w:hAnsi="Times New Roman"/>
          <w:sz w:val="16"/>
          <w:szCs w:val="16"/>
        </w:rPr>
      </w:pPr>
    </w:p>
    <w:p w:rsidR="00AB3FC5" w:rsidRPr="003662BF" w:rsidRDefault="00AB3FC5" w:rsidP="003662BF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3662BF">
        <w:rPr>
          <w:rFonts w:ascii="Times New Roman" w:hAnsi="Times New Roman"/>
        </w:rPr>
        <w:t xml:space="preserve">           Организатор </w:t>
      </w:r>
      <w:r w:rsidRPr="003662BF">
        <w:rPr>
          <w:rFonts w:ascii="Times New Roman" w:hAnsi="Times New Roman"/>
          <w:color w:val="000000"/>
          <w:lang w:eastAsia="ar-SA"/>
        </w:rPr>
        <w:t>запроса предложений</w:t>
      </w:r>
      <w:r w:rsidRPr="003662BF">
        <w:rPr>
          <w:rFonts w:ascii="Times New Roman" w:hAnsi="Times New Roman"/>
        </w:rPr>
        <w:t>: ОАО "НИАЭП"</w:t>
      </w:r>
    </w:p>
    <w:p w:rsidR="00AB3FC5" w:rsidRPr="003662BF" w:rsidRDefault="00AB3FC5" w:rsidP="003662BF">
      <w:pPr>
        <w:tabs>
          <w:tab w:val="left" w:pos="252"/>
        </w:tabs>
        <w:spacing w:line="20" w:lineRule="atLeast"/>
        <w:rPr>
          <w:rFonts w:ascii="Times New Roman" w:hAnsi="Times New Roman"/>
          <w:sz w:val="16"/>
          <w:szCs w:val="16"/>
        </w:rPr>
      </w:pPr>
    </w:p>
    <w:p w:rsidR="00AB3FC5" w:rsidRPr="003662BF" w:rsidRDefault="00AB3FC5" w:rsidP="003662BF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3662BF">
        <w:rPr>
          <w:rFonts w:ascii="Times New Roman" w:hAnsi="Times New Roman"/>
        </w:rPr>
        <w:t xml:space="preserve">          Предмет запроса предложений: право заключения договора на поставку по лоту  № 176</w:t>
      </w:r>
      <w:r w:rsidRPr="003662BF">
        <w:rPr>
          <w:rFonts w:ascii="Times New Roman" w:hAnsi="Times New Roman"/>
          <w:lang w:val="en-US"/>
        </w:rPr>
        <w:t> </w:t>
      </w:r>
      <w:r w:rsidRPr="003662BF">
        <w:rPr>
          <w:rFonts w:ascii="Times New Roman" w:hAnsi="Times New Roman"/>
        </w:rPr>
        <w:t>Р</w:t>
      </w:r>
      <w:proofErr w:type="gramStart"/>
      <w:r w:rsidRPr="003662BF">
        <w:rPr>
          <w:rFonts w:ascii="Times New Roman" w:hAnsi="Times New Roman"/>
        </w:rPr>
        <w:t>4</w:t>
      </w:r>
      <w:proofErr w:type="gramEnd"/>
      <w:r w:rsidRPr="003662BF">
        <w:rPr>
          <w:rFonts w:ascii="Times New Roman" w:hAnsi="Times New Roman"/>
        </w:rPr>
        <w:t>/П-14 «Поставка клапана регулирующего для сооружения энергоблока №4 Ростовской АЭС».</w:t>
      </w:r>
    </w:p>
    <w:p w:rsidR="00AB3FC5" w:rsidRPr="003662BF" w:rsidRDefault="00AB3FC5" w:rsidP="003662BF">
      <w:pPr>
        <w:tabs>
          <w:tab w:val="left" w:pos="252"/>
        </w:tabs>
        <w:spacing w:line="20" w:lineRule="atLeast"/>
        <w:rPr>
          <w:rFonts w:ascii="Times New Roman" w:hAnsi="Times New Roman"/>
          <w:sz w:val="16"/>
          <w:szCs w:val="16"/>
        </w:rPr>
      </w:pPr>
    </w:p>
    <w:p w:rsidR="00AB3FC5" w:rsidRPr="003662BF" w:rsidRDefault="00AB3FC5" w:rsidP="003662BF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3662BF">
        <w:rPr>
          <w:rFonts w:ascii="Times New Roman" w:hAnsi="Times New Roman"/>
        </w:rPr>
        <w:t xml:space="preserve">          Предмет договора: Поставка клапана регулирующего для сооружения энергоблока №4 Ростовской АЭС.</w:t>
      </w:r>
    </w:p>
    <w:p w:rsidR="00AB3FC5" w:rsidRPr="003662BF" w:rsidRDefault="00AB3FC5" w:rsidP="003662BF">
      <w:pPr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AB3FC5" w:rsidRPr="003662BF" w:rsidRDefault="00AB3FC5" w:rsidP="003662BF">
      <w:pPr>
        <w:spacing w:line="20" w:lineRule="atLeast"/>
        <w:rPr>
          <w:rFonts w:ascii="Times New Roman" w:hAnsi="Times New Roman"/>
        </w:rPr>
      </w:pPr>
      <w:r w:rsidRPr="003662BF">
        <w:rPr>
          <w:rFonts w:ascii="Times New Roman" w:hAnsi="Times New Roman"/>
        </w:rPr>
        <w:t xml:space="preserve">          Начальная (максимальная) цена договора: </w:t>
      </w:r>
      <w:r w:rsidRPr="003662BF">
        <w:rPr>
          <w:rFonts w:ascii="Times New Roman" w:hAnsi="Times New Roman"/>
          <w:b/>
        </w:rPr>
        <w:t>3 599 000,00</w:t>
      </w:r>
      <w:r w:rsidRPr="003662BF">
        <w:rPr>
          <w:rFonts w:ascii="Times New Roman" w:hAnsi="Times New Roman"/>
        </w:rPr>
        <w:t xml:space="preserve"> (Три миллиона пятьсот девяносто девять тысяч) рублей 00 копеек, включая НДС.</w:t>
      </w:r>
    </w:p>
    <w:p w:rsidR="00AB3FC5" w:rsidRPr="003662BF" w:rsidRDefault="00AB3FC5" w:rsidP="003662BF">
      <w:pPr>
        <w:tabs>
          <w:tab w:val="left" w:pos="252"/>
        </w:tabs>
        <w:spacing w:line="20" w:lineRule="atLeast"/>
        <w:rPr>
          <w:rFonts w:ascii="Times New Roman" w:hAnsi="Times New Roman"/>
          <w:sz w:val="16"/>
          <w:szCs w:val="16"/>
        </w:rPr>
      </w:pPr>
    </w:p>
    <w:p w:rsidR="00AB3FC5" w:rsidRPr="003662BF" w:rsidRDefault="00AB3FC5" w:rsidP="003662BF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3662BF">
        <w:rPr>
          <w:rFonts w:ascii="Times New Roman" w:hAnsi="Times New Roman"/>
        </w:rPr>
        <w:t xml:space="preserve">            Срок и объем исполнения договора: в соответствии со спецификацией, приведенной в закупочной документации.</w:t>
      </w:r>
    </w:p>
    <w:p w:rsidR="00AB3FC5" w:rsidRPr="003662BF" w:rsidRDefault="00AB3FC5" w:rsidP="003662BF">
      <w:pPr>
        <w:tabs>
          <w:tab w:val="left" w:pos="252"/>
        </w:tabs>
        <w:spacing w:line="20" w:lineRule="atLeast"/>
        <w:rPr>
          <w:rFonts w:ascii="Times New Roman" w:hAnsi="Times New Roman"/>
          <w:sz w:val="16"/>
          <w:szCs w:val="16"/>
        </w:rPr>
      </w:pPr>
    </w:p>
    <w:p w:rsidR="00F241AF" w:rsidRPr="003662BF" w:rsidRDefault="00AB3FC5" w:rsidP="003662BF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3662BF">
        <w:rPr>
          <w:rFonts w:ascii="Times New Roman" w:hAnsi="Times New Roman"/>
        </w:rPr>
        <w:t xml:space="preserve">            </w:t>
      </w:r>
      <w:proofErr w:type="gramStart"/>
      <w:r w:rsidRPr="003662BF">
        <w:rPr>
          <w:rFonts w:ascii="Times New Roman" w:hAnsi="Times New Roman"/>
        </w:rPr>
        <w:t xml:space="preserve">Извещение о проведении запроса предложений и документации по запросу предложений опубликованы «19» мая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3662BF">
          <w:rPr>
            <w:rFonts w:ascii="Times New Roman" w:hAnsi="Times New Roman"/>
            <w:color w:val="0000FF"/>
          </w:rPr>
          <w:t>http://www.zakupki.gov.ru</w:t>
        </w:r>
      </w:hyperlink>
      <w:r w:rsidRPr="003662BF">
        <w:rPr>
          <w:rFonts w:ascii="Times New Roman" w:hAnsi="Times New Roman"/>
          <w:color w:val="0000FF"/>
        </w:rPr>
        <w:t>/</w:t>
      </w:r>
      <w:r w:rsidRPr="003662BF">
        <w:rPr>
          <w:rFonts w:ascii="Times New Roman" w:hAnsi="Times New Roman"/>
        </w:rPr>
        <w:t xml:space="preserve">, закупка № 31401165267 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 w:rsidRPr="003662BF">
          <w:rPr>
            <w:rStyle w:val="a3"/>
            <w:rFonts w:ascii="Times New Roman" w:hAnsi="Times New Roman"/>
          </w:rPr>
          <w:t>http://zakupki.rosatom.ru/</w:t>
        </w:r>
      </w:hyperlink>
      <w:r w:rsidRPr="003662BF">
        <w:rPr>
          <w:rFonts w:ascii="Times New Roman" w:hAnsi="Times New Roman"/>
          <w:color w:val="0000FF"/>
        </w:rPr>
        <w:t>,</w:t>
      </w:r>
      <w:r w:rsidRPr="003662BF">
        <w:rPr>
          <w:rFonts w:ascii="Times New Roman" w:hAnsi="Times New Roman"/>
        </w:rPr>
        <w:t xml:space="preserve"> закупка № 140519/0536</w:t>
      </w:r>
      <w:proofErr w:type="gramEnd"/>
      <w:r w:rsidRPr="003662BF">
        <w:rPr>
          <w:rFonts w:ascii="Times New Roman" w:hAnsi="Times New Roman"/>
        </w:rPr>
        <w:t>/423, на ЭТП «</w:t>
      </w:r>
      <w:proofErr w:type="spellStart"/>
      <w:r w:rsidR="001C74D3" w:rsidRPr="003662BF">
        <w:rPr>
          <w:rFonts w:ascii="Times New Roman" w:hAnsi="Times New Roman"/>
        </w:rPr>
        <w:fldChar w:fldCharType="begin"/>
      </w:r>
      <w:r w:rsidRPr="003662BF">
        <w:rPr>
          <w:rFonts w:ascii="Times New Roman" w:hAnsi="Times New Roman"/>
        </w:rPr>
        <w:instrText>HYPERLINK "http://www.a-k-d.ru/"</w:instrText>
      </w:r>
      <w:r w:rsidR="001C74D3" w:rsidRPr="003662BF">
        <w:rPr>
          <w:rFonts w:ascii="Times New Roman" w:hAnsi="Times New Roman"/>
        </w:rPr>
        <w:fldChar w:fldCharType="separate"/>
      </w:r>
      <w:r w:rsidRPr="003662BF">
        <w:rPr>
          <w:rStyle w:val="a3"/>
          <w:rFonts w:ascii="Times New Roman" w:hAnsi="Times New Roman"/>
        </w:rPr>
        <w:t>a-k-d.ru</w:t>
      </w:r>
      <w:proofErr w:type="spellEnd"/>
      <w:r w:rsidR="001C74D3" w:rsidRPr="003662BF">
        <w:rPr>
          <w:rFonts w:ascii="Times New Roman" w:hAnsi="Times New Roman"/>
        </w:rPr>
        <w:fldChar w:fldCharType="end"/>
      </w:r>
      <w:r w:rsidRPr="003662BF">
        <w:rPr>
          <w:rFonts w:ascii="Times New Roman" w:hAnsi="Times New Roman"/>
        </w:rPr>
        <w:t>», закупка № R023939</w:t>
      </w:r>
      <w:r w:rsidR="00C94CE7" w:rsidRPr="003662BF">
        <w:rPr>
          <w:rFonts w:ascii="Times New Roman" w:hAnsi="Times New Roman"/>
        </w:rPr>
        <w:t>.</w:t>
      </w:r>
    </w:p>
    <w:p w:rsidR="00FF1C22" w:rsidRPr="003662BF" w:rsidRDefault="00FF1C22" w:rsidP="003662BF">
      <w:pPr>
        <w:keepLines w:val="0"/>
        <w:spacing w:line="20" w:lineRule="atLeast"/>
        <w:rPr>
          <w:rFonts w:ascii="Times New Roman" w:hAnsi="Times New Roman"/>
          <w:bCs/>
          <w:sz w:val="16"/>
          <w:szCs w:val="16"/>
        </w:rPr>
      </w:pPr>
    </w:p>
    <w:p w:rsidR="00DD0485" w:rsidRPr="003662BF" w:rsidRDefault="00FF1C22" w:rsidP="003662BF">
      <w:pPr>
        <w:tabs>
          <w:tab w:val="left" w:pos="252"/>
        </w:tabs>
        <w:spacing w:line="20" w:lineRule="atLeast"/>
        <w:outlineLvl w:val="0"/>
        <w:rPr>
          <w:rFonts w:ascii="Times New Roman" w:hAnsi="Times New Roman"/>
          <w:bCs/>
        </w:rPr>
      </w:pPr>
      <w:r w:rsidRPr="003662BF">
        <w:rPr>
          <w:rFonts w:ascii="Times New Roman" w:hAnsi="Times New Roman"/>
        </w:rPr>
        <w:t xml:space="preserve">       </w:t>
      </w:r>
      <w:r w:rsidRPr="003662BF">
        <w:rPr>
          <w:rFonts w:ascii="Times New Roman" w:hAnsi="Times New Roman"/>
          <w:bCs/>
        </w:rPr>
        <w:t xml:space="preserve">Заседание </w:t>
      </w:r>
      <w:r w:rsidR="00F241AF" w:rsidRPr="003662BF">
        <w:rPr>
          <w:rFonts w:ascii="Times New Roman" w:hAnsi="Times New Roman"/>
          <w:bCs/>
        </w:rPr>
        <w:t>з</w:t>
      </w:r>
      <w:r w:rsidR="00DC71C3" w:rsidRPr="003662BF">
        <w:rPr>
          <w:rFonts w:ascii="Times New Roman" w:hAnsi="Times New Roman"/>
          <w:bCs/>
        </w:rPr>
        <w:t>акупочной</w:t>
      </w:r>
      <w:r w:rsidRPr="003662BF">
        <w:rPr>
          <w:rFonts w:ascii="Times New Roman" w:hAnsi="Times New Roman"/>
          <w:bCs/>
        </w:rPr>
        <w:t xml:space="preserve"> комиссии проводится в очной форме в 10:00:00 (время московское) «</w:t>
      </w:r>
      <w:r w:rsidR="00AB3FC5" w:rsidRPr="003662BF">
        <w:rPr>
          <w:rFonts w:ascii="Times New Roman" w:hAnsi="Times New Roman"/>
          <w:bCs/>
        </w:rPr>
        <w:t>17</w:t>
      </w:r>
      <w:r w:rsidRPr="003662BF">
        <w:rPr>
          <w:rFonts w:ascii="Times New Roman" w:hAnsi="Times New Roman"/>
          <w:bCs/>
        </w:rPr>
        <w:t>» </w:t>
      </w:r>
      <w:r w:rsidR="00AB3FC5" w:rsidRPr="003662BF">
        <w:rPr>
          <w:rFonts w:ascii="Times New Roman" w:hAnsi="Times New Roman"/>
          <w:bCs/>
        </w:rPr>
        <w:t>июня</w:t>
      </w:r>
      <w:r w:rsidRPr="003662BF">
        <w:rPr>
          <w:rFonts w:ascii="Times New Roman" w:hAnsi="Times New Roman"/>
          <w:bCs/>
        </w:rPr>
        <w:t xml:space="preserve"> 2014 года, по адресу: </w:t>
      </w:r>
      <w:proofErr w:type="gramStart"/>
      <w:r w:rsidRPr="003662BF">
        <w:rPr>
          <w:rFonts w:ascii="Times New Roman" w:hAnsi="Times New Roman"/>
          <w:bCs/>
        </w:rPr>
        <w:t>г</w:t>
      </w:r>
      <w:proofErr w:type="gramEnd"/>
      <w:r w:rsidRPr="003662BF">
        <w:rPr>
          <w:rFonts w:ascii="Times New Roman" w:hAnsi="Times New Roman"/>
          <w:bCs/>
        </w:rPr>
        <w:t xml:space="preserve">. Нижний Новгород, пл. Свободы, д.3, малый актовый зал. </w:t>
      </w:r>
    </w:p>
    <w:p w:rsidR="00095AE6" w:rsidRPr="003662BF" w:rsidRDefault="00095AE6" w:rsidP="003662BF">
      <w:pPr>
        <w:tabs>
          <w:tab w:val="left" w:pos="252"/>
        </w:tabs>
        <w:spacing w:line="20" w:lineRule="atLeast"/>
        <w:outlineLvl w:val="0"/>
        <w:rPr>
          <w:rFonts w:ascii="Times New Roman" w:hAnsi="Times New Roman"/>
          <w:bCs/>
          <w:sz w:val="16"/>
          <w:szCs w:val="16"/>
        </w:rPr>
      </w:pPr>
    </w:p>
    <w:p w:rsidR="00217C7A" w:rsidRPr="003662BF" w:rsidRDefault="009C3F25" w:rsidP="003662BF">
      <w:pPr>
        <w:spacing w:line="20" w:lineRule="atLeast"/>
        <w:outlineLvl w:val="0"/>
        <w:rPr>
          <w:rFonts w:ascii="Times New Roman" w:hAnsi="Times New Roman"/>
        </w:rPr>
      </w:pPr>
      <w:r w:rsidRPr="003662BF">
        <w:rPr>
          <w:rFonts w:ascii="Times New Roman" w:hAnsi="Times New Roman"/>
          <w:b/>
          <w:bCs/>
        </w:rPr>
        <w:t>В заседании принимают участие:</w:t>
      </w:r>
      <w:r w:rsidRPr="003662BF">
        <w:rPr>
          <w:rFonts w:ascii="Times New Roman" w:hAnsi="Times New Roman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752D99" w:rsidRPr="003662BF" w:rsidTr="00540DEB">
        <w:trPr>
          <w:trHeight w:val="173"/>
        </w:trPr>
        <w:tc>
          <w:tcPr>
            <w:tcW w:w="2835" w:type="dxa"/>
            <w:vAlign w:val="center"/>
          </w:tcPr>
          <w:p w:rsidR="00752D99" w:rsidRPr="003662BF" w:rsidRDefault="00752D99" w:rsidP="003662BF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</w:rPr>
            </w:pPr>
            <w:r w:rsidRPr="003662BF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7371" w:type="dxa"/>
            <w:vAlign w:val="center"/>
          </w:tcPr>
          <w:p w:rsidR="00752D99" w:rsidRPr="003662BF" w:rsidRDefault="00752D99" w:rsidP="003662BF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highlight w:val="yellow"/>
              </w:rPr>
            </w:pPr>
            <w:r w:rsidRPr="003662BF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752D99" w:rsidRPr="003662BF" w:rsidTr="00540DEB">
        <w:trPr>
          <w:trHeight w:val="299"/>
        </w:trPr>
        <w:tc>
          <w:tcPr>
            <w:tcW w:w="10206" w:type="dxa"/>
            <w:gridSpan w:val="2"/>
            <w:vAlign w:val="center"/>
          </w:tcPr>
          <w:p w:rsidR="00752D99" w:rsidRPr="003662BF" w:rsidRDefault="00752D99" w:rsidP="003662BF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</w:rPr>
            </w:pPr>
            <w:r w:rsidRPr="003662BF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752D99" w:rsidRPr="003662BF" w:rsidTr="00540DEB">
        <w:trPr>
          <w:trHeight w:val="515"/>
        </w:trPr>
        <w:tc>
          <w:tcPr>
            <w:tcW w:w="2835" w:type="dxa"/>
            <w:vAlign w:val="center"/>
          </w:tcPr>
          <w:p w:rsidR="00752D99" w:rsidRPr="003662BF" w:rsidRDefault="00752D99" w:rsidP="003662BF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highlight w:val="yellow"/>
              </w:rPr>
            </w:pPr>
            <w:r w:rsidRPr="003662BF">
              <w:rPr>
                <w:rFonts w:ascii="Times New Roman" w:hAnsi="Times New Roman"/>
                <w:color w:val="000000"/>
              </w:rPr>
              <w:t>Иванов Юрий Алексеевич</w:t>
            </w:r>
          </w:p>
        </w:tc>
        <w:tc>
          <w:tcPr>
            <w:tcW w:w="7371" w:type="dxa"/>
            <w:vAlign w:val="center"/>
          </w:tcPr>
          <w:p w:rsidR="00752D99" w:rsidRPr="003662BF" w:rsidRDefault="00752D99" w:rsidP="003662BF">
            <w:pPr>
              <w:spacing w:line="20" w:lineRule="atLeast"/>
              <w:rPr>
                <w:rFonts w:ascii="Times New Roman" w:hAnsi="Times New Roman"/>
                <w:color w:val="000000"/>
                <w:highlight w:val="yellow"/>
              </w:rPr>
            </w:pPr>
            <w:r w:rsidRPr="003662BF">
              <w:rPr>
                <w:rFonts w:ascii="Times New Roman" w:hAnsi="Times New Roman"/>
                <w:color w:val="000000"/>
              </w:rPr>
              <w:t>Старший вице-президент-директор по проектированию</w:t>
            </w:r>
          </w:p>
        </w:tc>
      </w:tr>
      <w:tr w:rsidR="00752D99" w:rsidRPr="003662BF" w:rsidTr="00540DEB">
        <w:trPr>
          <w:trHeight w:val="289"/>
        </w:trPr>
        <w:tc>
          <w:tcPr>
            <w:tcW w:w="10206" w:type="dxa"/>
            <w:gridSpan w:val="2"/>
            <w:vAlign w:val="center"/>
          </w:tcPr>
          <w:p w:rsidR="00752D99" w:rsidRPr="003662BF" w:rsidRDefault="00752D99" w:rsidP="003662BF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highlight w:val="yellow"/>
              </w:rPr>
            </w:pPr>
            <w:r w:rsidRPr="003662BF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752D99" w:rsidRPr="003662BF" w:rsidTr="00540DEB">
        <w:trPr>
          <w:trHeight w:val="420"/>
        </w:trPr>
        <w:tc>
          <w:tcPr>
            <w:tcW w:w="2835" w:type="dxa"/>
            <w:vAlign w:val="center"/>
          </w:tcPr>
          <w:p w:rsidR="00752D99" w:rsidRPr="003662BF" w:rsidRDefault="00752D99" w:rsidP="003662BF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662BF">
              <w:rPr>
                <w:rFonts w:ascii="Times New Roman" w:hAnsi="Times New Roman"/>
                <w:color w:val="000000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752D99" w:rsidRPr="003662BF" w:rsidRDefault="00752D99" w:rsidP="003662BF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</w:rPr>
            </w:pPr>
            <w:r w:rsidRPr="003662BF">
              <w:rPr>
                <w:rFonts w:ascii="Times New Roman" w:hAnsi="Times New Roman"/>
                <w:color w:val="000000"/>
              </w:rPr>
              <w:t>Главный специалист отдела физической защиты и безопасности финансово-экономической деятельности</w:t>
            </w:r>
          </w:p>
        </w:tc>
      </w:tr>
      <w:tr w:rsidR="00752D99" w:rsidRPr="003662BF" w:rsidTr="00540DEB">
        <w:trPr>
          <w:trHeight w:val="265"/>
        </w:trPr>
        <w:tc>
          <w:tcPr>
            <w:tcW w:w="10206" w:type="dxa"/>
            <w:gridSpan w:val="2"/>
            <w:vAlign w:val="center"/>
          </w:tcPr>
          <w:p w:rsidR="00752D99" w:rsidRPr="003662BF" w:rsidRDefault="00752D99" w:rsidP="003662BF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highlight w:val="yellow"/>
              </w:rPr>
            </w:pPr>
            <w:r w:rsidRPr="003662BF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752D99" w:rsidRPr="003662BF" w:rsidTr="00540DEB">
        <w:trPr>
          <w:trHeight w:val="420"/>
        </w:trPr>
        <w:tc>
          <w:tcPr>
            <w:tcW w:w="2835" w:type="dxa"/>
            <w:vAlign w:val="center"/>
          </w:tcPr>
          <w:p w:rsidR="00752D99" w:rsidRPr="003662BF" w:rsidRDefault="00752D99" w:rsidP="003662BF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proofErr w:type="spellStart"/>
            <w:r w:rsidRPr="003662BF">
              <w:rPr>
                <w:rFonts w:ascii="Times New Roman" w:hAnsi="Times New Roman"/>
                <w:color w:val="000000"/>
              </w:rPr>
              <w:t>Мильниченко</w:t>
            </w:r>
            <w:proofErr w:type="spellEnd"/>
            <w:r w:rsidRPr="003662BF">
              <w:rPr>
                <w:rFonts w:ascii="Times New Roman" w:hAnsi="Times New Roman"/>
                <w:color w:val="000000"/>
              </w:rPr>
              <w:t xml:space="preserve"> Дмитрий Николаевич</w:t>
            </w:r>
          </w:p>
        </w:tc>
        <w:tc>
          <w:tcPr>
            <w:tcW w:w="7371" w:type="dxa"/>
            <w:vAlign w:val="center"/>
          </w:tcPr>
          <w:p w:rsidR="00752D99" w:rsidRPr="003662BF" w:rsidRDefault="00752D99" w:rsidP="003662BF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</w:rPr>
            </w:pPr>
            <w:r w:rsidRPr="003662BF">
              <w:rPr>
                <w:rFonts w:ascii="Times New Roman" w:hAnsi="Times New Roman"/>
                <w:color w:val="000000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3662BF">
              <w:rPr>
                <w:rFonts w:ascii="Times New Roman" w:hAnsi="Times New Roman"/>
                <w:color w:val="000000"/>
              </w:rPr>
              <w:t>Росэнергоатом</w:t>
            </w:r>
            <w:proofErr w:type="spellEnd"/>
            <w:r w:rsidRPr="003662BF">
              <w:rPr>
                <w:rFonts w:ascii="Times New Roman" w:hAnsi="Times New Roman"/>
                <w:color w:val="000000"/>
              </w:rPr>
              <w:t>» (присутствовал в режиме видеоконференции)</w:t>
            </w:r>
          </w:p>
        </w:tc>
      </w:tr>
      <w:tr w:rsidR="00752D99" w:rsidRPr="003662BF" w:rsidTr="00540DEB">
        <w:trPr>
          <w:trHeight w:val="420"/>
        </w:trPr>
        <w:tc>
          <w:tcPr>
            <w:tcW w:w="2835" w:type="dxa"/>
            <w:vAlign w:val="center"/>
          </w:tcPr>
          <w:p w:rsidR="00752D99" w:rsidRPr="003662BF" w:rsidRDefault="00752D99" w:rsidP="003662BF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proofErr w:type="spellStart"/>
            <w:r w:rsidRPr="003662BF">
              <w:rPr>
                <w:rFonts w:ascii="Times New Roman" w:hAnsi="Times New Roman"/>
                <w:color w:val="000000"/>
              </w:rPr>
              <w:t>Шкитилев</w:t>
            </w:r>
            <w:proofErr w:type="spellEnd"/>
            <w:r w:rsidRPr="003662BF">
              <w:rPr>
                <w:rFonts w:ascii="Times New Roman" w:hAnsi="Times New Roman"/>
                <w:color w:val="000000"/>
              </w:rPr>
              <w:t xml:space="preserve"> Дмитрий </w:t>
            </w:r>
            <w:r w:rsidRPr="003662BF">
              <w:rPr>
                <w:rFonts w:ascii="Times New Roman" w:hAnsi="Times New Roman"/>
                <w:color w:val="000000"/>
              </w:rPr>
              <w:lastRenderedPageBreak/>
              <w:t>Владимирович</w:t>
            </w:r>
          </w:p>
        </w:tc>
        <w:tc>
          <w:tcPr>
            <w:tcW w:w="7371" w:type="dxa"/>
            <w:vAlign w:val="center"/>
          </w:tcPr>
          <w:p w:rsidR="00752D99" w:rsidRPr="003662BF" w:rsidRDefault="00752D99" w:rsidP="003662BF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3662BF">
              <w:rPr>
                <w:rFonts w:ascii="Times New Roman" w:hAnsi="Times New Roman"/>
                <w:color w:val="000000"/>
              </w:rPr>
              <w:lastRenderedPageBreak/>
              <w:t>Главный инженер</w:t>
            </w:r>
          </w:p>
        </w:tc>
      </w:tr>
      <w:tr w:rsidR="00752D99" w:rsidRPr="003662BF" w:rsidTr="00540DEB">
        <w:trPr>
          <w:trHeight w:val="420"/>
        </w:trPr>
        <w:tc>
          <w:tcPr>
            <w:tcW w:w="2835" w:type="dxa"/>
            <w:vAlign w:val="center"/>
          </w:tcPr>
          <w:p w:rsidR="00752D99" w:rsidRPr="003662BF" w:rsidRDefault="00752D99" w:rsidP="003662BF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highlight w:val="yellow"/>
              </w:rPr>
            </w:pPr>
            <w:r w:rsidRPr="003662BF">
              <w:rPr>
                <w:rFonts w:ascii="Times New Roman" w:hAnsi="Times New Roman"/>
                <w:color w:val="000000"/>
              </w:rPr>
              <w:lastRenderedPageBreak/>
              <w:t>Лимаренко Игорь Валерьевич</w:t>
            </w:r>
          </w:p>
        </w:tc>
        <w:tc>
          <w:tcPr>
            <w:tcW w:w="7371" w:type="dxa"/>
            <w:vAlign w:val="center"/>
          </w:tcPr>
          <w:p w:rsidR="00752D99" w:rsidRPr="003662BF" w:rsidRDefault="008F3221" w:rsidP="003662BF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highlight w:val="yellow"/>
              </w:rPr>
            </w:pPr>
            <w:r w:rsidRPr="008F3221">
              <w:rPr>
                <w:rFonts w:ascii="Times New Roman" w:hAnsi="Times New Roman"/>
                <w:color w:val="000000"/>
              </w:rPr>
              <w:t>Начальник управления комплектации</w:t>
            </w:r>
          </w:p>
        </w:tc>
      </w:tr>
      <w:tr w:rsidR="00752D99" w:rsidRPr="003662BF" w:rsidTr="00540DEB">
        <w:trPr>
          <w:trHeight w:val="420"/>
        </w:trPr>
        <w:tc>
          <w:tcPr>
            <w:tcW w:w="2835" w:type="dxa"/>
            <w:vAlign w:val="center"/>
          </w:tcPr>
          <w:p w:rsidR="00752D99" w:rsidRPr="003662BF" w:rsidRDefault="00752D99" w:rsidP="003662BF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662BF">
              <w:rPr>
                <w:rFonts w:ascii="Times New Roman" w:hAnsi="Times New Roman"/>
                <w:color w:val="000000"/>
              </w:rPr>
              <w:t>Казакова Елена Алексеевна</w:t>
            </w:r>
          </w:p>
        </w:tc>
        <w:tc>
          <w:tcPr>
            <w:tcW w:w="7371" w:type="dxa"/>
            <w:vAlign w:val="center"/>
          </w:tcPr>
          <w:p w:rsidR="00752D99" w:rsidRPr="003662BF" w:rsidRDefault="00752D99" w:rsidP="003662BF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</w:rPr>
            </w:pPr>
            <w:r w:rsidRPr="003662BF">
              <w:rPr>
                <w:rFonts w:ascii="Times New Roman" w:hAnsi="Times New Roman"/>
              </w:rPr>
              <w:t>Начальник управления методологии и организации закупок</w:t>
            </w:r>
          </w:p>
        </w:tc>
      </w:tr>
      <w:tr w:rsidR="00752D99" w:rsidRPr="003662BF" w:rsidTr="00540DEB">
        <w:trPr>
          <w:trHeight w:val="420"/>
        </w:trPr>
        <w:tc>
          <w:tcPr>
            <w:tcW w:w="2835" w:type="dxa"/>
            <w:vAlign w:val="center"/>
          </w:tcPr>
          <w:p w:rsidR="00752D99" w:rsidRPr="003662BF" w:rsidRDefault="00752D99" w:rsidP="003662BF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662BF">
              <w:rPr>
                <w:rFonts w:ascii="Times New Roman" w:hAnsi="Times New Roman"/>
              </w:rPr>
              <w:t>Старцев Олег Николаевич</w:t>
            </w:r>
          </w:p>
        </w:tc>
        <w:tc>
          <w:tcPr>
            <w:tcW w:w="7371" w:type="dxa"/>
            <w:vAlign w:val="center"/>
          </w:tcPr>
          <w:p w:rsidR="00752D99" w:rsidRPr="003662BF" w:rsidRDefault="00752D99" w:rsidP="003662BF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</w:rPr>
            </w:pPr>
            <w:r w:rsidRPr="003662BF">
              <w:rPr>
                <w:rFonts w:ascii="Times New Roman" w:hAnsi="Times New Roman"/>
                <w:color w:val="000000"/>
              </w:rPr>
              <w:t>Начальник управления  договорной работы</w:t>
            </w:r>
          </w:p>
        </w:tc>
      </w:tr>
      <w:tr w:rsidR="00752D99" w:rsidRPr="003662BF" w:rsidTr="00540DEB">
        <w:trPr>
          <w:trHeight w:val="420"/>
        </w:trPr>
        <w:tc>
          <w:tcPr>
            <w:tcW w:w="2835" w:type="dxa"/>
            <w:vAlign w:val="center"/>
          </w:tcPr>
          <w:p w:rsidR="00752D99" w:rsidRPr="003662BF" w:rsidRDefault="00752D99" w:rsidP="003662BF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proofErr w:type="spellStart"/>
            <w:r w:rsidRPr="003662BF">
              <w:rPr>
                <w:rFonts w:ascii="Times New Roman" w:hAnsi="Times New Roman"/>
                <w:color w:val="000000"/>
              </w:rPr>
              <w:t>Кряжев</w:t>
            </w:r>
            <w:proofErr w:type="spellEnd"/>
            <w:r w:rsidRPr="003662BF">
              <w:rPr>
                <w:rFonts w:ascii="Times New Roman" w:hAnsi="Times New Roman"/>
                <w:color w:val="000000"/>
              </w:rPr>
              <w:t xml:space="preserve"> Михаил Васильевич</w:t>
            </w:r>
          </w:p>
        </w:tc>
        <w:tc>
          <w:tcPr>
            <w:tcW w:w="7371" w:type="dxa"/>
            <w:vAlign w:val="center"/>
          </w:tcPr>
          <w:p w:rsidR="00752D99" w:rsidRPr="003662BF" w:rsidRDefault="00752D99" w:rsidP="003662BF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</w:rPr>
            </w:pPr>
            <w:r w:rsidRPr="003662BF">
              <w:rPr>
                <w:rFonts w:ascii="Times New Roman" w:hAnsi="Times New Roman"/>
                <w:color w:val="000000"/>
              </w:rPr>
              <w:t>Начальник финансового отдела</w:t>
            </w:r>
          </w:p>
        </w:tc>
      </w:tr>
      <w:tr w:rsidR="00752D99" w:rsidRPr="003662BF" w:rsidTr="00540DEB">
        <w:trPr>
          <w:trHeight w:val="420"/>
        </w:trPr>
        <w:tc>
          <w:tcPr>
            <w:tcW w:w="2835" w:type="dxa"/>
            <w:vAlign w:val="center"/>
          </w:tcPr>
          <w:p w:rsidR="00752D99" w:rsidRPr="003662BF" w:rsidRDefault="00752D99" w:rsidP="003662BF">
            <w:pPr>
              <w:spacing w:line="20" w:lineRule="atLeast"/>
              <w:jc w:val="left"/>
              <w:rPr>
                <w:rFonts w:ascii="Times New Roman" w:hAnsi="Times New Roman"/>
                <w:bCs/>
              </w:rPr>
            </w:pPr>
            <w:proofErr w:type="spellStart"/>
            <w:r w:rsidRPr="003662BF">
              <w:rPr>
                <w:rFonts w:ascii="Times New Roman" w:hAnsi="Times New Roman"/>
                <w:color w:val="000000"/>
              </w:rPr>
              <w:t>Трофименко</w:t>
            </w:r>
            <w:proofErr w:type="spellEnd"/>
            <w:r w:rsidRPr="003662BF">
              <w:rPr>
                <w:rFonts w:ascii="Times New Roman" w:hAnsi="Times New Roman"/>
                <w:color w:val="000000"/>
              </w:rPr>
              <w:t xml:space="preserve"> Виктория Альбертовна</w:t>
            </w:r>
          </w:p>
        </w:tc>
        <w:tc>
          <w:tcPr>
            <w:tcW w:w="7371" w:type="dxa"/>
            <w:vAlign w:val="center"/>
          </w:tcPr>
          <w:p w:rsidR="00752D99" w:rsidRPr="003662BF" w:rsidRDefault="00752D99" w:rsidP="003662BF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</w:rPr>
            </w:pPr>
            <w:r w:rsidRPr="003662BF">
              <w:rPr>
                <w:rFonts w:ascii="Times New Roman" w:hAnsi="Times New Roman"/>
                <w:color w:val="000000"/>
              </w:rPr>
              <w:t xml:space="preserve">Начальник планово-экономического управления </w:t>
            </w:r>
            <w:proofErr w:type="spellStart"/>
            <w:r w:rsidRPr="003662BF">
              <w:rPr>
                <w:rFonts w:ascii="Times New Roman" w:hAnsi="Times New Roman"/>
                <w:color w:val="000000"/>
              </w:rPr>
              <w:t>Волгодонского</w:t>
            </w:r>
            <w:proofErr w:type="spellEnd"/>
            <w:r w:rsidRPr="003662BF">
              <w:rPr>
                <w:rFonts w:ascii="Times New Roman" w:hAnsi="Times New Roman"/>
                <w:color w:val="000000"/>
              </w:rPr>
              <w:t xml:space="preserve"> филиала (присутствовала в режиме видеоконференции)</w:t>
            </w:r>
          </w:p>
        </w:tc>
      </w:tr>
      <w:tr w:rsidR="00752D99" w:rsidRPr="003662BF" w:rsidTr="00540DEB">
        <w:trPr>
          <w:trHeight w:val="220"/>
        </w:trPr>
        <w:tc>
          <w:tcPr>
            <w:tcW w:w="10206" w:type="dxa"/>
            <w:gridSpan w:val="2"/>
            <w:vAlign w:val="center"/>
          </w:tcPr>
          <w:p w:rsidR="00752D99" w:rsidRPr="003662BF" w:rsidRDefault="00752D99" w:rsidP="003662BF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highlight w:val="yellow"/>
              </w:rPr>
            </w:pPr>
            <w:r w:rsidRPr="003662BF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752D99" w:rsidRPr="003662BF" w:rsidTr="00540DEB">
        <w:trPr>
          <w:trHeight w:val="420"/>
        </w:trPr>
        <w:tc>
          <w:tcPr>
            <w:tcW w:w="2835" w:type="dxa"/>
            <w:vAlign w:val="center"/>
          </w:tcPr>
          <w:p w:rsidR="00752D99" w:rsidRPr="003662BF" w:rsidRDefault="00752D99" w:rsidP="003662BF">
            <w:pPr>
              <w:autoSpaceDE w:val="0"/>
              <w:autoSpaceDN w:val="0"/>
              <w:adjustRightInd w:val="0"/>
              <w:spacing w:line="20" w:lineRule="atLeast"/>
              <w:jc w:val="left"/>
              <w:rPr>
                <w:rFonts w:ascii="Times New Roman" w:hAnsi="Times New Roman"/>
              </w:rPr>
            </w:pPr>
            <w:r w:rsidRPr="003662BF">
              <w:rPr>
                <w:rFonts w:ascii="Times New Roman" w:hAnsi="Times New Roman"/>
              </w:rPr>
              <w:t xml:space="preserve">Беспалова Людмила Маулитзяновна </w:t>
            </w:r>
          </w:p>
        </w:tc>
        <w:tc>
          <w:tcPr>
            <w:tcW w:w="7371" w:type="dxa"/>
          </w:tcPr>
          <w:p w:rsidR="00752D99" w:rsidRPr="003662BF" w:rsidRDefault="00752D99" w:rsidP="003662BF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</w:rPr>
            </w:pPr>
            <w:r w:rsidRPr="003662BF">
              <w:rPr>
                <w:rFonts w:ascii="Times New Roman" w:hAnsi="Times New Roman"/>
                <w:color w:val="000000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D0485" w:rsidRPr="003662BF" w:rsidRDefault="00DD0485" w:rsidP="003662BF">
      <w:pPr>
        <w:keepLines w:val="0"/>
        <w:spacing w:line="20" w:lineRule="atLeast"/>
        <w:jc w:val="left"/>
        <w:rPr>
          <w:rFonts w:ascii="Times New Roman" w:eastAsiaTheme="minorHAnsi" w:hAnsi="Times New Roman"/>
          <w:highlight w:val="yellow"/>
        </w:rPr>
      </w:pPr>
    </w:p>
    <w:p w:rsidR="00FF1C22" w:rsidRPr="003662BF" w:rsidRDefault="00FF1C22" w:rsidP="003662BF">
      <w:pPr>
        <w:spacing w:line="20" w:lineRule="atLeast"/>
        <w:ind w:firstLine="540"/>
        <w:rPr>
          <w:rFonts w:ascii="Times New Roman" w:hAnsi="Times New Roman"/>
        </w:rPr>
      </w:pPr>
      <w:r w:rsidRPr="003662BF">
        <w:rPr>
          <w:rFonts w:ascii="Times New Roman" w:hAnsi="Times New Roman"/>
        </w:rPr>
        <w:t xml:space="preserve">Заседание проводится в присутствии </w:t>
      </w:r>
      <w:r w:rsidR="00C94CE7" w:rsidRPr="003662BF">
        <w:rPr>
          <w:rFonts w:ascii="Times New Roman" w:hAnsi="Times New Roman"/>
        </w:rPr>
        <w:t>9</w:t>
      </w:r>
      <w:r w:rsidRPr="003662BF">
        <w:rPr>
          <w:rFonts w:ascii="Times New Roman" w:hAnsi="Times New Roman"/>
        </w:rPr>
        <w:t xml:space="preserve"> из 1</w:t>
      </w:r>
      <w:r w:rsidR="003340D9" w:rsidRPr="003662BF">
        <w:rPr>
          <w:rFonts w:ascii="Times New Roman" w:hAnsi="Times New Roman"/>
        </w:rPr>
        <w:t>6</w:t>
      </w:r>
      <w:r w:rsidRPr="003662BF">
        <w:rPr>
          <w:rFonts w:ascii="Times New Roman" w:hAnsi="Times New Roman"/>
        </w:rPr>
        <w:t xml:space="preserve"> членов </w:t>
      </w:r>
      <w:r w:rsidR="00112C14" w:rsidRPr="003662BF">
        <w:rPr>
          <w:rFonts w:ascii="Times New Roman" w:hAnsi="Times New Roman"/>
        </w:rPr>
        <w:t>з</w:t>
      </w:r>
      <w:r w:rsidR="00DC71C3" w:rsidRPr="003662BF">
        <w:rPr>
          <w:rFonts w:ascii="Times New Roman" w:hAnsi="Times New Roman"/>
        </w:rPr>
        <w:t>акупочной</w:t>
      </w:r>
      <w:r w:rsidRPr="003662BF">
        <w:rPr>
          <w:rFonts w:ascii="Times New Roman" w:hAnsi="Times New Roman"/>
        </w:rPr>
        <w:t xml:space="preserve"> комиссии, что составляет </w:t>
      </w:r>
      <w:r w:rsidR="00C94CE7" w:rsidRPr="003662BF">
        <w:rPr>
          <w:rFonts w:ascii="Times New Roman" w:hAnsi="Times New Roman"/>
        </w:rPr>
        <w:t>56</w:t>
      </w:r>
      <w:r w:rsidR="00095AE6" w:rsidRPr="003662BF">
        <w:rPr>
          <w:rFonts w:ascii="Times New Roman" w:hAnsi="Times New Roman"/>
        </w:rPr>
        <w:t> </w:t>
      </w:r>
      <w:r w:rsidRPr="003662BF">
        <w:rPr>
          <w:rFonts w:ascii="Times New Roman" w:hAnsi="Times New Roman"/>
        </w:rPr>
        <w:t xml:space="preserve">% от общего количества членов </w:t>
      </w:r>
      <w:r w:rsidR="00112C14" w:rsidRPr="003662BF">
        <w:rPr>
          <w:rFonts w:ascii="Times New Roman" w:hAnsi="Times New Roman"/>
        </w:rPr>
        <w:t>з</w:t>
      </w:r>
      <w:r w:rsidR="00DC71C3" w:rsidRPr="003662BF">
        <w:rPr>
          <w:rFonts w:ascii="Times New Roman" w:hAnsi="Times New Roman"/>
        </w:rPr>
        <w:t>акупочной</w:t>
      </w:r>
      <w:r w:rsidRPr="003662BF">
        <w:rPr>
          <w:rFonts w:ascii="Times New Roman" w:hAnsi="Times New Roman"/>
        </w:rPr>
        <w:t xml:space="preserve"> комиссии. Кворум имеется. Заседание правомочно.</w:t>
      </w:r>
    </w:p>
    <w:p w:rsidR="00564F7C" w:rsidRPr="003662BF" w:rsidRDefault="00564F7C" w:rsidP="003662BF">
      <w:pPr>
        <w:spacing w:line="20" w:lineRule="atLeast"/>
        <w:ind w:firstLine="540"/>
        <w:rPr>
          <w:rFonts w:ascii="Times New Roman" w:hAnsi="Times New Roman"/>
        </w:rPr>
      </w:pPr>
    </w:p>
    <w:p w:rsidR="00564F7C" w:rsidRPr="003662BF" w:rsidRDefault="00FF1C22" w:rsidP="003662BF">
      <w:pPr>
        <w:spacing w:line="20" w:lineRule="atLeast"/>
        <w:rPr>
          <w:rFonts w:ascii="Times New Roman" w:hAnsi="Times New Roman"/>
        </w:rPr>
      </w:pPr>
      <w:r w:rsidRPr="003662BF">
        <w:rPr>
          <w:rFonts w:ascii="Times New Roman" w:hAnsi="Times New Roman"/>
        </w:rPr>
        <w:t xml:space="preserve">           </w:t>
      </w:r>
      <w:r w:rsidR="009C3F25" w:rsidRPr="003662BF">
        <w:rPr>
          <w:rFonts w:ascii="Times New Roman" w:hAnsi="Times New Roman"/>
        </w:rPr>
        <w:t xml:space="preserve">1. </w:t>
      </w:r>
      <w:r w:rsidR="00F241AF" w:rsidRPr="003662BF">
        <w:rPr>
          <w:rFonts w:ascii="Times New Roman" w:hAnsi="Times New Roman"/>
        </w:rPr>
        <w:t xml:space="preserve">Согласно протоколу </w:t>
      </w:r>
      <w:r w:rsidRPr="003662BF">
        <w:rPr>
          <w:rFonts w:ascii="Times New Roman" w:hAnsi="Times New Roman"/>
        </w:rPr>
        <w:t xml:space="preserve">открытия доступа к заявкам на участие в запросе </w:t>
      </w:r>
      <w:r w:rsidR="00DC71C3" w:rsidRPr="003662BF">
        <w:rPr>
          <w:rFonts w:ascii="Times New Roman" w:hAnsi="Times New Roman"/>
        </w:rPr>
        <w:t>предложений</w:t>
      </w:r>
      <w:r w:rsidRPr="003662BF">
        <w:rPr>
          <w:rFonts w:ascii="Times New Roman" w:hAnsi="Times New Roman"/>
        </w:rPr>
        <w:t xml:space="preserve"> от «</w:t>
      </w:r>
      <w:r w:rsidR="00AB3FC5" w:rsidRPr="003662BF">
        <w:rPr>
          <w:rFonts w:ascii="Times New Roman" w:hAnsi="Times New Roman"/>
        </w:rPr>
        <w:t>03</w:t>
      </w:r>
      <w:r w:rsidRPr="003662BF">
        <w:rPr>
          <w:rFonts w:ascii="Times New Roman" w:hAnsi="Times New Roman"/>
        </w:rPr>
        <w:t xml:space="preserve">» </w:t>
      </w:r>
      <w:r w:rsidR="00AB3FC5" w:rsidRPr="003662BF">
        <w:rPr>
          <w:rFonts w:ascii="Times New Roman" w:hAnsi="Times New Roman"/>
        </w:rPr>
        <w:t>июня</w:t>
      </w:r>
      <w:r w:rsidRPr="003662BF">
        <w:rPr>
          <w:rFonts w:ascii="Times New Roman" w:hAnsi="Times New Roman"/>
        </w:rPr>
        <w:t xml:space="preserve"> 2014 года № </w:t>
      </w:r>
      <w:r w:rsidR="00AB3FC5" w:rsidRPr="003662BF">
        <w:rPr>
          <w:rFonts w:ascii="Times New Roman" w:hAnsi="Times New Roman"/>
        </w:rPr>
        <w:t>176</w:t>
      </w:r>
      <w:r w:rsidR="00F241AF" w:rsidRPr="003662BF">
        <w:rPr>
          <w:rFonts w:ascii="Times New Roman" w:hAnsi="Times New Roman"/>
        </w:rPr>
        <w:t xml:space="preserve"> Р</w:t>
      </w:r>
      <w:proofErr w:type="gramStart"/>
      <w:r w:rsidR="008B1352" w:rsidRPr="003662BF">
        <w:rPr>
          <w:rFonts w:ascii="Times New Roman" w:hAnsi="Times New Roman"/>
        </w:rPr>
        <w:t>4</w:t>
      </w:r>
      <w:proofErr w:type="gramEnd"/>
      <w:r w:rsidR="00F241AF" w:rsidRPr="003662BF">
        <w:rPr>
          <w:rFonts w:ascii="Times New Roman" w:hAnsi="Times New Roman"/>
        </w:rPr>
        <w:t>/П-14-1</w:t>
      </w:r>
      <w:r w:rsidRPr="003662BF">
        <w:rPr>
          <w:rFonts w:ascii="Times New Roman" w:hAnsi="Times New Roman"/>
        </w:rPr>
        <w:t xml:space="preserve">  были поданы заявки на участие в запросе </w:t>
      </w:r>
      <w:r w:rsidR="00DC71C3" w:rsidRPr="003662BF">
        <w:rPr>
          <w:rFonts w:ascii="Times New Roman" w:hAnsi="Times New Roman"/>
        </w:rPr>
        <w:t xml:space="preserve">предложений </w:t>
      </w:r>
      <w:r w:rsidRPr="003662BF">
        <w:rPr>
          <w:rFonts w:ascii="Times New Roman" w:hAnsi="Times New Roman"/>
        </w:rPr>
        <w:t xml:space="preserve"> следующими участниками запроса </w:t>
      </w:r>
      <w:r w:rsidR="00DC71C3" w:rsidRPr="003662BF">
        <w:rPr>
          <w:rFonts w:ascii="Times New Roman" w:hAnsi="Times New Roman"/>
        </w:rPr>
        <w:t>предложений</w:t>
      </w:r>
      <w:r w:rsidRPr="003662BF">
        <w:rPr>
          <w:rFonts w:ascii="Times New Roman" w:hAnsi="Times New Roman"/>
        </w:rPr>
        <w:t>:</w:t>
      </w:r>
    </w:p>
    <w:p w:rsidR="00AB3FC5" w:rsidRPr="003662BF" w:rsidRDefault="00AB3FC5" w:rsidP="003662BF">
      <w:pPr>
        <w:spacing w:line="20" w:lineRule="atLeast"/>
        <w:rPr>
          <w:rFonts w:ascii="Times New Roman" w:hAnsi="Times New Roman"/>
          <w:sz w:val="16"/>
          <w:szCs w:val="16"/>
        </w:rPr>
      </w:pP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29"/>
        <w:gridCol w:w="3330"/>
        <w:gridCol w:w="5182"/>
      </w:tblGrid>
      <w:tr w:rsidR="00AB3FC5" w:rsidRPr="003662BF" w:rsidTr="001576F3"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5" w:rsidRPr="003662BF" w:rsidRDefault="00AB3FC5" w:rsidP="003662BF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3662BF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5" w:rsidRPr="003662BF" w:rsidRDefault="00AB3FC5" w:rsidP="003662BF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3662BF">
              <w:rPr>
                <w:rFonts w:ascii="Times New Roman" w:hAnsi="Times New Roman"/>
                <w:b/>
                <w:bCs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5" w:rsidRPr="003662BF" w:rsidRDefault="00AB3FC5" w:rsidP="003662BF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3662BF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AB3FC5" w:rsidRPr="003662BF" w:rsidTr="001576F3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5" w:rsidRPr="003662BF" w:rsidRDefault="00AB3FC5" w:rsidP="003662BF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3662BF">
              <w:rPr>
                <w:rFonts w:ascii="Times New Roman" w:hAnsi="Times New Roman"/>
              </w:rPr>
              <w:t>60142143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5" w:rsidRPr="003662BF" w:rsidRDefault="00AB3FC5" w:rsidP="003662BF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3662BF">
              <w:rPr>
                <w:rFonts w:ascii="Times New Roman" w:hAnsi="Times New Roman"/>
              </w:rPr>
              <w:t>ЗАО "АРМЭКС"</w:t>
            </w:r>
          </w:p>
          <w:p w:rsidR="00AB3FC5" w:rsidRPr="003662BF" w:rsidRDefault="00AB3FC5" w:rsidP="003662BF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3662BF">
              <w:rPr>
                <w:rFonts w:ascii="Times New Roman" w:hAnsi="Times New Roman"/>
              </w:rPr>
              <w:t>ИНН 7721005826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5" w:rsidRPr="003662BF" w:rsidRDefault="00AB3FC5" w:rsidP="003662BF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3662BF">
              <w:rPr>
                <w:rFonts w:ascii="Times New Roman" w:hAnsi="Times New Roman"/>
              </w:rPr>
              <w:t>Цена заявки: 3 246 988,80 (Три миллиона двести сорок шесть тысяч девятьсот восемьдесят восемь) рублей 80 копеек, включая НДС</w:t>
            </w:r>
          </w:p>
        </w:tc>
      </w:tr>
      <w:tr w:rsidR="00AB3FC5" w:rsidRPr="003662BF" w:rsidTr="001576F3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5" w:rsidRPr="003662BF" w:rsidRDefault="00AB3FC5" w:rsidP="003662BF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3662BF">
              <w:rPr>
                <w:rFonts w:ascii="Times New Roman" w:hAnsi="Times New Roman"/>
              </w:rPr>
              <w:t>60142254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5" w:rsidRPr="003662BF" w:rsidRDefault="00AB3FC5" w:rsidP="003662BF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3662BF">
              <w:rPr>
                <w:rFonts w:ascii="Times New Roman" w:hAnsi="Times New Roman"/>
              </w:rPr>
              <w:t xml:space="preserve">ООО "Атомспецсервис" </w:t>
            </w:r>
          </w:p>
          <w:p w:rsidR="00AB3FC5" w:rsidRPr="003662BF" w:rsidRDefault="00AB3FC5" w:rsidP="003662BF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3662BF">
              <w:rPr>
                <w:rFonts w:ascii="Times New Roman" w:hAnsi="Times New Roman"/>
              </w:rPr>
              <w:t>ИНН 6167058680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5" w:rsidRPr="003662BF" w:rsidRDefault="00AB3FC5" w:rsidP="003662BF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3662BF">
              <w:rPr>
                <w:rFonts w:ascii="Times New Roman" w:hAnsi="Times New Roman"/>
              </w:rPr>
              <w:t>Цена заявки: 3 232 518,64 (Три миллиона двести тридцать две тысячи пятьсот восемнадцать) рублей 64 копейки, включая НДС</w:t>
            </w:r>
          </w:p>
        </w:tc>
      </w:tr>
      <w:tr w:rsidR="00AB3FC5" w:rsidRPr="003662BF" w:rsidTr="001576F3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5" w:rsidRPr="003662BF" w:rsidRDefault="00AB3FC5" w:rsidP="003662BF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3662BF">
              <w:rPr>
                <w:rFonts w:ascii="Times New Roman" w:hAnsi="Times New Roman"/>
              </w:rPr>
              <w:t>60142265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5" w:rsidRPr="003662BF" w:rsidRDefault="00AB3FC5" w:rsidP="003662BF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3662BF">
              <w:rPr>
                <w:rFonts w:ascii="Times New Roman" w:hAnsi="Times New Roman"/>
              </w:rPr>
              <w:t>ООО "</w:t>
            </w:r>
            <w:proofErr w:type="spellStart"/>
            <w:r w:rsidRPr="003662BF">
              <w:rPr>
                <w:rFonts w:ascii="Times New Roman" w:hAnsi="Times New Roman"/>
              </w:rPr>
              <w:t>ЭнергомашКапитал</w:t>
            </w:r>
            <w:proofErr w:type="spellEnd"/>
            <w:r w:rsidRPr="003662BF">
              <w:rPr>
                <w:rFonts w:ascii="Times New Roman" w:hAnsi="Times New Roman"/>
              </w:rPr>
              <w:t>"</w:t>
            </w:r>
          </w:p>
          <w:p w:rsidR="00AB3FC5" w:rsidRPr="003662BF" w:rsidRDefault="00AB3FC5" w:rsidP="003662BF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3662BF">
              <w:rPr>
                <w:rFonts w:ascii="Times New Roman" w:hAnsi="Times New Roman"/>
              </w:rPr>
              <w:t>ИНН 7705454045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5" w:rsidRPr="003662BF" w:rsidRDefault="00AB3FC5" w:rsidP="003662BF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3662BF">
              <w:rPr>
                <w:rFonts w:ascii="Times New Roman" w:hAnsi="Times New Roman"/>
              </w:rPr>
              <w:t>Цена заявки: 2 570 203,01 (Два миллиона пятьсот семьдесят тысяч двести три) рубля 01 копейка, включая НДС</w:t>
            </w:r>
          </w:p>
        </w:tc>
      </w:tr>
      <w:tr w:rsidR="00AB3FC5" w:rsidRPr="003662BF" w:rsidTr="001576F3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5" w:rsidRPr="003662BF" w:rsidRDefault="00AB3FC5" w:rsidP="003662BF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3662BF">
              <w:rPr>
                <w:rFonts w:ascii="Times New Roman" w:hAnsi="Times New Roman"/>
              </w:rPr>
              <w:t>60142290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5" w:rsidRPr="003662BF" w:rsidRDefault="00AB3FC5" w:rsidP="003662BF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3662BF">
              <w:rPr>
                <w:rFonts w:ascii="Times New Roman" w:hAnsi="Times New Roman"/>
              </w:rPr>
              <w:t>О</w:t>
            </w:r>
            <w:r w:rsidR="00095AE6" w:rsidRPr="003662BF">
              <w:rPr>
                <w:rFonts w:ascii="Times New Roman" w:hAnsi="Times New Roman"/>
              </w:rPr>
              <w:t>А</w:t>
            </w:r>
            <w:r w:rsidRPr="003662BF">
              <w:rPr>
                <w:rFonts w:ascii="Times New Roman" w:hAnsi="Times New Roman"/>
              </w:rPr>
              <w:t>О "Атоммашэкспорт"</w:t>
            </w:r>
          </w:p>
          <w:p w:rsidR="00AB3FC5" w:rsidRPr="003662BF" w:rsidRDefault="00AB3FC5" w:rsidP="003662BF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3662BF">
              <w:rPr>
                <w:rFonts w:ascii="Times New Roman" w:hAnsi="Times New Roman"/>
              </w:rPr>
              <w:t>ИНН 6143005914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FC5" w:rsidRPr="003662BF" w:rsidRDefault="00AB3FC5" w:rsidP="003662BF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3662BF">
              <w:rPr>
                <w:rFonts w:ascii="Times New Roman" w:hAnsi="Times New Roman"/>
              </w:rPr>
              <w:t>Цена заявки: 3 587 200,00 (Три миллиона пятьсот восемьдесят семь тысяч двести) рублей 00 копеек, включая НДС</w:t>
            </w:r>
          </w:p>
        </w:tc>
      </w:tr>
    </w:tbl>
    <w:p w:rsidR="00C94CE7" w:rsidRPr="003662BF" w:rsidRDefault="00C94CE7" w:rsidP="003662BF">
      <w:pPr>
        <w:keepLines w:val="0"/>
        <w:spacing w:line="20" w:lineRule="atLeast"/>
        <w:jc w:val="left"/>
        <w:rPr>
          <w:rFonts w:ascii="Times New Roman" w:eastAsiaTheme="minorHAnsi" w:hAnsi="Times New Roman"/>
          <w:sz w:val="16"/>
          <w:szCs w:val="16"/>
        </w:rPr>
      </w:pPr>
    </w:p>
    <w:p w:rsidR="00DD0485" w:rsidRPr="003662BF" w:rsidRDefault="00047E82" w:rsidP="003662BF">
      <w:pPr>
        <w:spacing w:line="20" w:lineRule="atLeast"/>
        <w:outlineLvl w:val="0"/>
        <w:rPr>
          <w:rFonts w:ascii="Times New Roman" w:eastAsiaTheme="minorEastAsia" w:hAnsi="Times New Roman"/>
        </w:rPr>
      </w:pPr>
      <w:r w:rsidRPr="003662BF">
        <w:rPr>
          <w:rFonts w:ascii="Times New Roman" w:hAnsi="Times New Roman"/>
        </w:rPr>
        <w:t xml:space="preserve">          </w:t>
      </w:r>
      <w:r w:rsidR="009C3F25" w:rsidRPr="003662BF">
        <w:rPr>
          <w:rFonts w:ascii="Times New Roman" w:hAnsi="Times New Roman"/>
        </w:rPr>
        <w:t xml:space="preserve">2. </w:t>
      </w:r>
      <w:r w:rsidRPr="003662BF">
        <w:rPr>
          <w:rFonts w:ascii="Times New Roman" w:hAnsi="Times New Roman"/>
        </w:rPr>
        <w:t xml:space="preserve">По результатам рассмотрения заявок на участие в запросе </w:t>
      </w:r>
      <w:r w:rsidR="00DC71C3" w:rsidRPr="003662BF">
        <w:rPr>
          <w:rFonts w:ascii="Times New Roman" w:hAnsi="Times New Roman"/>
        </w:rPr>
        <w:t>предложений</w:t>
      </w:r>
      <w:r w:rsidRPr="003662BF">
        <w:rPr>
          <w:rFonts w:ascii="Times New Roman" w:hAnsi="Times New Roman"/>
        </w:rPr>
        <w:t xml:space="preserve"> на отборочной стадии </w:t>
      </w:r>
      <w:r w:rsidR="00062A56" w:rsidRPr="003662BF">
        <w:rPr>
          <w:rFonts w:ascii="Times New Roman" w:hAnsi="Times New Roman"/>
        </w:rPr>
        <w:t>з</w:t>
      </w:r>
      <w:r w:rsidR="003340D9" w:rsidRPr="003662BF">
        <w:rPr>
          <w:rFonts w:ascii="Times New Roman" w:hAnsi="Times New Roman"/>
        </w:rPr>
        <w:t>акупочной</w:t>
      </w:r>
      <w:r w:rsidRPr="003662BF">
        <w:rPr>
          <w:rFonts w:ascii="Times New Roman" w:hAnsi="Times New Roman"/>
        </w:rPr>
        <w:t xml:space="preserve"> комиссией были приняты следующие решения</w:t>
      </w:r>
      <w:r w:rsidRPr="003662BF">
        <w:rPr>
          <w:rFonts w:ascii="Times New Roman" w:eastAsiaTheme="minorEastAsia" w:hAnsi="Times New Roman"/>
        </w:rPr>
        <w:t>:</w:t>
      </w:r>
    </w:p>
    <w:p w:rsidR="004B5E59" w:rsidRPr="003662BF" w:rsidRDefault="004B5E59" w:rsidP="003662BF">
      <w:pPr>
        <w:spacing w:line="20" w:lineRule="atLeast"/>
        <w:outlineLvl w:val="0"/>
        <w:rPr>
          <w:rFonts w:ascii="Times New Roman" w:hAnsi="Times New Roman"/>
          <w:sz w:val="16"/>
          <w:szCs w:val="16"/>
        </w:rPr>
      </w:pPr>
    </w:p>
    <w:p w:rsidR="00DD0485" w:rsidRPr="003662BF" w:rsidRDefault="00047E82" w:rsidP="003662BF">
      <w:pPr>
        <w:pStyle w:val="af1"/>
        <w:spacing w:before="0" w:beforeAutospacing="0" w:after="0" w:afterAutospacing="0" w:line="20" w:lineRule="atLeast"/>
        <w:jc w:val="both"/>
        <w:rPr>
          <w:rFonts w:eastAsia="Times New Roman"/>
        </w:rPr>
      </w:pPr>
      <w:r w:rsidRPr="003662BF">
        <w:t xml:space="preserve">          </w:t>
      </w:r>
      <w:r w:rsidR="009C3F25" w:rsidRPr="003662BF">
        <w:t>2.</w:t>
      </w:r>
      <w:r w:rsidRPr="003662BF">
        <w:t>1</w:t>
      </w:r>
      <w:r w:rsidR="009C3F25" w:rsidRPr="003662BF">
        <w:t xml:space="preserve">. </w:t>
      </w:r>
      <w:r w:rsidR="00752D99" w:rsidRPr="003662BF">
        <w:rPr>
          <w:rFonts w:eastAsia="Times New Roman"/>
        </w:rPr>
        <w:t xml:space="preserve">Отказать в допуске к дальнейшему участию в </w:t>
      </w:r>
      <w:r w:rsidR="00095AE6" w:rsidRPr="003662BF">
        <w:rPr>
          <w:rFonts w:eastAsia="Times New Roman"/>
        </w:rPr>
        <w:t>запросе предложений</w:t>
      </w:r>
      <w:r w:rsidR="00752D99" w:rsidRPr="003662BF">
        <w:rPr>
          <w:rFonts w:eastAsia="Times New Roman"/>
        </w:rPr>
        <w:t xml:space="preserve"> следующим участникам </w:t>
      </w:r>
      <w:r w:rsidR="00095AE6" w:rsidRPr="003662BF">
        <w:rPr>
          <w:rFonts w:eastAsia="Times New Roman"/>
        </w:rPr>
        <w:t>запроса предложений</w:t>
      </w:r>
      <w:r w:rsidR="00752D99" w:rsidRPr="003662BF">
        <w:rPr>
          <w:rFonts w:eastAsia="Times New Roman"/>
        </w:rPr>
        <w:t>, подавшим заявки:</w:t>
      </w:r>
    </w:p>
    <w:p w:rsidR="004B5E59" w:rsidRPr="003662BF" w:rsidRDefault="004B5E59" w:rsidP="003662BF">
      <w:pPr>
        <w:pStyle w:val="af1"/>
        <w:spacing w:before="0" w:beforeAutospacing="0" w:after="0" w:afterAutospacing="0" w:line="20" w:lineRule="atLeast"/>
        <w:jc w:val="both"/>
        <w:rPr>
          <w:sz w:val="16"/>
          <w:szCs w:val="16"/>
        </w:rPr>
      </w:pPr>
    </w:p>
    <w:p w:rsidR="00DD0485" w:rsidRPr="003662BF" w:rsidRDefault="00047E82" w:rsidP="003662BF">
      <w:pPr>
        <w:pStyle w:val="af1"/>
        <w:spacing w:before="0" w:beforeAutospacing="0" w:after="0" w:afterAutospacing="0" w:line="20" w:lineRule="atLeast"/>
        <w:jc w:val="both"/>
      </w:pPr>
      <w:r w:rsidRPr="003662BF">
        <w:t xml:space="preserve">         </w:t>
      </w:r>
      <w:r w:rsidR="009C3F25" w:rsidRPr="003662BF">
        <w:t>2.</w:t>
      </w:r>
      <w:r w:rsidRPr="003662BF">
        <w:t>1</w:t>
      </w:r>
      <w:r w:rsidR="009C3F25" w:rsidRPr="003662BF">
        <w:t xml:space="preserve">.1. </w:t>
      </w:r>
      <w:r w:rsidR="00752D99" w:rsidRPr="003662BF">
        <w:t>ООО "</w:t>
      </w:r>
      <w:proofErr w:type="spellStart"/>
      <w:r w:rsidR="00752D99" w:rsidRPr="003662BF">
        <w:t>ЭнергомашКапитал</w:t>
      </w:r>
      <w:proofErr w:type="spellEnd"/>
      <w:r w:rsidR="00752D99" w:rsidRPr="003662BF">
        <w:t>"</w:t>
      </w:r>
    </w:p>
    <w:p w:rsidR="004B5E59" w:rsidRPr="003662BF" w:rsidRDefault="004B5E59" w:rsidP="003662BF">
      <w:pPr>
        <w:pStyle w:val="af1"/>
        <w:spacing w:before="0" w:beforeAutospacing="0" w:after="0" w:afterAutospacing="0" w:line="20" w:lineRule="atLeast"/>
        <w:jc w:val="both"/>
        <w:rPr>
          <w:sz w:val="16"/>
          <w:szCs w:val="16"/>
        </w:rPr>
      </w:pPr>
    </w:p>
    <w:p w:rsidR="00752D99" w:rsidRPr="003662BF" w:rsidRDefault="004B5E59" w:rsidP="003662BF">
      <w:pPr>
        <w:pStyle w:val="af1"/>
        <w:spacing w:before="0" w:beforeAutospacing="0" w:after="0" w:afterAutospacing="0" w:line="20" w:lineRule="atLeast"/>
        <w:jc w:val="both"/>
      </w:pPr>
      <w:r w:rsidRPr="003662BF">
        <w:t xml:space="preserve">             </w:t>
      </w:r>
      <w:r w:rsidR="00752D99" w:rsidRPr="003662BF">
        <w:t xml:space="preserve">На основании подпункта  </w:t>
      </w:r>
      <w:proofErr w:type="spellStart"/>
      <w:r w:rsidRPr="003662BF">
        <w:t>д</w:t>
      </w:r>
      <w:proofErr w:type="spellEnd"/>
      <w:r w:rsidR="00752D99" w:rsidRPr="003662BF">
        <w:t xml:space="preserve">) пункта 14.9.4 ЕОСЗ и подпункта </w:t>
      </w:r>
      <w:r w:rsidR="00507881" w:rsidRPr="003662BF">
        <w:t>г</w:t>
      </w:r>
      <w:r w:rsidR="00752D99" w:rsidRPr="003662BF">
        <w:t xml:space="preserve">) пункта 4.14.2.4 </w:t>
      </w:r>
      <w:r w:rsidR="00095AE6" w:rsidRPr="003662BF">
        <w:t>закупочной</w:t>
      </w:r>
      <w:r w:rsidR="00752D99" w:rsidRPr="003662BF">
        <w:t xml:space="preserve"> документации, а именно:</w:t>
      </w:r>
    </w:p>
    <w:p w:rsidR="00095AE6" w:rsidRPr="003662BF" w:rsidRDefault="00095AE6" w:rsidP="003662BF">
      <w:pPr>
        <w:pStyle w:val="af1"/>
        <w:spacing w:before="0" w:beforeAutospacing="0" w:after="0" w:afterAutospacing="0" w:line="20" w:lineRule="atLeast"/>
        <w:jc w:val="both"/>
        <w:rPr>
          <w:sz w:val="16"/>
          <w:szCs w:val="16"/>
        </w:rPr>
      </w:pPr>
    </w:p>
    <w:p w:rsidR="00752D99" w:rsidRDefault="004B5E59" w:rsidP="003662BF">
      <w:pPr>
        <w:pStyle w:val="2"/>
        <w:spacing w:after="0" w:line="20" w:lineRule="atLeast"/>
        <w:ind w:left="0" w:right="23"/>
        <w:rPr>
          <w:rFonts w:ascii="Times New Roman" w:hAnsi="Times New Roman"/>
        </w:rPr>
      </w:pPr>
      <w:r w:rsidRPr="003662BF">
        <w:rPr>
          <w:rFonts w:ascii="Times New Roman" w:eastAsiaTheme="minorEastAsia" w:hAnsi="Times New Roman"/>
        </w:rPr>
        <w:t xml:space="preserve">            - не соответствует </w:t>
      </w:r>
      <w:r w:rsidRPr="003662BF">
        <w:rPr>
          <w:rFonts w:ascii="Times New Roman" w:hAnsi="Times New Roman"/>
        </w:rPr>
        <w:t>требованиям в части габаритных характеристик. Строительная длина данного клапана L=400 мм и строительная высота Н=780 мм не соответствует указанным в примечании закупочной спецификации L=850 мм и Н 1410</w:t>
      </w:r>
      <w:r w:rsidRPr="003662BF">
        <w:rPr>
          <w:rFonts w:ascii="Times New Roman" w:hAnsi="Times New Roman"/>
        </w:rPr>
        <w:noBreakHyphen/>
        <w:t xml:space="preserve">1450 мм.  </w:t>
      </w:r>
    </w:p>
    <w:p w:rsidR="003662BF" w:rsidRPr="003662BF" w:rsidRDefault="003662BF" w:rsidP="003662BF">
      <w:pPr>
        <w:pStyle w:val="2"/>
        <w:spacing w:after="0" w:line="20" w:lineRule="atLeast"/>
        <w:ind w:left="0" w:right="23"/>
        <w:rPr>
          <w:rFonts w:ascii="Times New Roman" w:hAnsi="Times New Roman"/>
        </w:rPr>
      </w:pPr>
    </w:p>
    <w:p w:rsidR="00F31D0C" w:rsidRPr="003662BF" w:rsidRDefault="007A4E98" w:rsidP="003662BF">
      <w:pPr>
        <w:keepLines w:val="0"/>
        <w:spacing w:line="20" w:lineRule="atLeast"/>
        <w:jc w:val="left"/>
        <w:rPr>
          <w:rFonts w:ascii="Times New Roman" w:eastAsiaTheme="minorHAnsi" w:hAnsi="Times New Roman"/>
          <w:i/>
        </w:rPr>
      </w:pPr>
      <w:r w:rsidRPr="003662BF">
        <w:rPr>
          <w:rFonts w:ascii="Times New Roman" w:eastAsiaTheme="minorHAnsi" w:hAnsi="Times New Roman"/>
          <w:i/>
        </w:rPr>
        <w:lastRenderedPageBreak/>
        <w:t xml:space="preserve">          </w:t>
      </w:r>
      <w:r w:rsidR="005729FF" w:rsidRPr="003662BF">
        <w:rPr>
          <w:rFonts w:ascii="Times New Roman" w:eastAsiaTheme="minorHAnsi" w:hAnsi="Times New Roman"/>
          <w:i/>
        </w:rPr>
        <w:t xml:space="preserve">Результаты голосования членов </w:t>
      </w:r>
      <w:r w:rsidR="00062A56" w:rsidRPr="003662BF">
        <w:rPr>
          <w:rFonts w:ascii="Times New Roman" w:eastAsiaTheme="minorHAnsi" w:hAnsi="Times New Roman"/>
          <w:i/>
        </w:rPr>
        <w:t>з</w:t>
      </w:r>
      <w:r w:rsidR="00FA0348" w:rsidRPr="003662BF">
        <w:rPr>
          <w:rFonts w:ascii="Times New Roman" w:eastAsiaTheme="minorHAnsi" w:hAnsi="Times New Roman"/>
          <w:i/>
        </w:rPr>
        <w:t>акупочной</w:t>
      </w:r>
      <w:r w:rsidR="005729FF" w:rsidRPr="003662BF">
        <w:rPr>
          <w:rFonts w:ascii="Times New Roman" w:eastAsiaTheme="minorHAnsi" w:hAnsi="Times New Roman"/>
          <w:i/>
        </w:rPr>
        <w:t xml:space="preserve"> комиссии: </w:t>
      </w:r>
      <w:r w:rsidR="005729FF" w:rsidRPr="003662BF">
        <w:rPr>
          <w:rFonts w:ascii="Times New Roman" w:eastAsiaTheme="minorHAnsi" w:hAnsi="Times New Roman"/>
          <w:i/>
        </w:rPr>
        <w:br/>
      </w:r>
      <w:r w:rsidRPr="003662BF">
        <w:rPr>
          <w:rFonts w:ascii="Times New Roman" w:eastAsiaTheme="minorHAnsi" w:hAnsi="Times New Roman"/>
          <w:i/>
        </w:rPr>
        <w:t xml:space="preserve">         </w:t>
      </w:r>
      <w:r w:rsidR="005729FF" w:rsidRPr="003662BF">
        <w:rPr>
          <w:rFonts w:ascii="Times New Roman" w:eastAsiaTheme="minorHAnsi" w:hAnsi="Times New Roman"/>
          <w:i/>
        </w:rPr>
        <w:t xml:space="preserve">«за» - </w:t>
      </w:r>
      <w:r w:rsidR="00C94CE7" w:rsidRPr="003662BF">
        <w:rPr>
          <w:rFonts w:ascii="Times New Roman" w:eastAsiaTheme="minorHAnsi" w:hAnsi="Times New Roman"/>
          <w:i/>
        </w:rPr>
        <w:t>9</w:t>
      </w:r>
      <w:r w:rsidR="005729FF" w:rsidRPr="003662BF">
        <w:rPr>
          <w:rFonts w:ascii="Times New Roman" w:eastAsiaTheme="minorHAnsi" w:hAnsi="Times New Roman"/>
          <w:i/>
        </w:rPr>
        <w:t xml:space="preserve"> голосов</w:t>
      </w:r>
      <w:r w:rsidR="005729FF" w:rsidRPr="003662BF">
        <w:rPr>
          <w:rFonts w:ascii="Times New Roman" w:eastAsiaTheme="minorHAnsi" w:hAnsi="Times New Roman"/>
          <w:i/>
        </w:rPr>
        <w:br/>
      </w:r>
      <w:r w:rsidRPr="003662BF">
        <w:rPr>
          <w:rFonts w:ascii="Times New Roman" w:eastAsiaTheme="minorHAnsi" w:hAnsi="Times New Roman"/>
          <w:i/>
        </w:rPr>
        <w:t xml:space="preserve">         </w:t>
      </w:r>
      <w:r w:rsidR="005729FF" w:rsidRPr="003662BF">
        <w:rPr>
          <w:rFonts w:ascii="Times New Roman" w:eastAsiaTheme="minorHAnsi" w:hAnsi="Times New Roman"/>
          <w:i/>
        </w:rPr>
        <w:t>«против» - 0 голосов</w:t>
      </w:r>
      <w:r w:rsidR="005729FF" w:rsidRPr="003662BF">
        <w:rPr>
          <w:rFonts w:ascii="Times New Roman" w:eastAsiaTheme="minorHAnsi" w:hAnsi="Times New Roman"/>
          <w:i/>
        </w:rPr>
        <w:br/>
      </w:r>
      <w:r w:rsidRPr="003662BF">
        <w:rPr>
          <w:rFonts w:ascii="Times New Roman" w:eastAsiaTheme="minorHAnsi" w:hAnsi="Times New Roman"/>
          <w:i/>
        </w:rPr>
        <w:t xml:space="preserve">         </w:t>
      </w:r>
      <w:r w:rsidR="005729FF" w:rsidRPr="003662BF">
        <w:rPr>
          <w:rFonts w:ascii="Times New Roman" w:eastAsiaTheme="minorHAnsi" w:hAnsi="Times New Roman"/>
          <w:i/>
        </w:rPr>
        <w:t>«воздержался» - 0 голосов</w:t>
      </w:r>
    </w:p>
    <w:p w:rsidR="003E45CC" w:rsidRPr="003662BF" w:rsidRDefault="003E45CC" w:rsidP="003662BF">
      <w:pPr>
        <w:keepLines w:val="0"/>
        <w:spacing w:line="20" w:lineRule="atLeast"/>
        <w:jc w:val="left"/>
        <w:rPr>
          <w:rFonts w:ascii="Times New Roman" w:hAnsi="Times New Roman"/>
          <w:b/>
          <w:sz w:val="16"/>
          <w:szCs w:val="16"/>
        </w:rPr>
      </w:pPr>
    </w:p>
    <w:p w:rsidR="001A4020" w:rsidRPr="003662BF" w:rsidRDefault="001A4020" w:rsidP="003662BF">
      <w:pPr>
        <w:keepLines w:val="0"/>
        <w:spacing w:line="20" w:lineRule="atLeast"/>
        <w:rPr>
          <w:rFonts w:ascii="Times New Roman" w:hAnsi="Times New Roman"/>
        </w:rPr>
      </w:pPr>
      <w:r w:rsidRPr="003662BF">
        <w:rPr>
          <w:rFonts w:ascii="Times New Roman" w:hAnsi="Times New Roman"/>
        </w:rPr>
        <w:t xml:space="preserve">         2.2</w:t>
      </w:r>
      <w:proofErr w:type="gramStart"/>
      <w:r w:rsidR="007A4E98" w:rsidRPr="003662BF">
        <w:rPr>
          <w:rFonts w:ascii="Times New Roman" w:hAnsi="Times New Roman"/>
        </w:rPr>
        <w:t xml:space="preserve"> Д</w:t>
      </w:r>
      <w:proofErr w:type="gramEnd"/>
      <w:r w:rsidR="007A4E98" w:rsidRPr="003662BF">
        <w:rPr>
          <w:rFonts w:ascii="Times New Roman" w:hAnsi="Times New Roman"/>
        </w:rPr>
        <w:t>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7A4E98" w:rsidRPr="003662BF" w:rsidRDefault="007A4E98" w:rsidP="003662BF">
      <w:pPr>
        <w:keepLines w:val="0"/>
        <w:spacing w:line="20" w:lineRule="atLeast"/>
        <w:rPr>
          <w:rFonts w:ascii="Times New Roman" w:hAnsi="Times New Roman"/>
          <w:sz w:val="16"/>
          <w:szCs w:val="16"/>
        </w:rPr>
      </w:pPr>
    </w:p>
    <w:p w:rsidR="00095AE6" w:rsidRPr="003662BF" w:rsidRDefault="007A4E98" w:rsidP="003662BF">
      <w:pPr>
        <w:keepLines w:val="0"/>
        <w:spacing w:line="20" w:lineRule="atLeast"/>
        <w:rPr>
          <w:rFonts w:ascii="Times New Roman" w:hAnsi="Times New Roman"/>
        </w:rPr>
      </w:pPr>
      <w:r w:rsidRPr="003662BF">
        <w:rPr>
          <w:rFonts w:ascii="Times New Roman" w:hAnsi="Times New Roman"/>
        </w:rPr>
        <w:t xml:space="preserve">         2.2.1 ЗАО "АРМЭКС"</w:t>
      </w:r>
    </w:p>
    <w:p w:rsidR="00095AE6" w:rsidRPr="003662BF" w:rsidRDefault="007A4E98" w:rsidP="003662BF">
      <w:pPr>
        <w:keepLines w:val="0"/>
        <w:spacing w:line="20" w:lineRule="atLeast"/>
        <w:rPr>
          <w:rFonts w:ascii="Times New Roman" w:hAnsi="Times New Roman"/>
        </w:rPr>
      </w:pPr>
      <w:r w:rsidRPr="003662BF">
        <w:rPr>
          <w:rFonts w:ascii="Times New Roman" w:hAnsi="Times New Roman"/>
        </w:rPr>
        <w:t xml:space="preserve">         2.2.2 ООО "Атомспецсервис"</w:t>
      </w:r>
    </w:p>
    <w:p w:rsidR="007A4E98" w:rsidRPr="003662BF" w:rsidRDefault="007A4E98" w:rsidP="003662BF">
      <w:pPr>
        <w:keepLines w:val="0"/>
        <w:spacing w:line="20" w:lineRule="atLeast"/>
        <w:rPr>
          <w:rFonts w:ascii="Times New Roman" w:hAnsi="Times New Roman"/>
        </w:rPr>
      </w:pPr>
      <w:r w:rsidRPr="003662BF">
        <w:rPr>
          <w:rFonts w:ascii="Times New Roman" w:hAnsi="Times New Roman"/>
        </w:rPr>
        <w:t xml:space="preserve">         2.2.3 О</w:t>
      </w:r>
      <w:r w:rsidR="00095AE6" w:rsidRPr="003662BF">
        <w:rPr>
          <w:rFonts w:ascii="Times New Roman" w:hAnsi="Times New Roman"/>
        </w:rPr>
        <w:t>А</w:t>
      </w:r>
      <w:r w:rsidRPr="003662BF">
        <w:rPr>
          <w:rFonts w:ascii="Times New Roman" w:hAnsi="Times New Roman"/>
        </w:rPr>
        <w:t>О "Атоммашэкспорт"</w:t>
      </w:r>
    </w:p>
    <w:p w:rsidR="00095AE6" w:rsidRPr="003662BF" w:rsidRDefault="00095AE6" w:rsidP="003662BF">
      <w:pPr>
        <w:keepLines w:val="0"/>
        <w:spacing w:line="20" w:lineRule="atLeast"/>
        <w:rPr>
          <w:rFonts w:ascii="Times New Roman" w:hAnsi="Times New Roman"/>
          <w:sz w:val="16"/>
          <w:szCs w:val="16"/>
        </w:rPr>
      </w:pPr>
      <w:r w:rsidRPr="003662BF">
        <w:rPr>
          <w:rFonts w:ascii="Times New Roman" w:hAnsi="Times New Roman"/>
        </w:rPr>
        <w:t xml:space="preserve">         </w:t>
      </w:r>
    </w:p>
    <w:p w:rsidR="00095AE6" w:rsidRPr="003662BF" w:rsidRDefault="00095AE6" w:rsidP="003662BF">
      <w:pPr>
        <w:keepLines w:val="0"/>
        <w:spacing w:line="20" w:lineRule="atLeast"/>
        <w:jc w:val="left"/>
        <w:rPr>
          <w:rFonts w:ascii="Times New Roman" w:eastAsiaTheme="minorHAnsi" w:hAnsi="Times New Roman"/>
          <w:i/>
        </w:rPr>
      </w:pPr>
      <w:r w:rsidRPr="003662BF">
        <w:rPr>
          <w:rFonts w:ascii="Times New Roman" w:eastAsiaTheme="minorHAnsi" w:hAnsi="Times New Roman"/>
          <w:i/>
        </w:rPr>
        <w:t xml:space="preserve">          Результаты голосования членов закупочной комиссии: </w:t>
      </w:r>
      <w:r w:rsidRPr="003662BF">
        <w:rPr>
          <w:rFonts w:ascii="Times New Roman" w:eastAsiaTheme="minorHAnsi" w:hAnsi="Times New Roman"/>
          <w:i/>
        </w:rPr>
        <w:br/>
        <w:t xml:space="preserve">         «за» - 9 голосов</w:t>
      </w:r>
      <w:r w:rsidRPr="003662BF">
        <w:rPr>
          <w:rFonts w:ascii="Times New Roman" w:eastAsiaTheme="minorHAnsi" w:hAnsi="Times New Roman"/>
          <w:i/>
        </w:rPr>
        <w:br/>
        <w:t xml:space="preserve">         «против» - 0 голосов</w:t>
      </w:r>
      <w:r w:rsidRPr="003662BF">
        <w:rPr>
          <w:rFonts w:ascii="Times New Roman" w:eastAsiaTheme="minorHAnsi" w:hAnsi="Times New Roman"/>
          <w:i/>
        </w:rPr>
        <w:br/>
        <w:t xml:space="preserve">         «воздержался» - 0 голосов</w:t>
      </w:r>
    </w:p>
    <w:p w:rsidR="00095AE6" w:rsidRPr="003662BF" w:rsidRDefault="00095AE6" w:rsidP="003662BF">
      <w:pPr>
        <w:keepLines w:val="0"/>
        <w:spacing w:line="20" w:lineRule="atLeast"/>
        <w:rPr>
          <w:rFonts w:ascii="Times New Roman" w:hAnsi="Times New Roman"/>
          <w:sz w:val="16"/>
          <w:szCs w:val="16"/>
        </w:rPr>
      </w:pPr>
    </w:p>
    <w:p w:rsidR="00095AE6" w:rsidRPr="003662BF" w:rsidRDefault="00095AE6" w:rsidP="003662BF">
      <w:pPr>
        <w:keepLines w:val="0"/>
        <w:spacing w:line="20" w:lineRule="atLeast"/>
        <w:rPr>
          <w:rFonts w:ascii="Times New Roman" w:hAnsi="Times New Roman"/>
        </w:rPr>
      </w:pPr>
      <w:r w:rsidRPr="003662BF">
        <w:rPr>
          <w:rFonts w:ascii="Times New Roman" w:hAnsi="Times New Roman"/>
        </w:rPr>
        <w:t xml:space="preserve">         2.3</w:t>
      </w:r>
      <w:proofErr w:type="gramStart"/>
      <w:r w:rsidRPr="003662BF">
        <w:rPr>
          <w:rFonts w:ascii="Times New Roman" w:hAnsi="Times New Roman"/>
        </w:rPr>
        <w:t xml:space="preserve">  П</w:t>
      </w:r>
      <w:proofErr w:type="gramEnd"/>
      <w:r w:rsidRPr="003662BF">
        <w:rPr>
          <w:rFonts w:ascii="Times New Roman" w:hAnsi="Times New Roman"/>
        </w:rPr>
        <w:t>ровести процедуру переторжки в заочной форме с допущенными участниками запроса предложений:</w:t>
      </w:r>
    </w:p>
    <w:p w:rsidR="00095AE6" w:rsidRPr="003662BF" w:rsidRDefault="00095AE6" w:rsidP="003662BF">
      <w:pPr>
        <w:keepLines w:val="0"/>
        <w:spacing w:line="20" w:lineRule="atLeast"/>
        <w:rPr>
          <w:rFonts w:ascii="Times New Roman" w:hAnsi="Times New Roman"/>
          <w:sz w:val="16"/>
          <w:szCs w:val="16"/>
        </w:rPr>
      </w:pPr>
    </w:p>
    <w:p w:rsidR="00095AE6" w:rsidRPr="003662BF" w:rsidRDefault="00095AE6" w:rsidP="003662BF">
      <w:pPr>
        <w:keepLines w:val="0"/>
        <w:spacing w:line="20" w:lineRule="atLeast"/>
        <w:rPr>
          <w:rFonts w:ascii="Times New Roman" w:hAnsi="Times New Roman"/>
        </w:rPr>
      </w:pPr>
      <w:r w:rsidRPr="003662BF">
        <w:rPr>
          <w:rFonts w:ascii="Times New Roman" w:hAnsi="Times New Roman"/>
        </w:rPr>
        <w:t xml:space="preserve">         2.3.1 ЗАО "АРМЭКС"</w:t>
      </w:r>
    </w:p>
    <w:p w:rsidR="00095AE6" w:rsidRPr="003662BF" w:rsidRDefault="00095AE6" w:rsidP="003662BF">
      <w:pPr>
        <w:keepLines w:val="0"/>
        <w:spacing w:line="20" w:lineRule="atLeast"/>
        <w:rPr>
          <w:rFonts w:ascii="Times New Roman" w:hAnsi="Times New Roman"/>
        </w:rPr>
      </w:pPr>
      <w:r w:rsidRPr="003662BF">
        <w:rPr>
          <w:rFonts w:ascii="Times New Roman" w:hAnsi="Times New Roman"/>
        </w:rPr>
        <w:t xml:space="preserve">         2.3.2 ООО "Атомспецсервис"</w:t>
      </w:r>
    </w:p>
    <w:p w:rsidR="00095AE6" w:rsidRPr="003662BF" w:rsidRDefault="00095AE6" w:rsidP="003662BF">
      <w:pPr>
        <w:keepLines w:val="0"/>
        <w:spacing w:line="20" w:lineRule="atLeast"/>
        <w:rPr>
          <w:rFonts w:ascii="Times New Roman" w:hAnsi="Times New Roman"/>
        </w:rPr>
      </w:pPr>
      <w:r w:rsidRPr="003662BF">
        <w:rPr>
          <w:rFonts w:ascii="Times New Roman" w:hAnsi="Times New Roman"/>
        </w:rPr>
        <w:t xml:space="preserve">         2.3.3 ОАО "Атоммашэкспорт"</w:t>
      </w:r>
    </w:p>
    <w:p w:rsidR="003662BF" w:rsidRPr="003662BF" w:rsidRDefault="003662BF" w:rsidP="003662BF">
      <w:pPr>
        <w:keepLines w:val="0"/>
        <w:spacing w:line="20" w:lineRule="atLeast"/>
        <w:rPr>
          <w:rFonts w:ascii="Times New Roman" w:hAnsi="Times New Roman"/>
          <w:sz w:val="14"/>
          <w:szCs w:val="14"/>
        </w:rPr>
      </w:pPr>
    </w:p>
    <w:p w:rsidR="003662BF" w:rsidRPr="003662BF" w:rsidRDefault="003662BF" w:rsidP="003662BF">
      <w:pPr>
        <w:keepLines w:val="0"/>
        <w:spacing w:line="20" w:lineRule="atLeast"/>
        <w:jc w:val="left"/>
        <w:rPr>
          <w:rFonts w:ascii="Times New Roman" w:eastAsiaTheme="minorHAnsi" w:hAnsi="Times New Roman"/>
          <w:i/>
        </w:rPr>
      </w:pPr>
      <w:r w:rsidRPr="003662BF">
        <w:rPr>
          <w:rFonts w:ascii="Times New Roman" w:eastAsiaTheme="minorHAnsi" w:hAnsi="Times New Roman"/>
          <w:i/>
        </w:rPr>
        <w:t xml:space="preserve">          Результаты голосования членов закупочной комиссии: </w:t>
      </w:r>
      <w:r w:rsidRPr="003662BF">
        <w:rPr>
          <w:rFonts w:ascii="Times New Roman" w:eastAsiaTheme="minorHAnsi" w:hAnsi="Times New Roman"/>
          <w:i/>
        </w:rPr>
        <w:br/>
        <w:t xml:space="preserve">         «за» - 9 голосов</w:t>
      </w:r>
      <w:r w:rsidRPr="003662BF">
        <w:rPr>
          <w:rFonts w:ascii="Times New Roman" w:eastAsiaTheme="minorHAnsi" w:hAnsi="Times New Roman"/>
          <w:i/>
        </w:rPr>
        <w:br/>
        <w:t xml:space="preserve">         «против» - 0 голосов</w:t>
      </w:r>
      <w:r w:rsidRPr="003662BF">
        <w:rPr>
          <w:rFonts w:ascii="Times New Roman" w:eastAsiaTheme="minorHAnsi" w:hAnsi="Times New Roman"/>
          <w:i/>
        </w:rPr>
        <w:br/>
        <w:t xml:space="preserve">         «воздержался» - 0 голосов</w:t>
      </w:r>
    </w:p>
    <w:p w:rsidR="00095AE6" w:rsidRPr="003662BF" w:rsidRDefault="00095AE6" w:rsidP="003662BF">
      <w:pPr>
        <w:keepLines w:val="0"/>
        <w:spacing w:line="20" w:lineRule="atLeast"/>
        <w:rPr>
          <w:rFonts w:ascii="Times New Roman" w:hAnsi="Times New Roman"/>
          <w:sz w:val="16"/>
          <w:szCs w:val="16"/>
        </w:rPr>
      </w:pPr>
    </w:p>
    <w:p w:rsidR="00095AE6" w:rsidRPr="003662BF" w:rsidRDefault="00095AE6" w:rsidP="003662BF">
      <w:pPr>
        <w:keepLines w:val="0"/>
        <w:spacing w:line="20" w:lineRule="atLeast"/>
        <w:rPr>
          <w:rFonts w:ascii="Times New Roman" w:hAnsi="Times New Roman"/>
        </w:rPr>
      </w:pPr>
      <w:r w:rsidRPr="003662BF">
        <w:rPr>
          <w:rFonts w:ascii="Times New Roman" w:hAnsi="Times New Roman"/>
        </w:rPr>
        <w:t xml:space="preserve">         Переторжку назначить на период с 18.06.2014г.</w:t>
      </w:r>
      <w:r w:rsidR="003662BF">
        <w:rPr>
          <w:rFonts w:ascii="Times New Roman" w:hAnsi="Times New Roman"/>
        </w:rPr>
        <w:t xml:space="preserve"> 09-00</w:t>
      </w:r>
      <w:r w:rsidRPr="003662BF">
        <w:rPr>
          <w:rFonts w:ascii="Times New Roman" w:hAnsi="Times New Roman"/>
        </w:rPr>
        <w:t xml:space="preserve"> </w:t>
      </w:r>
      <w:r w:rsidR="003662BF" w:rsidRPr="003662BF">
        <w:rPr>
          <w:rFonts w:ascii="Times New Roman" w:hAnsi="Times New Roman"/>
        </w:rPr>
        <w:t>(время московское)</w:t>
      </w:r>
      <w:r w:rsidR="003662BF">
        <w:rPr>
          <w:rFonts w:ascii="Times New Roman" w:hAnsi="Times New Roman"/>
        </w:rPr>
        <w:t xml:space="preserve"> </w:t>
      </w:r>
      <w:r w:rsidRPr="003662BF">
        <w:rPr>
          <w:rFonts w:ascii="Times New Roman" w:hAnsi="Times New Roman"/>
        </w:rPr>
        <w:t xml:space="preserve">до 20.06.2014г., </w:t>
      </w:r>
      <w:r w:rsidR="003662BF">
        <w:rPr>
          <w:rFonts w:ascii="Times New Roman" w:hAnsi="Times New Roman"/>
        </w:rPr>
        <w:t xml:space="preserve"> </w:t>
      </w:r>
      <w:r w:rsidRPr="003662BF">
        <w:rPr>
          <w:rFonts w:ascii="Times New Roman" w:hAnsi="Times New Roman"/>
        </w:rPr>
        <w:t>11-00 (время московское).</w:t>
      </w:r>
    </w:p>
    <w:p w:rsidR="001A4020" w:rsidRPr="003662BF" w:rsidRDefault="001A4020" w:rsidP="003662BF">
      <w:pPr>
        <w:keepLines w:val="0"/>
        <w:spacing w:line="20" w:lineRule="atLeast"/>
        <w:jc w:val="left"/>
        <w:rPr>
          <w:rFonts w:ascii="Times New Roman" w:hAnsi="Times New Roman"/>
          <w:sz w:val="16"/>
          <w:szCs w:val="16"/>
        </w:rPr>
      </w:pPr>
    </w:p>
    <w:p w:rsidR="008B7935" w:rsidRDefault="0005449E" w:rsidP="003662BF">
      <w:pPr>
        <w:keepLines w:val="0"/>
        <w:spacing w:line="20" w:lineRule="atLeast"/>
        <w:ind w:firstLine="540"/>
        <w:jc w:val="left"/>
        <w:rPr>
          <w:rFonts w:ascii="Times New Roman" w:hAnsi="Times New Roman"/>
          <w:b/>
        </w:rPr>
      </w:pPr>
      <w:r w:rsidRPr="003662BF">
        <w:rPr>
          <w:rFonts w:ascii="Times New Roman" w:hAnsi="Times New Roman"/>
          <w:b/>
        </w:rPr>
        <w:t>Закупочная</w:t>
      </w:r>
      <w:r w:rsidR="00047E82" w:rsidRPr="003662BF">
        <w:rPr>
          <w:rFonts w:ascii="Times New Roman" w:hAnsi="Times New Roman"/>
          <w:b/>
        </w:rPr>
        <w:t xml:space="preserve"> комиссия:</w:t>
      </w:r>
    </w:p>
    <w:p w:rsidR="003662BF" w:rsidRPr="003662BF" w:rsidRDefault="003662BF" w:rsidP="003662BF">
      <w:pPr>
        <w:keepLines w:val="0"/>
        <w:spacing w:line="20" w:lineRule="atLeast"/>
        <w:ind w:firstLine="540"/>
        <w:jc w:val="left"/>
        <w:rPr>
          <w:rFonts w:ascii="Times New Roman" w:hAnsi="Times New Roman"/>
          <w:b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752D99" w:rsidRPr="003662BF" w:rsidTr="003662BF">
        <w:trPr>
          <w:trHeight w:val="167"/>
        </w:trPr>
        <w:tc>
          <w:tcPr>
            <w:tcW w:w="4950" w:type="dxa"/>
            <w:vAlign w:val="center"/>
          </w:tcPr>
          <w:p w:rsidR="00752D99" w:rsidRPr="003662BF" w:rsidRDefault="00752D99" w:rsidP="003662BF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</w:rPr>
            </w:pPr>
            <w:r w:rsidRPr="003662BF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4950" w:type="dxa"/>
            <w:vAlign w:val="center"/>
          </w:tcPr>
          <w:p w:rsidR="00752D99" w:rsidRPr="003662BF" w:rsidRDefault="00752D99" w:rsidP="003662BF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</w:rPr>
            </w:pPr>
            <w:r w:rsidRPr="003662BF">
              <w:rPr>
                <w:rFonts w:ascii="Times New Roman" w:hAnsi="Times New Roman"/>
                <w:b/>
              </w:rPr>
              <w:t>Подпись</w:t>
            </w:r>
          </w:p>
        </w:tc>
      </w:tr>
      <w:tr w:rsidR="00752D99" w:rsidRPr="003662BF" w:rsidTr="00540DEB">
        <w:trPr>
          <w:trHeight w:val="269"/>
        </w:trPr>
        <w:tc>
          <w:tcPr>
            <w:tcW w:w="9900" w:type="dxa"/>
            <w:gridSpan w:val="2"/>
            <w:vAlign w:val="center"/>
          </w:tcPr>
          <w:p w:rsidR="00752D99" w:rsidRPr="003662BF" w:rsidRDefault="00752D99" w:rsidP="003662BF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highlight w:val="yellow"/>
              </w:rPr>
            </w:pPr>
            <w:r w:rsidRPr="003662BF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752D99" w:rsidRPr="003662BF" w:rsidTr="00540DEB">
        <w:trPr>
          <w:trHeight w:val="432"/>
        </w:trPr>
        <w:tc>
          <w:tcPr>
            <w:tcW w:w="4950" w:type="dxa"/>
            <w:vAlign w:val="center"/>
          </w:tcPr>
          <w:p w:rsidR="00752D99" w:rsidRPr="003662BF" w:rsidRDefault="00752D99" w:rsidP="003662BF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highlight w:val="yellow"/>
              </w:rPr>
            </w:pPr>
            <w:r w:rsidRPr="003662BF">
              <w:rPr>
                <w:rFonts w:ascii="Times New Roman" w:hAnsi="Times New Roman"/>
                <w:color w:val="000000"/>
              </w:rPr>
              <w:t>Иванов Юрий Алексеевич</w:t>
            </w:r>
          </w:p>
        </w:tc>
        <w:tc>
          <w:tcPr>
            <w:tcW w:w="4950" w:type="dxa"/>
          </w:tcPr>
          <w:p w:rsidR="00752D99" w:rsidRPr="003662BF" w:rsidRDefault="00752D99" w:rsidP="003662BF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highlight w:val="yellow"/>
              </w:rPr>
            </w:pPr>
          </w:p>
        </w:tc>
      </w:tr>
      <w:tr w:rsidR="00752D99" w:rsidRPr="003662BF" w:rsidTr="00540DEB">
        <w:trPr>
          <w:trHeight w:val="237"/>
        </w:trPr>
        <w:tc>
          <w:tcPr>
            <w:tcW w:w="9900" w:type="dxa"/>
            <w:gridSpan w:val="2"/>
            <w:vAlign w:val="center"/>
          </w:tcPr>
          <w:p w:rsidR="00752D99" w:rsidRPr="003662BF" w:rsidRDefault="00752D99" w:rsidP="003662BF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highlight w:val="yellow"/>
              </w:rPr>
            </w:pPr>
            <w:r w:rsidRPr="003662BF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752D99" w:rsidRPr="003662BF" w:rsidTr="00540DEB">
        <w:trPr>
          <w:trHeight w:val="432"/>
        </w:trPr>
        <w:tc>
          <w:tcPr>
            <w:tcW w:w="4950" w:type="dxa"/>
            <w:vAlign w:val="center"/>
          </w:tcPr>
          <w:p w:rsidR="00752D99" w:rsidRPr="003662BF" w:rsidRDefault="00752D99" w:rsidP="003662BF">
            <w:pPr>
              <w:spacing w:line="20" w:lineRule="atLeast"/>
              <w:rPr>
                <w:rFonts w:ascii="Times New Roman" w:hAnsi="Times New Roman"/>
                <w:color w:val="000000"/>
                <w:highlight w:val="yellow"/>
              </w:rPr>
            </w:pPr>
            <w:r w:rsidRPr="003662BF">
              <w:rPr>
                <w:rFonts w:ascii="Times New Roman" w:hAnsi="Times New Roman"/>
                <w:color w:val="000000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752D99" w:rsidRPr="003662BF" w:rsidRDefault="00752D99" w:rsidP="003662BF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752D99" w:rsidRPr="003662BF" w:rsidTr="00540DEB">
        <w:trPr>
          <w:trHeight w:val="234"/>
        </w:trPr>
        <w:tc>
          <w:tcPr>
            <w:tcW w:w="9900" w:type="dxa"/>
            <w:gridSpan w:val="2"/>
            <w:vAlign w:val="center"/>
          </w:tcPr>
          <w:p w:rsidR="00752D99" w:rsidRPr="003662BF" w:rsidRDefault="00752D99" w:rsidP="003662BF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highlight w:val="yellow"/>
              </w:rPr>
            </w:pPr>
            <w:r w:rsidRPr="003662BF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752D99" w:rsidRPr="003662BF" w:rsidTr="00540DEB">
        <w:trPr>
          <w:trHeight w:val="432"/>
        </w:trPr>
        <w:tc>
          <w:tcPr>
            <w:tcW w:w="4950" w:type="dxa"/>
            <w:vAlign w:val="center"/>
          </w:tcPr>
          <w:p w:rsidR="00752D99" w:rsidRPr="003662BF" w:rsidRDefault="00752D99" w:rsidP="003662BF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proofErr w:type="spellStart"/>
            <w:r w:rsidRPr="003662BF">
              <w:rPr>
                <w:rFonts w:ascii="Times New Roman" w:hAnsi="Times New Roman"/>
                <w:color w:val="000000"/>
              </w:rPr>
              <w:t>Мильниченко</w:t>
            </w:r>
            <w:proofErr w:type="spellEnd"/>
            <w:r w:rsidRPr="003662BF">
              <w:rPr>
                <w:rFonts w:ascii="Times New Roman" w:hAnsi="Times New Roman"/>
                <w:color w:val="000000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752D99" w:rsidRPr="003662BF" w:rsidRDefault="00752D99" w:rsidP="003662BF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752D99" w:rsidRPr="003662BF" w:rsidTr="00540DEB">
        <w:trPr>
          <w:trHeight w:val="432"/>
        </w:trPr>
        <w:tc>
          <w:tcPr>
            <w:tcW w:w="4950" w:type="dxa"/>
            <w:vAlign w:val="center"/>
          </w:tcPr>
          <w:p w:rsidR="00752D99" w:rsidRPr="003662BF" w:rsidRDefault="00752D99" w:rsidP="003662BF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proofErr w:type="spellStart"/>
            <w:r w:rsidRPr="003662BF">
              <w:rPr>
                <w:rFonts w:ascii="Times New Roman" w:hAnsi="Times New Roman"/>
                <w:color w:val="000000"/>
              </w:rPr>
              <w:t>Шкитилев</w:t>
            </w:r>
            <w:proofErr w:type="spellEnd"/>
            <w:r w:rsidRPr="003662BF">
              <w:rPr>
                <w:rFonts w:ascii="Times New Roman" w:hAnsi="Times New Roman"/>
                <w:color w:val="000000"/>
              </w:rPr>
              <w:t xml:space="preserve"> Дмитрий Владимирович</w:t>
            </w:r>
          </w:p>
        </w:tc>
        <w:tc>
          <w:tcPr>
            <w:tcW w:w="4950" w:type="dxa"/>
            <w:vAlign w:val="center"/>
          </w:tcPr>
          <w:p w:rsidR="00752D99" w:rsidRPr="003662BF" w:rsidRDefault="00752D99" w:rsidP="003662BF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752D99" w:rsidRPr="003662BF" w:rsidTr="00540DEB">
        <w:trPr>
          <w:trHeight w:val="432"/>
        </w:trPr>
        <w:tc>
          <w:tcPr>
            <w:tcW w:w="4950" w:type="dxa"/>
            <w:vAlign w:val="center"/>
          </w:tcPr>
          <w:p w:rsidR="00752D99" w:rsidRPr="003662BF" w:rsidRDefault="00752D99" w:rsidP="003662BF">
            <w:pPr>
              <w:spacing w:line="20" w:lineRule="atLeast"/>
              <w:rPr>
                <w:rFonts w:ascii="Times New Roman" w:hAnsi="Times New Roman"/>
                <w:color w:val="000000"/>
                <w:highlight w:val="yellow"/>
              </w:rPr>
            </w:pPr>
            <w:r w:rsidRPr="003662BF">
              <w:rPr>
                <w:rFonts w:ascii="Times New Roman" w:hAnsi="Times New Roman"/>
                <w:color w:val="000000"/>
              </w:rPr>
              <w:t>Лимаренко Игорь Валерьевич</w:t>
            </w:r>
          </w:p>
        </w:tc>
        <w:tc>
          <w:tcPr>
            <w:tcW w:w="4950" w:type="dxa"/>
            <w:vAlign w:val="center"/>
          </w:tcPr>
          <w:p w:rsidR="00752D99" w:rsidRPr="003662BF" w:rsidRDefault="00752D99" w:rsidP="003662BF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752D99" w:rsidRPr="003662BF" w:rsidTr="00540DEB">
        <w:trPr>
          <w:trHeight w:val="432"/>
        </w:trPr>
        <w:tc>
          <w:tcPr>
            <w:tcW w:w="4950" w:type="dxa"/>
            <w:vAlign w:val="center"/>
          </w:tcPr>
          <w:p w:rsidR="00752D99" w:rsidRPr="003662BF" w:rsidRDefault="00752D99" w:rsidP="003662BF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3662BF">
              <w:rPr>
                <w:rFonts w:ascii="Times New Roman" w:hAnsi="Times New Roman"/>
                <w:color w:val="000000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752D99" w:rsidRPr="003662BF" w:rsidRDefault="00752D99" w:rsidP="003662BF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752D99" w:rsidRPr="003662BF" w:rsidTr="00540DEB">
        <w:trPr>
          <w:trHeight w:val="432"/>
        </w:trPr>
        <w:tc>
          <w:tcPr>
            <w:tcW w:w="4950" w:type="dxa"/>
            <w:vAlign w:val="center"/>
          </w:tcPr>
          <w:p w:rsidR="00752D99" w:rsidRPr="003662BF" w:rsidRDefault="00752D99" w:rsidP="003662BF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3662BF">
              <w:rPr>
                <w:rFonts w:ascii="Times New Roman" w:hAnsi="Times New Roman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752D99" w:rsidRPr="003662BF" w:rsidRDefault="00752D99" w:rsidP="003662BF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752D99" w:rsidRPr="003662BF" w:rsidTr="00540DEB">
        <w:trPr>
          <w:trHeight w:val="432"/>
        </w:trPr>
        <w:tc>
          <w:tcPr>
            <w:tcW w:w="4950" w:type="dxa"/>
            <w:vAlign w:val="center"/>
          </w:tcPr>
          <w:p w:rsidR="00752D99" w:rsidRPr="003662BF" w:rsidRDefault="00752D99" w:rsidP="003662BF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proofErr w:type="spellStart"/>
            <w:r w:rsidRPr="003662BF">
              <w:rPr>
                <w:rFonts w:ascii="Times New Roman" w:hAnsi="Times New Roman"/>
                <w:color w:val="000000"/>
              </w:rPr>
              <w:t>Кряжев</w:t>
            </w:r>
            <w:proofErr w:type="spellEnd"/>
            <w:r w:rsidRPr="003662BF">
              <w:rPr>
                <w:rFonts w:ascii="Times New Roman" w:hAnsi="Times New Roman"/>
                <w:color w:val="000000"/>
              </w:rPr>
              <w:t xml:space="preserve"> Михаил Васильевич</w:t>
            </w:r>
          </w:p>
        </w:tc>
        <w:tc>
          <w:tcPr>
            <w:tcW w:w="4950" w:type="dxa"/>
            <w:vAlign w:val="center"/>
          </w:tcPr>
          <w:p w:rsidR="00752D99" w:rsidRPr="003662BF" w:rsidRDefault="00752D99" w:rsidP="003662BF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752D99" w:rsidRPr="003662BF" w:rsidTr="00540DEB">
        <w:trPr>
          <w:trHeight w:val="432"/>
        </w:trPr>
        <w:tc>
          <w:tcPr>
            <w:tcW w:w="4950" w:type="dxa"/>
            <w:vAlign w:val="center"/>
          </w:tcPr>
          <w:p w:rsidR="00752D99" w:rsidRPr="003662BF" w:rsidRDefault="00752D99" w:rsidP="003662BF">
            <w:pPr>
              <w:spacing w:line="20" w:lineRule="atLeast"/>
              <w:rPr>
                <w:rFonts w:ascii="Times New Roman" w:hAnsi="Times New Roman"/>
                <w:bCs/>
              </w:rPr>
            </w:pPr>
            <w:proofErr w:type="spellStart"/>
            <w:r w:rsidRPr="003662BF">
              <w:rPr>
                <w:rFonts w:ascii="Times New Roman" w:hAnsi="Times New Roman"/>
                <w:color w:val="000000"/>
              </w:rPr>
              <w:t>Трофименко</w:t>
            </w:r>
            <w:proofErr w:type="spellEnd"/>
            <w:r w:rsidRPr="003662BF">
              <w:rPr>
                <w:rFonts w:ascii="Times New Roman" w:hAnsi="Times New Roman"/>
                <w:color w:val="000000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752D99" w:rsidRPr="003662BF" w:rsidRDefault="00752D99" w:rsidP="003662BF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752D99" w:rsidRPr="003662BF" w:rsidTr="00540DEB">
        <w:trPr>
          <w:trHeight w:val="245"/>
        </w:trPr>
        <w:tc>
          <w:tcPr>
            <w:tcW w:w="9900" w:type="dxa"/>
            <w:gridSpan w:val="2"/>
            <w:vAlign w:val="center"/>
          </w:tcPr>
          <w:p w:rsidR="00752D99" w:rsidRPr="003662BF" w:rsidRDefault="00752D99" w:rsidP="003662BF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highlight w:val="yellow"/>
              </w:rPr>
            </w:pPr>
            <w:r w:rsidRPr="003662BF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752D99" w:rsidRPr="003662BF" w:rsidTr="003662BF">
        <w:trPr>
          <w:trHeight w:val="429"/>
        </w:trPr>
        <w:tc>
          <w:tcPr>
            <w:tcW w:w="4950" w:type="dxa"/>
            <w:vAlign w:val="center"/>
          </w:tcPr>
          <w:p w:rsidR="00752D99" w:rsidRPr="003662BF" w:rsidRDefault="00752D99" w:rsidP="003662BF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highlight w:val="yellow"/>
              </w:rPr>
            </w:pPr>
            <w:r w:rsidRPr="003662BF">
              <w:rPr>
                <w:rFonts w:ascii="Times New Roman" w:hAnsi="Times New Roman"/>
              </w:rPr>
              <w:t>Беспалова Людмила Маулитзяновна</w:t>
            </w:r>
          </w:p>
        </w:tc>
        <w:tc>
          <w:tcPr>
            <w:tcW w:w="4950" w:type="dxa"/>
          </w:tcPr>
          <w:p w:rsidR="00752D99" w:rsidRPr="003662BF" w:rsidRDefault="00752D99" w:rsidP="003662BF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</w:rPr>
            </w:pPr>
          </w:p>
        </w:tc>
      </w:tr>
    </w:tbl>
    <w:p w:rsidR="00F31D0C" w:rsidRPr="003662BF" w:rsidRDefault="00F31D0C" w:rsidP="003662BF">
      <w:pPr>
        <w:keepLines w:val="0"/>
        <w:spacing w:line="20" w:lineRule="atLeast"/>
        <w:jc w:val="left"/>
        <w:rPr>
          <w:rFonts w:ascii="Times New Roman" w:hAnsi="Times New Roman"/>
          <w:b/>
        </w:rPr>
      </w:pPr>
    </w:p>
    <w:sectPr w:rsidR="00F31D0C" w:rsidRPr="003662BF" w:rsidSect="003662BF">
      <w:footerReference w:type="default" r:id="rId10"/>
      <w:pgSz w:w="11906" w:h="16838"/>
      <w:pgMar w:top="567" w:right="567" w:bottom="567" w:left="1134" w:header="709" w:footer="33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341E" w:rsidRDefault="0081341E">
      <w:r>
        <w:separator/>
      </w:r>
    </w:p>
  </w:endnote>
  <w:endnote w:type="continuationSeparator" w:id="0">
    <w:p w:rsidR="0081341E" w:rsidRDefault="008134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E66" w:rsidRPr="003662BF" w:rsidRDefault="00404A58" w:rsidP="00B93E66">
    <w:pPr>
      <w:pStyle w:val="ab"/>
      <w:spacing w:after="0"/>
      <w:jc w:val="center"/>
      <w:outlineLvl w:val="0"/>
      <w:rPr>
        <w:rFonts w:ascii="Times New Roman" w:hAnsi="Times New Roman"/>
        <w:b/>
        <w:color w:val="0000FF"/>
        <w:sz w:val="15"/>
        <w:szCs w:val="15"/>
      </w:rPr>
    </w:pPr>
    <w:r w:rsidRPr="003662BF">
      <w:rPr>
        <w:rFonts w:ascii="Times New Roman" w:hAnsi="Times New Roman"/>
        <w:b/>
        <w:color w:val="0000FF"/>
        <w:sz w:val="15"/>
        <w:szCs w:val="15"/>
      </w:rPr>
      <w:t xml:space="preserve">Протокол № </w:t>
    </w:r>
    <w:r w:rsidR="00B93E66" w:rsidRPr="003662BF">
      <w:rPr>
        <w:rFonts w:ascii="Times New Roman" w:hAnsi="Times New Roman"/>
        <w:b/>
        <w:color w:val="0000FF"/>
        <w:sz w:val="15"/>
        <w:szCs w:val="15"/>
      </w:rPr>
      <w:t>176 Р</w:t>
    </w:r>
    <w:proofErr w:type="gramStart"/>
    <w:r w:rsidR="00B93E66" w:rsidRPr="003662BF">
      <w:rPr>
        <w:rFonts w:ascii="Times New Roman" w:hAnsi="Times New Roman"/>
        <w:b/>
        <w:color w:val="0000FF"/>
        <w:sz w:val="15"/>
        <w:szCs w:val="15"/>
      </w:rPr>
      <w:t>4</w:t>
    </w:r>
    <w:proofErr w:type="gramEnd"/>
    <w:r w:rsidR="00B93E66" w:rsidRPr="003662BF">
      <w:rPr>
        <w:rFonts w:ascii="Times New Roman" w:hAnsi="Times New Roman"/>
        <w:b/>
        <w:color w:val="0000FF"/>
        <w:sz w:val="15"/>
        <w:szCs w:val="15"/>
      </w:rPr>
      <w:t xml:space="preserve">/П-14-2 </w:t>
    </w:r>
  </w:p>
  <w:p w:rsidR="00B93E66" w:rsidRPr="003662BF" w:rsidRDefault="00B93E66" w:rsidP="00B93E66">
    <w:pPr>
      <w:spacing w:line="20" w:lineRule="atLeast"/>
      <w:jc w:val="center"/>
      <w:outlineLvl w:val="0"/>
      <w:rPr>
        <w:rFonts w:ascii="Times New Roman" w:hAnsi="Times New Roman"/>
        <w:b/>
        <w:color w:val="0000FF"/>
        <w:sz w:val="15"/>
        <w:szCs w:val="15"/>
      </w:rPr>
    </w:pPr>
    <w:r w:rsidRPr="003662BF">
      <w:rPr>
        <w:rFonts w:ascii="Times New Roman" w:hAnsi="Times New Roman"/>
        <w:b/>
        <w:color w:val="0000FF"/>
        <w:sz w:val="15"/>
        <w:szCs w:val="15"/>
      </w:rPr>
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 на поставку по лоту № 176 Р</w:t>
    </w:r>
    <w:proofErr w:type="gramStart"/>
    <w:r w:rsidRPr="003662BF">
      <w:rPr>
        <w:rFonts w:ascii="Times New Roman" w:hAnsi="Times New Roman"/>
        <w:b/>
        <w:color w:val="0000FF"/>
        <w:sz w:val="15"/>
        <w:szCs w:val="15"/>
      </w:rPr>
      <w:t>4</w:t>
    </w:r>
    <w:proofErr w:type="gramEnd"/>
    <w:r w:rsidRPr="003662BF">
      <w:rPr>
        <w:rFonts w:ascii="Times New Roman" w:hAnsi="Times New Roman"/>
        <w:b/>
        <w:color w:val="0000FF"/>
        <w:sz w:val="15"/>
        <w:szCs w:val="15"/>
      </w:rPr>
      <w:t>/П-14 «Поставка клапана регулирующего для сооружения энергоблока №4 Ростовской АЭС»</w:t>
    </w:r>
  </w:p>
  <w:p w:rsidR="00404A58" w:rsidRPr="003662BF" w:rsidRDefault="001C74D3" w:rsidP="00B93E66">
    <w:pPr>
      <w:pStyle w:val="ab"/>
      <w:spacing w:after="0"/>
      <w:jc w:val="center"/>
      <w:outlineLvl w:val="0"/>
      <w:rPr>
        <w:rFonts w:ascii="Times New Roman" w:hAnsi="Times New Roman"/>
        <w:b/>
        <w:color w:val="0000FF"/>
        <w:sz w:val="15"/>
        <w:szCs w:val="15"/>
      </w:rPr>
    </w:pPr>
    <w:sdt>
      <w:sdtPr>
        <w:rPr>
          <w:rFonts w:ascii="Times New Roman" w:hAnsi="Times New Roman"/>
          <w:b/>
          <w:color w:val="0000FF"/>
          <w:sz w:val="15"/>
          <w:szCs w:val="15"/>
        </w:rPr>
        <w:id w:val="98381352"/>
        <w:docPartObj>
          <w:docPartGallery w:val="Page Numbers (Top of Page)"/>
          <w:docPartUnique/>
        </w:docPartObj>
      </w:sdtPr>
      <w:sdtContent>
        <w:r w:rsidR="00404A58" w:rsidRPr="003662BF">
          <w:rPr>
            <w:rFonts w:ascii="Times New Roman" w:hAnsi="Times New Roman"/>
            <w:b/>
            <w:color w:val="0000FF"/>
            <w:sz w:val="15"/>
            <w:szCs w:val="15"/>
          </w:rPr>
          <w:t xml:space="preserve">Страница </w:t>
        </w:r>
        <w:r w:rsidRPr="003662BF">
          <w:rPr>
            <w:rFonts w:ascii="Times New Roman" w:hAnsi="Times New Roman"/>
            <w:b/>
            <w:color w:val="0000FF"/>
            <w:sz w:val="15"/>
            <w:szCs w:val="15"/>
          </w:rPr>
          <w:fldChar w:fldCharType="begin"/>
        </w:r>
        <w:r w:rsidR="00404A58" w:rsidRPr="003662BF">
          <w:rPr>
            <w:rFonts w:ascii="Times New Roman" w:hAnsi="Times New Roman"/>
            <w:b/>
            <w:color w:val="0000FF"/>
            <w:sz w:val="15"/>
            <w:szCs w:val="15"/>
          </w:rPr>
          <w:instrText>PAGE</w:instrText>
        </w:r>
        <w:r w:rsidRPr="003662BF">
          <w:rPr>
            <w:rFonts w:ascii="Times New Roman" w:hAnsi="Times New Roman"/>
            <w:b/>
            <w:color w:val="0000FF"/>
            <w:sz w:val="15"/>
            <w:szCs w:val="15"/>
          </w:rPr>
          <w:fldChar w:fldCharType="separate"/>
        </w:r>
        <w:r w:rsidR="008F3221">
          <w:rPr>
            <w:rFonts w:ascii="Times New Roman" w:hAnsi="Times New Roman"/>
            <w:b/>
            <w:noProof/>
            <w:color w:val="0000FF"/>
            <w:sz w:val="15"/>
            <w:szCs w:val="15"/>
          </w:rPr>
          <w:t>2</w:t>
        </w:r>
        <w:r w:rsidRPr="003662BF">
          <w:rPr>
            <w:rFonts w:ascii="Times New Roman" w:hAnsi="Times New Roman"/>
            <w:b/>
            <w:color w:val="0000FF"/>
            <w:sz w:val="15"/>
            <w:szCs w:val="15"/>
          </w:rPr>
          <w:fldChar w:fldCharType="end"/>
        </w:r>
        <w:r w:rsidR="00404A58" w:rsidRPr="003662BF">
          <w:rPr>
            <w:rFonts w:ascii="Times New Roman" w:hAnsi="Times New Roman"/>
            <w:b/>
            <w:color w:val="0000FF"/>
            <w:sz w:val="15"/>
            <w:szCs w:val="15"/>
          </w:rPr>
          <w:t xml:space="preserve"> из </w:t>
        </w:r>
        <w:r w:rsidRPr="003662BF">
          <w:rPr>
            <w:rFonts w:ascii="Times New Roman" w:hAnsi="Times New Roman"/>
            <w:b/>
            <w:color w:val="0000FF"/>
            <w:sz w:val="15"/>
            <w:szCs w:val="15"/>
          </w:rPr>
          <w:fldChar w:fldCharType="begin"/>
        </w:r>
        <w:r w:rsidR="00404A58" w:rsidRPr="003662BF">
          <w:rPr>
            <w:rFonts w:ascii="Times New Roman" w:hAnsi="Times New Roman"/>
            <w:b/>
            <w:color w:val="0000FF"/>
            <w:sz w:val="15"/>
            <w:szCs w:val="15"/>
          </w:rPr>
          <w:instrText>NUMPAGES</w:instrText>
        </w:r>
        <w:r w:rsidRPr="003662BF">
          <w:rPr>
            <w:rFonts w:ascii="Times New Roman" w:hAnsi="Times New Roman"/>
            <w:b/>
            <w:color w:val="0000FF"/>
            <w:sz w:val="15"/>
            <w:szCs w:val="15"/>
          </w:rPr>
          <w:fldChar w:fldCharType="separate"/>
        </w:r>
        <w:r w:rsidR="008F3221">
          <w:rPr>
            <w:rFonts w:ascii="Times New Roman" w:hAnsi="Times New Roman"/>
            <w:b/>
            <w:noProof/>
            <w:color w:val="0000FF"/>
            <w:sz w:val="15"/>
            <w:szCs w:val="15"/>
          </w:rPr>
          <w:t>3</w:t>
        </w:r>
        <w:r w:rsidRPr="003662BF">
          <w:rPr>
            <w:rFonts w:ascii="Times New Roman" w:hAnsi="Times New Roman"/>
            <w:b/>
            <w:color w:val="0000FF"/>
            <w:sz w:val="15"/>
            <w:szCs w:val="15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341E" w:rsidRDefault="0081341E">
      <w:r>
        <w:separator/>
      </w:r>
    </w:p>
  </w:footnote>
  <w:footnote w:type="continuationSeparator" w:id="0">
    <w:p w:rsidR="0081341E" w:rsidRDefault="008134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67243"/>
    <w:multiLevelType w:val="multilevel"/>
    <w:tmpl w:val="CDF27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3F25"/>
    <w:rsid w:val="00047E82"/>
    <w:rsid w:val="0005449E"/>
    <w:rsid w:val="00062A56"/>
    <w:rsid w:val="0008602A"/>
    <w:rsid w:val="0009369A"/>
    <w:rsid w:val="000958B5"/>
    <w:rsid w:val="00095AE6"/>
    <w:rsid w:val="000B5B04"/>
    <w:rsid w:val="000C4F85"/>
    <w:rsid w:val="000C5BAD"/>
    <w:rsid w:val="000E0DF1"/>
    <w:rsid w:val="000F5192"/>
    <w:rsid w:val="00112C14"/>
    <w:rsid w:val="00135C8A"/>
    <w:rsid w:val="001444F3"/>
    <w:rsid w:val="001709E6"/>
    <w:rsid w:val="00191ACE"/>
    <w:rsid w:val="001A4020"/>
    <w:rsid w:val="001C6C1D"/>
    <w:rsid w:val="001C74D3"/>
    <w:rsid w:val="001E4B5D"/>
    <w:rsid w:val="00217C7A"/>
    <w:rsid w:val="00223FF9"/>
    <w:rsid w:val="0025346A"/>
    <w:rsid w:val="00281612"/>
    <w:rsid w:val="002927EB"/>
    <w:rsid w:val="002C16C3"/>
    <w:rsid w:val="002C2B67"/>
    <w:rsid w:val="002D11BA"/>
    <w:rsid w:val="002E6F25"/>
    <w:rsid w:val="00311EC6"/>
    <w:rsid w:val="003340D9"/>
    <w:rsid w:val="003507B0"/>
    <w:rsid w:val="003564D3"/>
    <w:rsid w:val="003662BF"/>
    <w:rsid w:val="003916F5"/>
    <w:rsid w:val="003C2B70"/>
    <w:rsid w:val="003D798C"/>
    <w:rsid w:val="003E45CC"/>
    <w:rsid w:val="00404A58"/>
    <w:rsid w:val="004230A0"/>
    <w:rsid w:val="00480826"/>
    <w:rsid w:val="00495082"/>
    <w:rsid w:val="004A7F83"/>
    <w:rsid w:val="004B5E59"/>
    <w:rsid w:val="004E1CB2"/>
    <w:rsid w:val="00507881"/>
    <w:rsid w:val="00564F7C"/>
    <w:rsid w:val="005729FF"/>
    <w:rsid w:val="00581BFF"/>
    <w:rsid w:val="00594D25"/>
    <w:rsid w:val="005B0A70"/>
    <w:rsid w:val="005F2250"/>
    <w:rsid w:val="006351B7"/>
    <w:rsid w:val="006939E9"/>
    <w:rsid w:val="006A0906"/>
    <w:rsid w:val="006D20AD"/>
    <w:rsid w:val="006D7E51"/>
    <w:rsid w:val="0074348D"/>
    <w:rsid w:val="00752D99"/>
    <w:rsid w:val="00757996"/>
    <w:rsid w:val="00767893"/>
    <w:rsid w:val="00781D54"/>
    <w:rsid w:val="007A4E98"/>
    <w:rsid w:val="007F06B4"/>
    <w:rsid w:val="007F6D80"/>
    <w:rsid w:val="008053ED"/>
    <w:rsid w:val="0081341E"/>
    <w:rsid w:val="00825BFC"/>
    <w:rsid w:val="0085289A"/>
    <w:rsid w:val="00874A0C"/>
    <w:rsid w:val="008A1E95"/>
    <w:rsid w:val="008B1352"/>
    <w:rsid w:val="008B7935"/>
    <w:rsid w:val="008C460A"/>
    <w:rsid w:val="008F3221"/>
    <w:rsid w:val="00911B37"/>
    <w:rsid w:val="0091446C"/>
    <w:rsid w:val="009504CD"/>
    <w:rsid w:val="00990481"/>
    <w:rsid w:val="009C3F25"/>
    <w:rsid w:val="009E52E5"/>
    <w:rsid w:val="00A55814"/>
    <w:rsid w:val="00A860AE"/>
    <w:rsid w:val="00AB3532"/>
    <w:rsid w:val="00AB3E75"/>
    <w:rsid w:val="00AB3FC5"/>
    <w:rsid w:val="00B27CA3"/>
    <w:rsid w:val="00B35655"/>
    <w:rsid w:val="00B3661A"/>
    <w:rsid w:val="00B40E95"/>
    <w:rsid w:val="00B9223A"/>
    <w:rsid w:val="00B93E66"/>
    <w:rsid w:val="00C94CE7"/>
    <w:rsid w:val="00C96927"/>
    <w:rsid w:val="00C97236"/>
    <w:rsid w:val="00CD18D9"/>
    <w:rsid w:val="00D257C5"/>
    <w:rsid w:val="00D445A6"/>
    <w:rsid w:val="00D75EA5"/>
    <w:rsid w:val="00DC71C3"/>
    <w:rsid w:val="00DD0485"/>
    <w:rsid w:val="00E07609"/>
    <w:rsid w:val="00E32FE2"/>
    <w:rsid w:val="00E82010"/>
    <w:rsid w:val="00EB3967"/>
    <w:rsid w:val="00EB45CD"/>
    <w:rsid w:val="00F170B5"/>
    <w:rsid w:val="00F20B8E"/>
    <w:rsid w:val="00F241AF"/>
    <w:rsid w:val="00F31D0C"/>
    <w:rsid w:val="00F37389"/>
    <w:rsid w:val="00F55880"/>
    <w:rsid w:val="00F923A7"/>
    <w:rsid w:val="00FA0348"/>
    <w:rsid w:val="00FB4BA0"/>
    <w:rsid w:val="00FC2158"/>
    <w:rsid w:val="00FF1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48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D048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D048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D048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D048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D048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D048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D048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D048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D048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D048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D048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D048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D0485"/>
    <w:rPr>
      <w:sz w:val="16"/>
      <w:szCs w:val="16"/>
    </w:rPr>
  </w:style>
  <w:style w:type="paragraph" w:styleId="af1">
    <w:name w:val="Normal (Web)"/>
    <w:basedOn w:val="a"/>
    <w:uiPriority w:val="99"/>
    <w:unhideWhenUsed/>
    <w:rsid w:val="00DD048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f2">
    <w:name w:val="Body Text Indent"/>
    <w:basedOn w:val="a"/>
    <w:link w:val="af3"/>
    <w:rsid w:val="00F31D0C"/>
    <w:pPr>
      <w:keepLines w:val="0"/>
      <w:spacing w:after="120"/>
      <w:ind w:left="283"/>
      <w:jc w:val="left"/>
    </w:pPr>
    <w:rPr>
      <w:rFonts w:ascii="Times New Roman" w:eastAsia="Calibri" w:hAnsi="Times New Roman"/>
    </w:rPr>
  </w:style>
  <w:style w:type="character" w:customStyle="1" w:styleId="af3">
    <w:name w:val="Основной текст с отступом Знак"/>
    <w:basedOn w:val="a0"/>
    <w:link w:val="af2"/>
    <w:rsid w:val="00F31D0C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4B5E5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4B5E59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131227053614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D18736-4057-4F20-AB65-C4BED4DA2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373</TotalTime>
  <Pages>1</Pages>
  <Words>1048</Words>
  <Characters>5979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56</cp:revision>
  <cp:lastPrinted>2014-06-17T12:38:00Z</cp:lastPrinted>
  <dcterms:created xsi:type="dcterms:W3CDTF">2014-02-18T10:24:00Z</dcterms:created>
  <dcterms:modified xsi:type="dcterms:W3CDTF">2014-06-17T13:03:00Z</dcterms:modified>
</cp:coreProperties>
</file>