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8B2CC4" w:rsidRDefault="00A74737" w:rsidP="00A362BF">
      <w:pPr>
        <w:jc w:val="center"/>
        <w:rPr>
          <w:b/>
          <w:spacing w:val="1"/>
          <w:sz w:val="24"/>
          <w:szCs w:val="24"/>
        </w:rPr>
      </w:pPr>
      <w:r w:rsidRPr="008B2CC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8B2CC4" w:rsidRDefault="007756CF" w:rsidP="00D64770">
      <w:pPr>
        <w:jc w:val="both"/>
        <w:rPr>
          <w:b/>
          <w:sz w:val="24"/>
          <w:szCs w:val="24"/>
        </w:rPr>
      </w:pPr>
      <w:r w:rsidRPr="007756CF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8B2CC4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8B2CC4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8B2CC4" w:rsidRDefault="007229F8" w:rsidP="007229F8">
      <w:pPr>
        <w:pStyle w:val="2"/>
        <w:ind w:right="141"/>
        <w:rPr>
          <w:sz w:val="24"/>
          <w:szCs w:val="24"/>
        </w:rPr>
      </w:pPr>
      <w:r w:rsidRPr="008B2CC4">
        <w:rPr>
          <w:sz w:val="24"/>
          <w:szCs w:val="24"/>
        </w:rPr>
        <w:t xml:space="preserve">ПРОТОКОЛ № </w:t>
      </w:r>
      <w:r w:rsidR="00A74737" w:rsidRPr="008B2CC4">
        <w:rPr>
          <w:sz w:val="24"/>
          <w:szCs w:val="24"/>
        </w:rPr>
        <w:t>SH-2014/1348</w:t>
      </w:r>
      <w:r w:rsidRPr="008B2CC4">
        <w:rPr>
          <w:sz w:val="24"/>
          <w:szCs w:val="24"/>
        </w:rPr>
        <w:t xml:space="preserve"> от </w:t>
      </w:r>
      <w:r w:rsidR="00A74737" w:rsidRPr="008B2CC4">
        <w:rPr>
          <w:sz w:val="24"/>
          <w:szCs w:val="24"/>
        </w:rPr>
        <w:t>22.07.2014</w:t>
      </w:r>
    </w:p>
    <w:p w:rsidR="00DB29CC" w:rsidRPr="008B2CC4" w:rsidRDefault="00D64770" w:rsidP="00D64770">
      <w:pPr>
        <w:jc w:val="center"/>
        <w:rPr>
          <w:b/>
          <w:sz w:val="24"/>
          <w:szCs w:val="24"/>
        </w:rPr>
      </w:pPr>
      <w:r w:rsidRPr="008B2CC4">
        <w:rPr>
          <w:b/>
          <w:sz w:val="24"/>
          <w:szCs w:val="24"/>
        </w:rPr>
        <w:t xml:space="preserve">Заседания </w:t>
      </w:r>
      <w:r w:rsidR="00DB29CC" w:rsidRPr="008B2CC4">
        <w:rPr>
          <w:b/>
          <w:sz w:val="24"/>
          <w:szCs w:val="24"/>
        </w:rPr>
        <w:t>закупочной</w:t>
      </w:r>
      <w:r w:rsidRPr="008B2CC4">
        <w:rPr>
          <w:b/>
          <w:sz w:val="24"/>
          <w:szCs w:val="24"/>
        </w:rPr>
        <w:t xml:space="preserve"> комиссии </w:t>
      </w:r>
    </w:p>
    <w:p w:rsidR="00D64770" w:rsidRPr="008B2CC4" w:rsidRDefault="00D64770" w:rsidP="00D64770">
      <w:pPr>
        <w:jc w:val="center"/>
        <w:rPr>
          <w:sz w:val="24"/>
          <w:szCs w:val="24"/>
        </w:rPr>
      </w:pPr>
      <w:r w:rsidRPr="008B2CC4">
        <w:rPr>
          <w:sz w:val="24"/>
          <w:szCs w:val="24"/>
        </w:rPr>
        <w:t>«</w:t>
      </w:r>
      <w:r w:rsidR="00C93DD1" w:rsidRPr="008B2CC4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8B2CC4">
        <w:rPr>
          <w:sz w:val="24"/>
          <w:szCs w:val="24"/>
        </w:rPr>
        <w:t>»</w:t>
      </w:r>
    </w:p>
    <w:p w:rsidR="00D64770" w:rsidRPr="008B2CC4" w:rsidRDefault="00D64770" w:rsidP="00D64770">
      <w:pPr>
        <w:jc w:val="both"/>
        <w:rPr>
          <w:b/>
          <w:sz w:val="24"/>
          <w:szCs w:val="24"/>
        </w:rPr>
      </w:pPr>
      <w:r w:rsidRPr="008B2CC4">
        <w:rPr>
          <w:b/>
          <w:sz w:val="24"/>
          <w:szCs w:val="24"/>
        </w:rPr>
        <w:tab/>
      </w:r>
      <w:r w:rsidRPr="008B2CC4">
        <w:rPr>
          <w:b/>
          <w:sz w:val="24"/>
          <w:szCs w:val="24"/>
        </w:rPr>
        <w:tab/>
      </w:r>
      <w:r w:rsidRPr="008B2CC4">
        <w:rPr>
          <w:b/>
          <w:sz w:val="24"/>
          <w:szCs w:val="24"/>
        </w:rPr>
        <w:tab/>
      </w:r>
      <w:r w:rsidRPr="008B2CC4">
        <w:rPr>
          <w:b/>
          <w:sz w:val="24"/>
          <w:szCs w:val="24"/>
        </w:rPr>
        <w:tab/>
      </w:r>
    </w:p>
    <w:p w:rsidR="00D64770" w:rsidRPr="008B2CC4" w:rsidRDefault="00D64770" w:rsidP="00D64770">
      <w:pPr>
        <w:jc w:val="both"/>
        <w:rPr>
          <w:b/>
          <w:sz w:val="24"/>
          <w:szCs w:val="24"/>
        </w:rPr>
      </w:pPr>
    </w:p>
    <w:p w:rsidR="00D64770" w:rsidRPr="008B2CC4" w:rsidRDefault="00D64770" w:rsidP="00D64770">
      <w:pPr>
        <w:jc w:val="both"/>
        <w:rPr>
          <w:sz w:val="24"/>
          <w:szCs w:val="24"/>
        </w:rPr>
      </w:pPr>
      <w:r w:rsidRPr="008B2CC4">
        <w:rPr>
          <w:b/>
          <w:sz w:val="24"/>
          <w:szCs w:val="24"/>
        </w:rPr>
        <w:t>Вид процедуры закупки</w:t>
      </w:r>
      <w:r w:rsidRPr="008B2CC4">
        <w:rPr>
          <w:sz w:val="24"/>
          <w:szCs w:val="24"/>
        </w:rPr>
        <w:t xml:space="preserve">: </w:t>
      </w:r>
      <w:r w:rsidR="00A74737" w:rsidRPr="008B2CC4">
        <w:rPr>
          <w:sz w:val="24"/>
          <w:szCs w:val="24"/>
        </w:rPr>
        <w:t>открытый запрос предложений в электронной форме</w:t>
      </w:r>
    </w:p>
    <w:p w:rsidR="00D64770" w:rsidRPr="008B2CC4" w:rsidRDefault="00D64770" w:rsidP="00D64770">
      <w:pPr>
        <w:jc w:val="both"/>
        <w:rPr>
          <w:sz w:val="24"/>
          <w:szCs w:val="24"/>
        </w:rPr>
      </w:pPr>
    </w:p>
    <w:p w:rsidR="0079599C" w:rsidRPr="008B2CC4" w:rsidRDefault="0079599C" w:rsidP="0079599C">
      <w:pPr>
        <w:ind w:right="141"/>
        <w:rPr>
          <w:sz w:val="24"/>
          <w:szCs w:val="24"/>
        </w:rPr>
      </w:pPr>
      <w:proofErr w:type="spellStart"/>
      <w:r w:rsidRPr="008B2CC4">
        <w:rPr>
          <w:sz w:val="24"/>
          <w:szCs w:val="24"/>
        </w:rPr>
        <w:t>Заказчик:_</w:t>
      </w:r>
      <w:r w:rsidR="00A74737" w:rsidRPr="008B2CC4">
        <w:rPr>
          <w:sz w:val="24"/>
          <w:szCs w:val="24"/>
        </w:rPr>
        <w:t>ОАО</w:t>
      </w:r>
      <w:proofErr w:type="spellEnd"/>
      <w:r w:rsidR="00A74737" w:rsidRPr="008B2CC4">
        <w:rPr>
          <w:sz w:val="24"/>
          <w:szCs w:val="24"/>
        </w:rPr>
        <w:t xml:space="preserve"> «СХК»</w:t>
      </w:r>
    </w:p>
    <w:p w:rsidR="0079599C" w:rsidRPr="008B2CC4" w:rsidRDefault="0079599C" w:rsidP="0079599C">
      <w:pPr>
        <w:ind w:right="141"/>
        <w:rPr>
          <w:sz w:val="24"/>
          <w:szCs w:val="24"/>
        </w:rPr>
      </w:pPr>
      <w:r w:rsidRPr="008B2CC4">
        <w:rPr>
          <w:sz w:val="24"/>
          <w:szCs w:val="24"/>
        </w:rPr>
        <w:t>Место нахождения заказчика:_</w:t>
      </w:r>
      <w:r w:rsidR="00A74737" w:rsidRPr="008B2CC4">
        <w:rPr>
          <w:sz w:val="24"/>
          <w:szCs w:val="24"/>
        </w:rPr>
        <w:t xml:space="preserve">636039, Томская </w:t>
      </w:r>
      <w:proofErr w:type="spellStart"/>
      <w:proofErr w:type="gramStart"/>
      <w:r w:rsidR="00A74737" w:rsidRPr="008B2CC4">
        <w:rPr>
          <w:sz w:val="24"/>
          <w:szCs w:val="24"/>
        </w:rPr>
        <w:t>обл</w:t>
      </w:r>
      <w:proofErr w:type="spellEnd"/>
      <w:proofErr w:type="gramEnd"/>
      <w:r w:rsidR="00A74737" w:rsidRPr="008B2CC4">
        <w:rPr>
          <w:sz w:val="24"/>
          <w:szCs w:val="24"/>
        </w:rPr>
        <w:t xml:space="preserve">, </w:t>
      </w:r>
      <w:proofErr w:type="spellStart"/>
      <w:r w:rsidR="00A74737" w:rsidRPr="008B2CC4">
        <w:rPr>
          <w:sz w:val="24"/>
          <w:szCs w:val="24"/>
        </w:rPr>
        <w:t>Северск</w:t>
      </w:r>
      <w:proofErr w:type="spellEnd"/>
      <w:r w:rsidR="00A74737" w:rsidRPr="008B2CC4">
        <w:rPr>
          <w:sz w:val="24"/>
          <w:szCs w:val="24"/>
        </w:rPr>
        <w:t xml:space="preserve"> г, Курчатова </w:t>
      </w:r>
      <w:proofErr w:type="spellStart"/>
      <w:r w:rsidR="00A74737" w:rsidRPr="008B2CC4">
        <w:rPr>
          <w:sz w:val="24"/>
          <w:szCs w:val="24"/>
        </w:rPr>
        <w:t>ул</w:t>
      </w:r>
      <w:proofErr w:type="spellEnd"/>
      <w:r w:rsidR="00A74737" w:rsidRPr="008B2CC4">
        <w:rPr>
          <w:sz w:val="24"/>
          <w:szCs w:val="24"/>
        </w:rPr>
        <w:t>, 1</w:t>
      </w:r>
    </w:p>
    <w:p w:rsidR="00D64770" w:rsidRPr="008B2CC4" w:rsidRDefault="00D64770" w:rsidP="00D64770">
      <w:pPr>
        <w:jc w:val="both"/>
        <w:rPr>
          <w:sz w:val="24"/>
          <w:szCs w:val="24"/>
        </w:rPr>
      </w:pPr>
    </w:p>
    <w:p w:rsidR="00D64770" w:rsidRPr="008B2CC4" w:rsidRDefault="00D64770" w:rsidP="00D64770">
      <w:pPr>
        <w:jc w:val="both"/>
        <w:rPr>
          <w:b/>
          <w:sz w:val="24"/>
          <w:szCs w:val="24"/>
        </w:rPr>
      </w:pPr>
      <w:r w:rsidRPr="008B2CC4">
        <w:rPr>
          <w:b/>
          <w:sz w:val="24"/>
          <w:szCs w:val="24"/>
        </w:rPr>
        <w:t>Повестка заседания:</w:t>
      </w:r>
    </w:p>
    <w:p w:rsidR="00D64770" w:rsidRPr="008B2CC4" w:rsidRDefault="00A51B75" w:rsidP="00D64770">
      <w:pPr>
        <w:jc w:val="both"/>
        <w:rPr>
          <w:noProof/>
          <w:sz w:val="24"/>
          <w:szCs w:val="24"/>
        </w:rPr>
      </w:pPr>
      <w:r w:rsidRPr="008B2CC4">
        <w:rPr>
          <w:sz w:val="24"/>
          <w:szCs w:val="24"/>
        </w:rPr>
        <w:t>Оценка и сопоставление</w:t>
      </w:r>
      <w:r w:rsidR="00D64770" w:rsidRPr="008B2CC4">
        <w:rPr>
          <w:sz w:val="24"/>
          <w:szCs w:val="24"/>
        </w:rPr>
        <w:t xml:space="preserve"> заявок на участие в </w:t>
      </w:r>
      <w:r w:rsidR="00A74737" w:rsidRPr="008B2CC4">
        <w:rPr>
          <w:sz w:val="24"/>
          <w:szCs w:val="24"/>
        </w:rPr>
        <w:t>открытом запросе</w:t>
      </w:r>
      <w:r w:rsidRPr="008B2CC4">
        <w:rPr>
          <w:sz w:val="24"/>
          <w:szCs w:val="24"/>
        </w:rPr>
        <w:t xml:space="preserve"> предложений</w:t>
      </w:r>
      <w:r w:rsidR="00C93DD1" w:rsidRPr="008B2CC4">
        <w:rPr>
          <w:sz w:val="24"/>
          <w:szCs w:val="24"/>
        </w:rPr>
        <w:t xml:space="preserve"> и подведение итогов запроса предложений</w:t>
      </w:r>
      <w:r w:rsidR="00D64770" w:rsidRPr="008B2CC4">
        <w:rPr>
          <w:sz w:val="24"/>
          <w:szCs w:val="24"/>
        </w:rPr>
        <w:t>.</w:t>
      </w:r>
      <w:r w:rsidR="00D64770" w:rsidRPr="008B2CC4">
        <w:rPr>
          <w:noProof/>
          <w:sz w:val="24"/>
          <w:szCs w:val="24"/>
        </w:rPr>
        <w:t xml:space="preserve"> </w:t>
      </w:r>
    </w:p>
    <w:p w:rsidR="00D64770" w:rsidRPr="008B2CC4" w:rsidRDefault="00D64770" w:rsidP="00D64770">
      <w:pPr>
        <w:jc w:val="both"/>
        <w:rPr>
          <w:sz w:val="24"/>
          <w:szCs w:val="24"/>
        </w:rPr>
      </w:pPr>
    </w:p>
    <w:p w:rsidR="00CE2090" w:rsidRPr="008B2CC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B2CC4">
        <w:rPr>
          <w:sz w:val="24"/>
          <w:szCs w:val="24"/>
        </w:rPr>
        <w:t xml:space="preserve">Место, дата и время </w:t>
      </w:r>
      <w:r w:rsidR="00C93DD1" w:rsidRPr="008B2CC4">
        <w:rPr>
          <w:sz w:val="24"/>
          <w:szCs w:val="24"/>
        </w:rPr>
        <w:t xml:space="preserve">рассмотрения заявок на оценочной </w:t>
      </w:r>
      <w:proofErr w:type="gramStart"/>
      <w:r w:rsidR="00C93DD1" w:rsidRPr="008B2CC4">
        <w:rPr>
          <w:sz w:val="24"/>
          <w:szCs w:val="24"/>
        </w:rPr>
        <w:t>стадии</w:t>
      </w:r>
      <w:proofErr w:type="gramEnd"/>
      <w:r w:rsidR="00C93DD1" w:rsidRPr="008B2CC4">
        <w:rPr>
          <w:sz w:val="24"/>
          <w:szCs w:val="24"/>
        </w:rPr>
        <w:t xml:space="preserve"> и подведение итогов</w:t>
      </w:r>
      <w:r w:rsidRPr="008B2CC4">
        <w:rPr>
          <w:sz w:val="24"/>
          <w:szCs w:val="24"/>
        </w:rPr>
        <w:t xml:space="preserve"> запроса предложений:</w:t>
      </w:r>
    </w:p>
    <w:p w:rsidR="00CE2090" w:rsidRPr="008B2CC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B2CC4">
        <w:rPr>
          <w:sz w:val="24"/>
          <w:szCs w:val="24"/>
        </w:rPr>
        <w:t xml:space="preserve">Место: </w:t>
      </w:r>
      <w:r w:rsidR="00A74737" w:rsidRPr="008B2CC4">
        <w:rPr>
          <w:sz w:val="24"/>
          <w:szCs w:val="24"/>
        </w:rPr>
        <w:t xml:space="preserve">636039, Томская </w:t>
      </w:r>
      <w:proofErr w:type="spellStart"/>
      <w:proofErr w:type="gramStart"/>
      <w:r w:rsidR="00A74737" w:rsidRPr="008B2CC4">
        <w:rPr>
          <w:sz w:val="24"/>
          <w:szCs w:val="24"/>
        </w:rPr>
        <w:t>обл</w:t>
      </w:r>
      <w:proofErr w:type="spellEnd"/>
      <w:proofErr w:type="gramEnd"/>
      <w:r w:rsidR="00A74737" w:rsidRPr="008B2CC4">
        <w:rPr>
          <w:sz w:val="24"/>
          <w:szCs w:val="24"/>
        </w:rPr>
        <w:t xml:space="preserve">, </w:t>
      </w:r>
      <w:proofErr w:type="spellStart"/>
      <w:r w:rsidR="00A74737" w:rsidRPr="008B2CC4">
        <w:rPr>
          <w:sz w:val="24"/>
          <w:szCs w:val="24"/>
        </w:rPr>
        <w:t>Северск</w:t>
      </w:r>
      <w:proofErr w:type="spellEnd"/>
      <w:r w:rsidR="00A74737" w:rsidRPr="008B2CC4">
        <w:rPr>
          <w:sz w:val="24"/>
          <w:szCs w:val="24"/>
        </w:rPr>
        <w:t xml:space="preserve"> г, Курчатова </w:t>
      </w:r>
      <w:proofErr w:type="spellStart"/>
      <w:r w:rsidR="00A74737" w:rsidRPr="008B2CC4">
        <w:rPr>
          <w:sz w:val="24"/>
          <w:szCs w:val="24"/>
        </w:rPr>
        <w:t>ул</w:t>
      </w:r>
      <w:proofErr w:type="spellEnd"/>
      <w:r w:rsidR="00A74737" w:rsidRPr="008B2CC4">
        <w:rPr>
          <w:sz w:val="24"/>
          <w:szCs w:val="24"/>
        </w:rPr>
        <w:t>, 1</w:t>
      </w:r>
      <w:r w:rsidRPr="008B2CC4">
        <w:rPr>
          <w:sz w:val="24"/>
          <w:szCs w:val="24"/>
        </w:rPr>
        <w:t>.</w:t>
      </w:r>
    </w:p>
    <w:p w:rsidR="00CE2090" w:rsidRPr="008B2CC4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8B2CC4">
        <w:rPr>
          <w:sz w:val="24"/>
          <w:szCs w:val="24"/>
        </w:rPr>
        <w:t xml:space="preserve">Дата и время: </w:t>
      </w:r>
      <w:r w:rsidR="00A74737" w:rsidRPr="008B2CC4">
        <w:rPr>
          <w:sz w:val="24"/>
          <w:szCs w:val="24"/>
        </w:rPr>
        <w:t>22.07.2014</w:t>
      </w:r>
      <w:r w:rsidRPr="008B2CC4">
        <w:rPr>
          <w:sz w:val="24"/>
          <w:szCs w:val="24"/>
        </w:rPr>
        <w:t xml:space="preserve"> в «12»ч. «00»мин. (время московское).</w:t>
      </w:r>
    </w:p>
    <w:p w:rsidR="00CE2090" w:rsidRPr="008B2CC4" w:rsidRDefault="00CE2090" w:rsidP="00D64770">
      <w:pPr>
        <w:jc w:val="both"/>
        <w:rPr>
          <w:sz w:val="24"/>
          <w:szCs w:val="24"/>
        </w:rPr>
      </w:pPr>
    </w:p>
    <w:p w:rsidR="00954B42" w:rsidRPr="008B2CC4" w:rsidRDefault="00954B42" w:rsidP="00954B42">
      <w:pPr>
        <w:jc w:val="both"/>
        <w:rPr>
          <w:b/>
        </w:rPr>
      </w:pPr>
    </w:p>
    <w:p w:rsidR="00FB44D1" w:rsidRPr="001D4BFB" w:rsidRDefault="00954B42" w:rsidP="00FB44D1">
      <w:pPr>
        <w:jc w:val="both"/>
        <w:rPr>
          <w:sz w:val="22"/>
          <w:szCs w:val="22"/>
        </w:rPr>
      </w:pPr>
      <w:r w:rsidRPr="008B2CC4">
        <w:rPr>
          <w:sz w:val="24"/>
          <w:szCs w:val="24"/>
        </w:rPr>
        <w:t>Извещение №</w:t>
      </w:r>
      <w:r w:rsidR="007229F8" w:rsidRPr="008B2CC4">
        <w:rPr>
          <w:sz w:val="24"/>
          <w:szCs w:val="24"/>
        </w:rPr>
        <w:t xml:space="preserve"> </w:t>
      </w:r>
      <w:r w:rsidR="00A74737" w:rsidRPr="008B2CC4">
        <w:rPr>
          <w:sz w:val="24"/>
          <w:szCs w:val="24"/>
        </w:rPr>
        <w:t>SH-6981</w:t>
      </w:r>
      <w:r w:rsidRPr="008B2CC4">
        <w:rPr>
          <w:sz w:val="24"/>
          <w:szCs w:val="24"/>
        </w:rPr>
        <w:t xml:space="preserve"> о проведении </w:t>
      </w:r>
      <w:r w:rsidR="00A51B75" w:rsidRPr="008B2CC4">
        <w:rPr>
          <w:sz w:val="24"/>
          <w:szCs w:val="24"/>
        </w:rPr>
        <w:t>запроса предложений</w:t>
      </w:r>
      <w:r w:rsidRPr="008B2CC4">
        <w:rPr>
          <w:sz w:val="24"/>
          <w:szCs w:val="24"/>
        </w:rPr>
        <w:t xml:space="preserve">  </w:t>
      </w:r>
      <w:r w:rsidR="00FB44D1" w:rsidRPr="008B2CC4">
        <w:rPr>
          <w:sz w:val="24"/>
          <w:szCs w:val="24"/>
        </w:rPr>
        <w:t xml:space="preserve">на </w:t>
      </w:r>
      <w:r w:rsidR="009C76DC" w:rsidRPr="008B2CC4">
        <w:rPr>
          <w:sz w:val="24"/>
          <w:szCs w:val="24"/>
        </w:rPr>
        <w:t>выполнение работ, оказание услуг</w:t>
      </w:r>
      <w:r w:rsidR="007E05C1" w:rsidRPr="008B2CC4">
        <w:rPr>
          <w:sz w:val="24"/>
          <w:szCs w:val="24"/>
        </w:rPr>
        <w:t xml:space="preserve"> </w:t>
      </w:r>
      <w:r w:rsidRPr="008B2CC4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8B2CC4">
        <w:rPr>
          <w:sz w:val="24"/>
          <w:szCs w:val="24"/>
        </w:rPr>
        <w:t>Госкорпорации</w:t>
      </w:r>
      <w:proofErr w:type="spellEnd"/>
      <w:r w:rsidRPr="008B2CC4">
        <w:rPr>
          <w:sz w:val="24"/>
          <w:szCs w:val="24"/>
        </w:rPr>
        <w:t xml:space="preserve"> «</w:t>
      </w:r>
      <w:proofErr w:type="spellStart"/>
      <w:r w:rsidRPr="008B2CC4">
        <w:rPr>
          <w:sz w:val="24"/>
          <w:szCs w:val="24"/>
        </w:rPr>
        <w:t>Росатом</w:t>
      </w:r>
      <w:proofErr w:type="spellEnd"/>
      <w:r w:rsidRPr="008B2CC4">
        <w:rPr>
          <w:sz w:val="24"/>
          <w:szCs w:val="24"/>
        </w:rPr>
        <w:t xml:space="preserve">» </w:t>
      </w:r>
      <w:hyperlink r:id="rId5" w:history="1">
        <w:r w:rsidRPr="008B2CC4">
          <w:rPr>
            <w:rStyle w:val="a3"/>
            <w:color w:val="auto"/>
            <w:sz w:val="24"/>
            <w:szCs w:val="24"/>
            <w:lang w:val="en-US"/>
          </w:rPr>
          <w:t>http</w:t>
        </w:r>
        <w:r w:rsidRPr="008B2CC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B2CC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B2CC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B2CC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B2CC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B2CC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B2CC4">
        <w:rPr>
          <w:snapToGrid w:val="0"/>
          <w:sz w:val="24"/>
          <w:szCs w:val="24"/>
        </w:rPr>
        <w:t xml:space="preserve"> </w:t>
      </w:r>
      <w:r w:rsidRPr="008B2CC4">
        <w:rPr>
          <w:sz w:val="24"/>
          <w:szCs w:val="24"/>
        </w:rPr>
        <w:t>№</w:t>
      </w:r>
      <w:r w:rsidR="007229F8" w:rsidRPr="008B2CC4">
        <w:rPr>
          <w:sz w:val="24"/>
          <w:szCs w:val="24"/>
        </w:rPr>
        <w:t xml:space="preserve"> </w:t>
      </w:r>
      <w:r w:rsidR="00A74737" w:rsidRPr="008B2CC4">
        <w:rPr>
          <w:sz w:val="24"/>
          <w:szCs w:val="24"/>
        </w:rPr>
        <w:t>140522/0506/313</w:t>
      </w:r>
      <w:r w:rsidRPr="008B2CC4">
        <w:rPr>
          <w:sz w:val="24"/>
          <w:szCs w:val="24"/>
        </w:rPr>
        <w:t xml:space="preserve">  дата </w:t>
      </w:r>
      <w:r w:rsidR="00A74737" w:rsidRPr="008B2CC4">
        <w:rPr>
          <w:snapToGrid w:val="0"/>
          <w:sz w:val="24"/>
          <w:szCs w:val="24"/>
        </w:rPr>
        <w:t>22.05.2014</w:t>
      </w:r>
      <w:r w:rsidR="0045711F" w:rsidRPr="008B2CC4">
        <w:rPr>
          <w:sz w:val="24"/>
          <w:szCs w:val="24"/>
        </w:rPr>
        <w:t>г.</w:t>
      </w:r>
      <w:bookmarkStart w:id="0" w:name="GOVRU"/>
      <w:r w:rsidR="0045711F" w:rsidRPr="008B2CC4">
        <w:rPr>
          <w:sz w:val="24"/>
          <w:szCs w:val="24"/>
        </w:rPr>
        <w:t xml:space="preserve">, </w:t>
      </w:r>
      <w:proofErr w:type="spellStart"/>
      <w:r w:rsidR="0045711F" w:rsidRPr="008B2CC4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45711F" w:rsidRPr="008B2CC4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8B2CC4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45711F" w:rsidRPr="008B2CC4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8B2CC4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45711F" w:rsidRPr="008B2CC4">
        <w:rPr>
          <w:sz w:val="24"/>
          <w:szCs w:val="24"/>
        </w:rPr>
        <w:t xml:space="preserve"> № </w:t>
      </w:r>
      <w:r w:rsidR="00A74737" w:rsidRPr="008B2CC4">
        <w:rPr>
          <w:sz w:val="24"/>
          <w:szCs w:val="24"/>
        </w:rPr>
        <w:t>31401178833</w:t>
      </w:r>
      <w:r w:rsidR="0045711F" w:rsidRPr="008B2CC4">
        <w:rPr>
          <w:sz w:val="24"/>
          <w:szCs w:val="24"/>
        </w:rPr>
        <w:t xml:space="preserve">  дата </w:t>
      </w:r>
      <w:r w:rsidR="00A74737" w:rsidRPr="008B2CC4">
        <w:rPr>
          <w:snapToGrid w:val="0"/>
          <w:sz w:val="24"/>
          <w:szCs w:val="24"/>
        </w:rPr>
        <w:t>22.05.2014</w:t>
      </w:r>
      <w:r w:rsidR="0045711F" w:rsidRPr="008B2CC4">
        <w:rPr>
          <w:sz w:val="24"/>
          <w:szCs w:val="24"/>
        </w:rPr>
        <w:t>г.</w:t>
      </w:r>
      <w:bookmarkEnd w:id="0"/>
      <w:r w:rsidR="0045711F" w:rsidRPr="008B2CC4">
        <w:rPr>
          <w:sz w:val="24"/>
          <w:szCs w:val="24"/>
        </w:rPr>
        <w:t xml:space="preserve"> </w:t>
      </w:r>
      <w:r w:rsidR="00FB44D1" w:rsidRPr="008B2CC4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8B2CC4">
        <w:rPr>
          <w:sz w:val="22"/>
          <w:szCs w:val="22"/>
        </w:rPr>
        <w:t>:</w:t>
      </w:r>
    </w:p>
    <w:p w:rsidR="008B2CC4" w:rsidRDefault="008B2CC4" w:rsidP="008B2CC4">
      <w:pPr>
        <w:jc w:val="both"/>
        <w:rPr>
          <w:sz w:val="24"/>
          <w:szCs w:val="22"/>
        </w:rPr>
      </w:pP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8B2CC4" w:rsidTr="008B2CC4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CC4" w:rsidRDefault="008B2CC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8B2CC4" w:rsidRDefault="008B2CC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CC4" w:rsidRDefault="008B2CC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8B2CC4" w:rsidTr="008B2CC4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CC4" w:rsidRDefault="008B2CC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CC4" w:rsidRDefault="008B2CC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2"/>
              </w:rPr>
            </w:pPr>
            <w:r>
              <w:rPr>
                <w:color w:val="000000"/>
                <w:sz w:val="24"/>
                <w:szCs w:val="24"/>
              </w:rPr>
              <w:t xml:space="preserve">Выполнение строительно-монтажных и пусконаладочных работ по проекту «ОАО «СХК», ТЭЦ. Здание механического участка (токарное отделение) РМЦ. Замена опорного </w:t>
            </w:r>
            <w:proofErr w:type="spellStart"/>
            <w:r>
              <w:rPr>
                <w:color w:val="000000"/>
                <w:sz w:val="24"/>
                <w:szCs w:val="24"/>
              </w:rPr>
              <w:t>электромостового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крана Q=2тс (рег.№291)».</w:t>
            </w:r>
          </w:p>
        </w:tc>
      </w:tr>
    </w:tbl>
    <w:p w:rsidR="008B2CC4" w:rsidRDefault="008B2CC4" w:rsidP="008B2CC4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B2CC4" w:rsidTr="008B2CC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CC4" w:rsidRDefault="008B2CC4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CC4" w:rsidRDefault="008B2CC4">
            <w:pPr>
              <w:pStyle w:val="32"/>
              <w:ind w:left="0" w:right="153"/>
              <w:rPr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1 712 320</w:t>
            </w:r>
            <w:r>
              <w:rPr>
                <w:bCs/>
                <w:color w:val="000000"/>
                <w:sz w:val="24"/>
                <w:szCs w:val="24"/>
              </w:rPr>
              <w:t xml:space="preserve"> (один миллион семьсот двенадцать тысяч триста двадцать) рублей 00 копеек, включая НДС 18%.</w:t>
            </w:r>
          </w:p>
        </w:tc>
      </w:tr>
      <w:tr w:rsidR="008B2CC4" w:rsidTr="008B2CC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CC4" w:rsidRDefault="008B2CC4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CC4" w:rsidRDefault="008B2CC4">
            <w:pPr>
              <w:shd w:val="clear" w:color="auto" w:fill="FFFFFF"/>
              <w:spacing w:before="120" w:after="12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Договора включает в себя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8B2CC4" w:rsidRDefault="008B2CC4">
            <w:pPr>
              <w:shd w:val="clear" w:color="auto" w:fill="FFFFFF"/>
              <w:spacing w:before="120" w:after="12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8B2CC4" w:rsidRDefault="008B2CC4">
            <w:pPr>
              <w:shd w:val="clear" w:color="auto" w:fill="FFFFFF"/>
              <w:spacing w:before="120" w:after="12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Стоимость работ по Договору рассчитывается согласно  сметам в </w:t>
            </w:r>
            <w:r>
              <w:rPr>
                <w:sz w:val="24"/>
                <w:szCs w:val="24"/>
              </w:rPr>
              <w:lastRenderedPageBreak/>
              <w:t>базовых ценах 2001 года, пересчитанным по среднему индексу, сформированному после проведения конкурсной процедуры, на весь период строительства.</w:t>
            </w:r>
          </w:p>
          <w:p w:rsidR="008B2CC4" w:rsidRDefault="008B2CC4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8B2CC4" w:rsidTr="008B2CC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CC4" w:rsidRDefault="008B2CC4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CC4" w:rsidRDefault="008B2CC4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ЗАТО </w:t>
            </w:r>
            <w:proofErr w:type="spellStart"/>
            <w:r>
              <w:rPr>
                <w:sz w:val="24"/>
                <w:szCs w:val="24"/>
                <w:u w:val="single"/>
              </w:rPr>
              <w:t>Северск</w:t>
            </w:r>
            <w:proofErr w:type="spellEnd"/>
            <w:r>
              <w:rPr>
                <w:sz w:val="24"/>
                <w:szCs w:val="24"/>
                <w:u w:val="single"/>
              </w:rPr>
              <w:t xml:space="preserve"> Томской обл., ОАО «СХК», ТЭЦ. Здание механического участка (токарное отделение) РМЦ.</w:t>
            </w:r>
          </w:p>
        </w:tc>
      </w:tr>
      <w:tr w:rsidR="008B2CC4" w:rsidTr="008B2CC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CC4" w:rsidRDefault="008B2CC4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CC4" w:rsidRDefault="008B2CC4">
            <w:pPr>
              <w:shd w:val="clear" w:color="auto" w:fill="FFFFFF"/>
              <w:spacing w:before="120" w:line="276" w:lineRule="auto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</w:t>
            </w:r>
            <w:r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8B2CC4" w:rsidRDefault="008B2CC4">
            <w:pPr>
              <w:shd w:val="clear" w:color="auto" w:fill="FFFFFF"/>
              <w:spacing w:before="120" w:line="276" w:lineRule="auto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 xml:space="preserve"> начало работ:</w:t>
            </w:r>
            <w:r>
              <w:rPr>
                <w:sz w:val="24"/>
                <w:szCs w:val="24"/>
              </w:rPr>
              <w:t xml:space="preserve"> с момента заключения Договора, но не ранее получения уведомления от Заказчика о начале выполнения работ.</w:t>
            </w:r>
          </w:p>
          <w:p w:rsidR="008B2CC4" w:rsidRDefault="008B2CC4">
            <w:pPr>
              <w:shd w:val="clear" w:color="auto" w:fill="FFFFFF"/>
              <w:spacing w:before="120" w:line="276" w:lineRule="auto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>
              <w:rPr>
                <w:rFonts w:eastAsia="Calibri"/>
                <w:b/>
                <w:color w:val="000000"/>
                <w:sz w:val="24"/>
                <w:szCs w:val="24"/>
              </w:rPr>
              <w:t>окончание работ: 20 декабря 2014 года.</w:t>
            </w:r>
          </w:p>
          <w:p w:rsidR="008B2CC4" w:rsidRDefault="008B2CC4">
            <w:pPr>
              <w:shd w:val="clear" w:color="auto" w:fill="FFFFFF"/>
              <w:spacing w:before="120" w:line="276" w:lineRule="auto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</w:tc>
      </w:tr>
      <w:tr w:rsidR="008B2CC4" w:rsidTr="008B2CC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CC4" w:rsidRDefault="008B2CC4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CC4" w:rsidRDefault="008B2CC4">
            <w:pPr>
              <w:spacing w:line="276" w:lineRule="auto"/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8B2CC4" w:rsidRDefault="008B2CC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>
              <w:rPr>
                <w:rFonts w:eastAsia="Calibri"/>
                <w:sz w:val="24"/>
                <w:szCs w:val="24"/>
                <w:lang w:eastAsia="en-US"/>
              </w:rPr>
              <w:t>Оплата фактически выполненных Подрядчиком и принятых Заказчиком Работ осуществляется Заказчиком в течение 60 (шестидесяти) календарных дней, следующих за датой получения  Заказчиком оригинала счета и счета-фактуры, оформленных Подрядчиком на основании:</w:t>
            </w:r>
          </w:p>
          <w:p w:rsidR="008B2CC4" w:rsidRDefault="008B2CC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- «Акта о приемке выполненных работ» (форма КС-2) принятых (подписанных) Заказчиком;</w:t>
            </w:r>
          </w:p>
          <w:p w:rsidR="008B2CC4" w:rsidRDefault="008B2CC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- «Справки о стоимости выполненных работ и затрат» (Форма КС-3); </w:t>
            </w:r>
          </w:p>
          <w:p w:rsidR="008B2CC4" w:rsidRDefault="008B2CC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- «Акта об </w:t>
            </w:r>
            <w:proofErr w:type="spellStart"/>
            <w:r>
              <w:rPr>
                <w:sz w:val="24"/>
                <w:szCs w:val="24"/>
              </w:rPr>
              <w:t>оприходовании</w:t>
            </w:r>
            <w:proofErr w:type="spellEnd"/>
            <w:r>
              <w:rPr>
                <w:sz w:val="24"/>
                <w:szCs w:val="24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8B2CC4" w:rsidRDefault="008B2CC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-журнала учёта выполненных работ (форма КС-6а);</w:t>
            </w:r>
          </w:p>
          <w:p w:rsidR="008B2CC4" w:rsidRDefault="008B2CC4">
            <w:p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-оригинала счета и счёта-фактуры.</w:t>
            </w:r>
          </w:p>
          <w:p w:rsidR="008B2CC4" w:rsidRDefault="008B2CC4">
            <w:pPr>
              <w:pStyle w:val="3"/>
              <w:tabs>
                <w:tab w:val="left" w:pos="1276"/>
                <w:tab w:val="num" w:pos="1620"/>
                <w:tab w:val="num" w:pos="2340"/>
              </w:tabs>
              <w:spacing w:before="120" w:line="276" w:lineRule="auto"/>
              <w:ind w:left="0"/>
            </w:pPr>
            <w:r>
              <w:t>Расчеты за временные здания и сооружения не предусмотрены.</w:t>
            </w:r>
          </w:p>
          <w:p w:rsidR="008B2CC4" w:rsidRDefault="008B2CC4">
            <w:pPr>
              <w:pStyle w:val="3"/>
              <w:tabs>
                <w:tab w:val="num" w:pos="1287"/>
                <w:tab w:val="num" w:pos="1620"/>
                <w:tab w:val="num" w:pos="2340"/>
              </w:tabs>
              <w:spacing w:before="120" w:line="276" w:lineRule="auto"/>
              <w:ind w:left="0"/>
            </w:pPr>
            <w:r>
              <w:lastRenderedPageBreak/>
              <w:t xml:space="preserve">Затраты при производстве строительно-монтажных работ в зимнее время не предусмотрены. </w:t>
            </w:r>
          </w:p>
          <w:p w:rsidR="008B2CC4" w:rsidRDefault="008B2CC4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Прочие затраты в виде страхования строительных рисков возмещаются Заказчиком при предъявлении Подрядчиком обосновывающих документов в пределах цены, установленной в п.3.1. настоящего Договора</w:t>
            </w:r>
            <w:r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  <w:tr w:rsidR="008B2CC4" w:rsidTr="008B2CC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CC4" w:rsidRDefault="008B2CC4">
            <w:pPr>
              <w:shd w:val="clear" w:color="auto" w:fill="FFFFFF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2CC4" w:rsidRDefault="008B2CC4">
            <w:p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B2CC4" w:rsidRDefault="008B2CC4" w:rsidP="008B2CC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A362BF" w:rsidRPr="007229F8" w:rsidRDefault="00D64770" w:rsidP="007229F8">
      <w:pPr>
        <w:jc w:val="both"/>
        <w:rPr>
          <w:b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 xml:space="preserve">открытия </w:t>
      </w:r>
      <w:r w:rsidR="00634561" w:rsidRPr="008B2CC4">
        <w:rPr>
          <w:sz w:val="24"/>
          <w:szCs w:val="24"/>
        </w:rPr>
        <w:t>доступа к поданным Предложениям</w:t>
      </w:r>
      <w:r w:rsidRPr="008B2CC4">
        <w:rPr>
          <w:snapToGrid w:val="0"/>
          <w:sz w:val="24"/>
          <w:szCs w:val="24"/>
        </w:rPr>
        <w:t xml:space="preserve"> состоялась </w:t>
      </w:r>
      <w:r w:rsidR="007229F8" w:rsidRPr="008B2CC4">
        <w:rPr>
          <w:sz w:val="24"/>
          <w:szCs w:val="24"/>
        </w:rPr>
        <w:t>«</w:t>
      </w:r>
      <w:r w:rsidR="00A74737" w:rsidRPr="008B2CC4">
        <w:rPr>
          <w:sz w:val="24"/>
          <w:szCs w:val="24"/>
        </w:rPr>
        <w:t>05</w:t>
      </w:r>
      <w:r w:rsidR="007229F8" w:rsidRPr="008B2CC4">
        <w:rPr>
          <w:sz w:val="24"/>
          <w:szCs w:val="24"/>
        </w:rPr>
        <w:t xml:space="preserve">» </w:t>
      </w:r>
      <w:r w:rsidR="00A74737" w:rsidRPr="008B2CC4">
        <w:rPr>
          <w:sz w:val="24"/>
          <w:szCs w:val="24"/>
        </w:rPr>
        <w:t>июня</w:t>
      </w:r>
      <w:r w:rsidR="007229F8" w:rsidRPr="008B2CC4">
        <w:rPr>
          <w:sz w:val="24"/>
          <w:szCs w:val="24"/>
        </w:rPr>
        <w:t xml:space="preserve"> </w:t>
      </w:r>
      <w:r w:rsidR="00A74737" w:rsidRPr="008B2CC4">
        <w:rPr>
          <w:sz w:val="24"/>
          <w:szCs w:val="24"/>
        </w:rPr>
        <w:t>2014</w:t>
      </w:r>
      <w:r w:rsidRPr="008B2CC4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8B2CC4">
        <w:rPr>
          <w:sz w:val="24"/>
          <w:szCs w:val="24"/>
        </w:rPr>
        <w:t>Открытие доступа к поданным Предложениям</w:t>
      </w:r>
      <w:r w:rsidRPr="008B2CC4">
        <w:rPr>
          <w:snapToGrid w:val="0"/>
          <w:sz w:val="24"/>
          <w:szCs w:val="24"/>
        </w:rPr>
        <w:t xml:space="preserve">» </w:t>
      </w:r>
      <w:r w:rsidR="007229F8" w:rsidRPr="008B2CC4">
        <w:rPr>
          <w:snapToGrid w:val="0"/>
          <w:sz w:val="24"/>
          <w:szCs w:val="24"/>
        </w:rPr>
        <w:t xml:space="preserve">№ </w:t>
      </w:r>
      <w:r w:rsidR="00A74737" w:rsidRPr="008B2CC4">
        <w:rPr>
          <w:snapToGrid w:val="0"/>
          <w:sz w:val="24"/>
          <w:szCs w:val="24"/>
        </w:rPr>
        <w:t>SH-2014/1004</w:t>
      </w:r>
      <w:r w:rsidR="007229F8" w:rsidRPr="008B2CC4">
        <w:rPr>
          <w:snapToGrid w:val="0"/>
          <w:sz w:val="24"/>
          <w:szCs w:val="24"/>
        </w:rPr>
        <w:t xml:space="preserve"> от </w:t>
      </w:r>
      <w:r w:rsidR="00A74737" w:rsidRPr="008B2CC4">
        <w:rPr>
          <w:snapToGrid w:val="0"/>
          <w:sz w:val="24"/>
          <w:szCs w:val="24"/>
        </w:rPr>
        <w:t>05.06.2014</w:t>
      </w:r>
      <w:r w:rsidR="008B2CC4">
        <w:rPr>
          <w:snapToGrid w:val="0"/>
          <w:sz w:val="24"/>
          <w:szCs w:val="24"/>
        </w:rPr>
        <w:t>г.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>По результатам рассмотрения заявок</w:t>
      </w:r>
      <w:r w:rsidR="00C93DD1">
        <w:rPr>
          <w:b/>
          <w:sz w:val="24"/>
          <w:szCs w:val="24"/>
        </w:rPr>
        <w:t xml:space="preserve"> </w:t>
      </w:r>
      <w:r w:rsidR="00C93DD1" w:rsidRPr="008B1239">
        <w:rPr>
          <w:b/>
          <w:sz w:val="24"/>
          <w:szCs w:val="24"/>
        </w:rPr>
        <w:t>на оценочной стадии</w:t>
      </w:r>
      <w:r w:rsidRPr="007229F8">
        <w:rPr>
          <w:b/>
          <w:sz w:val="24"/>
          <w:szCs w:val="24"/>
        </w:rPr>
        <w:t xml:space="preserve">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8B2CC4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B2CC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2CC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B2CC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2CC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B2CC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2CC4">
              <w:rPr>
                <w:sz w:val="24"/>
                <w:szCs w:val="24"/>
              </w:rPr>
              <w:t xml:space="preserve">Дата подачи </w:t>
            </w:r>
            <w:r w:rsidR="00F679CD" w:rsidRPr="008B2CC4">
              <w:rPr>
                <w:sz w:val="24"/>
                <w:szCs w:val="24"/>
              </w:rPr>
              <w:t>предложений</w:t>
            </w:r>
            <w:r w:rsidRPr="008B2CC4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B2CC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2CC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B2CC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2CC4">
              <w:rPr>
                <w:sz w:val="24"/>
                <w:szCs w:val="24"/>
              </w:rPr>
              <w:t xml:space="preserve">Цена </w:t>
            </w:r>
            <w:r w:rsidR="00F679CD" w:rsidRPr="008B2CC4">
              <w:rPr>
                <w:sz w:val="24"/>
                <w:szCs w:val="24"/>
              </w:rPr>
              <w:t>предложения</w:t>
            </w:r>
            <w:r w:rsidR="00634561" w:rsidRPr="008B2CC4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A74737" w:rsidRPr="008B2CC4" w:rsidTr="00A8254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4737" w:rsidRPr="008B2CC4" w:rsidRDefault="00A74737" w:rsidP="00A82546">
            <w:pPr>
              <w:rPr>
                <w:sz w:val="20"/>
              </w:rPr>
            </w:pPr>
            <w:r w:rsidRPr="008B2CC4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4737" w:rsidRPr="008B2CC4" w:rsidRDefault="00A74737" w:rsidP="00A82546">
            <w:pPr>
              <w:rPr>
                <w:sz w:val="20"/>
              </w:rPr>
            </w:pPr>
            <w:r w:rsidRPr="008B2CC4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4737" w:rsidRPr="008B2CC4" w:rsidRDefault="00A74737" w:rsidP="00A82546">
            <w:pPr>
              <w:rPr>
                <w:sz w:val="20"/>
                <w:lang w:val="en-US"/>
              </w:rPr>
            </w:pPr>
            <w:r w:rsidRPr="008B2CC4">
              <w:rPr>
                <w:sz w:val="20"/>
                <w:lang w:val="en-US"/>
              </w:rPr>
              <w:t>04.06.2014 13:48:00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4737" w:rsidRPr="008B2CC4" w:rsidRDefault="00A74737" w:rsidP="00A82546">
            <w:pPr>
              <w:rPr>
                <w:sz w:val="20"/>
              </w:rPr>
            </w:pPr>
            <w:r w:rsidRPr="008B2CC4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8B2CC4">
              <w:rPr>
                <w:snapToGrid w:val="0"/>
                <w:sz w:val="20"/>
              </w:rPr>
              <w:t>ОБЛ</w:t>
            </w:r>
            <w:proofErr w:type="gramEnd"/>
            <w:r w:rsidRPr="008B2CC4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4737" w:rsidRPr="008B2CC4" w:rsidRDefault="00A74737" w:rsidP="00A82546">
            <w:pPr>
              <w:rPr>
                <w:sz w:val="20"/>
              </w:rPr>
            </w:pPr>
            <w:r w:rsidRPr="008B2CC4">
              <w:rPr>
                <w:snapToGrid w:val="0"/>
                <w:sz w:val="20"/>
                <w:lang w:val="en-US"/>
              </w:rPr>
              <w:t>1.626.000,00 RUB С НДС</w:t>
            </w:r>
          </w:p>
        </w:tc>
      </w:tr>
      <w:tr w:rsidR="00A74737" w:rsidRPr="007C3F52" w:rsidTr="00A8254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4737" w:rsidRPr="008B2CC4" w:rsidRDefault="00A74737" w:rsidP="00A82546">
            <w:pPr>
              <w:rPr>
                <w:sz w:val="20"/>
              </w:rPr>
            </w:pPr>
            <w:r w:rsidRPr="008B2CC4"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4737" w:rsidRPr="008B2CC4" w:rsidRDefault="00A74737" w:rsidP="00A82546">
            <w:pPr>
              <w:rPr>
                <w:sz w:val="20"/>
              </w:rPr>
            </w:pPr>
            <w:r w:rsidRPr="008B2CC4"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4737" w:rsidRPr="008B2CC4" w:rsidRDefault="00A74737" w:rsidP="00A82546">
            <w:pPr>
              <w:rPr>
                <w:sz w:val="20"/>
                <w:lang w:val="en-US"/>
              </w:rPr>
            </w:pPr>
            <w:r w:rsidRPr="008B2CC4">
              <w:rPr>
                <w:sz w:val="20"/>
                <w:lang w:val="en-US"/>
              </w:rPr>
              <w:t>03.06.2014 12:19:00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4737" w:rsidRPr="008B2CC4" w:rsidRDefault="00A74737" w:rsidP="00A82546">
            <w:pPr>
              <w:rPr>
                <w:sz w:val="20"/>
              </w:rPr>
            </w:pPr>
            <w:r w:rsidRPr="008B2CC4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8B2CC4">
              <w:rPr>
                <w:snapToGrid w:val="0"/>
                <w:sz w:val="20"/>
              </w:rPr>
              <w:t>ОБЛ</w:t>
            </w:r>
            <w:proofErr w:type="gramEnd"/>
            <w:r w:rsidRPr="008B2CC4">
              <w:rPr>
                <w:snapToGrid w:val="0"/>
                <w:sz w:val="20"/>
              </w:rPr>
              <w:t>, СЕВЕРСК Г, АВТОДОРОГА УЛ, 2/4,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4737" w:rsidRPr="008B2CC4" w:rsidRDefault="00A74737" w:rsidP="00A82546">
            <w:pPr>
              <w:rPr>
                <w:sz w:val="20"/>
              </w:rPr>
            </w:pPr>
            <w:r w:rsidRPr="008B2CC4">
              <w:rPr>
                <w:snapToGrid w:val="0"/>
                <w:sz w:val="20"/>
                <w:lang w:val="en-US"/>
              </w:rPr>
              <w:t>1.712.000,00 RUB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73761D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73761D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761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73761D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761D">
              <w:rPr>
                <w:sz w:val="24"/>
                <w:szCs w:val="24"/>
              </w:rPr>
              <w:t xml:space="preserve">№ </w:t>
            </w:r>
          </w:p>
        </w:tc>
      </w:tr>
      <w:tr w:rsidR="00A74737" w:rsidRPr="0073761D" w:rsidTr="0073761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74737" w:rsidRPr="0073761D" w:rsidRDefault="00A74737" w:rsidP="00A825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761D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4737" w:rsidRPr="0073761D" w:rsidRDefault="0073761D" w:rsidP="0073761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3761D">
              <w:rPr>
                <w:sz w:val="24"/>
                <w:szCs w:val="24"/>
              </w:rPr>
              <w:t>1</w:t>
            </w:r>
          </w:p>
        </w:tc>
      </w:tr>
      <w:tr w:rsidR="00A74737" w:rsidRPr="00C00F43" w:rsidTr="0073761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74737" w:rsidRPr="0073761D" w:rsidRDefault="00A74737" w:rsidP="00A825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761D"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4737" w:rsidRPr="0073761D" w:rsidRDefault="0073761D" w:rsidP="0073761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3761D">
              <w:rPr>
                <w:sz w:val="24"/>
                <w:szCs w:val="24"/>
              </w:rPr>
              <w:t>2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A74737" w:rsidRDefault="007229F8" w:rsidP="007229F8">
      <w:pPr>
        <w:jc w:val="both"/>
        <w:rPr>
          <w:b/>
          <w:sz w:val="24"/>
          <w:szCs w:val="24"/>
        </w:rPr>
      </w:pPr>
    </w:p>
    <w:p w:rsidR="001871E3" w:rsidRPr="00A74737" w:rsidRDefault="001871E3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392909" w:rsidRPr="007229F8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7229F8">
        <w:rPr>
          <w:b/>
          <w:sz w:val="24"/>
          <w:szCs w:val="24"/>
        </w:rPr>
        <w:t>по</w:t>
      </w:r>
      <w:proofErr w:type="gramEnd"/>
      <w:r w:rsidRPr="007229F8">
        <w:rPr>
          <w:b/>
          <w:sz w:val="24"/>
          <w:szCs w:val="24"/>
        </w:rPr>
        <w:t xml:space="preserve"> </w:t>
      </w:r>
    </w:p>
    <w:p w:rsidR="001871E3" w:rsidRDefault="001871E3" w:rsidP="001871E3">
      <w:pPr>
        <w:suppressAutoHyphens/>
        <w:ind w:left="360" w:right="141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предусмотренным критериям оценки Предложений:</w:t>
      </w:r>
    </w:p>
    <w:tbl>
      <w:tblPr>
        <w:tblW w:w="995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18"/>
        <w:gridCol w:w="1621"/>
        <w:gridCol w:w="1621"/>
        <w:gridCol w:w="1591"/>
      </w:tblGrid>
      <w:tr w:rsidR="0073761D" w:rsidRPr="0073761D" w:rsidTr="0073761D">
        <w:trPr>
          <w:trHeight w:val="930"/>
        </w:trPr>
        <w:tc>
          <w:tcPr>
            <w:tcW w:w="5118" w:type="dxa"/>
            <w:vMerge w:val="restart"/>
            <w:shd w:val="clear" w:color="auto" w:fill="auto"/>
            <w:hideMark/>
          </w:tcPr>
          <w:p w:rsidR="0073761D" w:rsidRPr="0073761D" w:rsidRDefault="0073761D" w:rsidP="0073761D">
            <w:pPr>
              <w:jc w:val="both"/>
              <w:rPr>
                <w:sz w:val="22"/>
                <w:szCs w:val="22"/>
              </w:rPr>
            </w:pPr>
            <w:r w:rsidRPr="0073761D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shd w:val="clear" w:color="auto" w:fill="auto"/>
            <w:hideMark/>
          </w:tcPr>
          <w:p w:rsidR="0073761D" w:rsidRPr="0073761D" w:rsidRDefault="0073761D" w:rsidP="0073761D">
            <w:pPr>
              <w:jc w:val="center"/>
              <w:rPr>
                <w:sz w:val="22"/>
                <w:szCs w:val="22"/>
              </w:rPr>
            </w:pPr>
            <w:r w:rsidRPr="0073761D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91" w:type="dxa"/>
            <w:vMerge w:val="restart"/>
            <w:shd w:val="clear" w:color="auto" w:fill="auto"/>
            <w:hideMark/>
          </w:tcPr>
          <w:p w:rsidR="0073761D" w:rsidRPr="0073761D" w:rsidRDefault="0073761D" w:rsidP="0073761D">
            <w:pPr>
              <w:jc w:val="both"/>
              <w:rPr>
                <w:sz w:val="22"/>
                <w:szCs w:val="22"/>
              </w:rPr>
            </w:pPr>
            <w:r w:rsidRPr="0073761D">
              <w:rPr>
                <w:sz w:val="22"/>
                <w:szCs w:val="22"/>
              </w:rPr>
              <w:t xml:space="preserve">Совокупное количество баллов, набранное по результатам оценки и </w:t>
            </w:r>
            <w:r w:rsidRPr="0073761D">
              <w:rPr>
                <w:sz w:val="22"/>
                <w:szCs w:val="22"/>
              </w:rPr>
              <w:lastRenderedPageBreak/>
              <w:t>сопоставления заявок (100%)</w:t>
            </w:r>
          </w:p>
        </w:tc>
      </w:tr>
      <w:tr w:rsidR="0073761D" w:rsidRPr="0073761D" w:rsidTr="0073761D">
        <w:trPr>
          <w:trHeight w:val="675"/>
        </w:trPr>
        <w:tc>
          <w:tcPr>
            <w:tcW w:w="5118" w:type="dxa"/>
            <w:vMerge/>
            <w:vAlign w:val="center"/>
            <w:hideMark/>
          </w:tcPr>
          <w:p w:rsidR="0073761D" w:rsidRPr="0073761D" w:rsidRDefault="0073761D" w:rsidP="0073761D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 w:val="restart"/>
            <w:shd w:val="clear" w:color="auto" w:fill="auto"/>
            <w:hideMark/>
          </w:tcPr>
          <w:p w:rsidR="0073761D" w:rsidRPr="0073761D" w:rsidRDefault="0073761D" w:rsidP="0073761D">
            <w:pPr>
              <w:jc w:val="both"/>
              <w:rPr>
                <w:sz w:val="22"/>
                <w:szCs w:val="22"/>
              </w:rPr>
            </w:pPr>
            <w:r w:rsidRPr="0073761D">
              <w:rPr>
                <w:sz w:val="22"/>
                <w:szCs w:val="22"/>
              </w:rPr>
              <w:t xml:space="preserve">Цена договора (максимальное </w:t>
            </w:r>
            <w:r w:rsidRPr="0073761D">
              <w:rPr>
                <w:sz w:val="22"/>
                <w:szCs w:val="22"/>
              </w:rPr>
              <w:lastRenderedPageBreak/>
              <w:t>количество баллов 9</w:t>
            </w:r>
            <w:r>
              <w:rPr>
                <w:sz w:val="22"/>
                <w:szCs w:val="22"/>
              </w:rPr>
              <w:t>5</w:t>
            </w:r>
            <w:r w:rsidRPr="0073761D">
              <w:rPr>
                <w:sz w:val="22"/>
                <w:szCs w:val="22"/>
              </w:rPr>
              <w:t>%)</w:t>
            </w:r>
          </w:p>
        </w:tc>
        <w:tc>
          <w:tcPr>
            <w:tcW w:w="1621" w:type="dxa"/>
            <w:vMerge w:val="restart"/>
            <w:shd w:val="clear" w:color="auto" w:fill="auto"/>
            <w:hideMark/>
          </w:tcPr>
          <w:p w:rsidR="0073761D" w:rsidRPr="0073761D" w:rsidRDefault="0073761D" w:rsidP="0073761D">
            <w:pPr>
              <w:rPr>
                <w:sz w:val="22"/>
                <w:szCs w:val="22"/>
              </w:rPr>
            </w:pPr>
            <w:r w:rsidRPr="0073761D">
              <w:rPr>
                <w:sz w:val="22"/>
                <w:szCs w:val="22"/>
              </w:rPr>
              <w:lastRenderedPageBreak/>
              <w:t xml:space="preserve">Опыт участника </w:t>
            </w:r>
            <w:r w:rsidRPr="0073761D">
              <w:rPr>
                <w:sz w:val="22"/>
                <w:szCs w:val="22"/>
              </w:rPr>
              <w:lastRenderedPageBreak/>
              <w:t xml:space="preserve">процедуры закупки (максимальное количество баллов  </w:t>
            </w:r>
            <w:r>
              <w:rPr>
                <w:sz w:val="22"/>
                <w:szCs w:val="22"/>
              </w:rPr>
              <w:t>5</w:t>
            </w:r>
            <w:r w:rsidRPr="0073761D">
              <w:rPr>
                <w:sz w:val="22"/>
                <w:szCs w:val="22"/>
              </w:rPr>
              <w:t>%)</w:t>
            </w:r>
          </w:p>
        </w:tc>
        <w:tc>
          <w:tcPr>
            <w:tcW w:w="1591" w:type="dxa"/>
            <w:vMerge/>
            <w:vAlign w:val="center"/>
            <w:hideMark/>
          </w:tcPr>
          <w:p w:rsidR="0073761D" w:rsidRPr="0073761D" w:rsidRDefault="0073761D" w:rsidP="0073761D">
            <w:pPr>
              <w:rPr>
                <w:sz w:val="22"/>
                <w:szCs w:val="22"/>
              </w:rPr>
            </w:pPr>
          </w:p>
        </w:tc>
      </w:tr>
      <w:tr w:rsidR="0073761D" w:rsidRPr="0073761D" w:rsidTr="0073761D">
        <w:trPr>
          <w:trHeight w:val="735"/>
        </w:trPr>
        <w:tc>
          <w:tcPr>
            <w:tcW w:w="5118" w:type="dxa"/>
            <w:vMerge/>
            <w:vAlign w:val="center"/>
            <w:hideMark/>
          </w:tcPr>
          <w:p w:rsidR="0073761D" w:rsidRPr="0073761D" w:rsidRDefault="0073761D" w:rsidP="0073761D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vAlign w:val="center"/>
            <w:hideMark/>
          </w:tcPr>
          <w:p w:rsidR="0073761D" w:rsidRPr="0073761D" w:rsidRDefault="0073761D" w:rsidP="0073761D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vAlign w:val="center"/>
            <w:hideMark/>
          </w:tcPr>
          <w:p w:rsidR="0073761D" w:rsidRPr="0073761D" w:rsidRDefault="0073761D" w:rsidP="0073761D">
            <w:pPr>
              <w:rPr>
                <w:sz w:val="22"/>
                <w:szCs w:val="22"/>
              </w:rPr>
            </w:pPr>
          </w:p>
        </w:tc>
        <w:tc>
          <w:tcPr>
            <w:tcW w:w="1591" w:type="dxa"/>
            <w:vMerge/>
            <w:vAlign w:val="center"/>
            <w:hideMark/>
          </w:tcPr>
          <w:p w:rsidR="0073761D" w:rsidRPr="0073761D" w:rsidRDefault="0073761D" w:rsidP="0073761D">
            <w:pPr>
              <w:rPr>
                <w:sz w:val="22"/>
                <w:szCs w:val="22"/>
              </w:rPr>
            </w:pPr>
          </w:p>
        </w:tc>
      </w:tr>
      <w:tr w:rsidR="0073761D" w:rsidRPr="0073761D" w:rsidTr="0073761D">
        <w:trPr>
          <w:trHeight w:val="435"/>
        </w:trPr>
        <w:tc>
          <w:tcPr>
            <w:tcW w:w="5118" w:type="dxa"/>
            <w:shd w:val="clear" w:color="000000" w:fill="FFFFFF"/>
            <w:hideMark/>
          </w:tcPr>
          <w:p w:rsidR="0073761D" w:rsidRPr="0073761D" w:rsidRDefault="0073761D" w:rsidP="00A825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761D">
              <w:rPr>
                <w:snapToGrid w:val="0"/>
                <w:sz w:val="20"/>
              </w:rPr>
              <w:lastRenderedPageBreak/>
              <w:t>ОБЩЕСТВО С ОГРАНИЧЕННОЙ ОТВЕТСТВЕННОСТЬЮ «СИБРЕГИОНПРОМСЕРВИС»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73761D" w:rsidRPr="0073761D" w:rsidRDefault="0073761D" w:rsidP="0073761D">
            <w:pPr>
              <w:jc w:val="center"/>
              <w:rPr>
                <w:sz w:val="22"/>
                <w:szCs w:val="22"/>
              </w:rPr>
            </w:pPr>
            <w:r w:rsidRPr="0073761D">
              <w:rPr>
                <w:sz w:val="22"/>
                <w:szCs w:val="22"/>
              </w:rPr>
              <w:t>95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73761D" w:rsidRPr="0073761D" w:rsidRDefault="0073761D" w:rsidP="0073761D">
            <w:pPr>
              <w:jc w:val="center"/>
              <w:rPr>
                <w:sz w:val="22"/>
                <w:szCs w:val="22"/>
              </w:rPr>
            </w:pPr>
            <w:r w:rsidRPr="0073761D"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73761D" w:rsidRPr="0073761D" w:rsidRDefault="0073761D" w:rsidP="0073761D">
            <w:pPr>
              <w:jc w:val="center"/>
              <w:rPr>
                <w:sz w:val="22"/>
                <w:szCs w:val="22"/>
              </w:rPr>
            </w:pPr>
            <w:r w:rsidRPr="0073761D">
              <w:rPr>
                <w:sz w:val="22"/>
                <w:szCs w:val="22"/>
              </w:rPr>
              <w:t>100</w:t>
            </w:r>
          </w:p>
        </w:tc>
      </w:tr>
      <w:tr w:rsidR="0073761D" w:rsidRPr="0073761D" w:rsidTr="0073761D">
        <w:trPr>
          <w:trHeight w:val="510"/>
        </w:trPr>
        <w:tc>
          <w:tcPr>
            <w:tcW w:w="5118" w:type="dxa"/>
            <w:shd w:val="clear" w:color="000000" w:fill="FFFFFF"/>
            <w:hideMark/>
          </w:tcPr>
          <w:p w:rsidR="0073761D" w:rsidRPr="0073761D" w:rsidRDefault="0073761D" w:rsidP="00A8254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761D"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73761D" w:rsidRPr="0073761D" w:rsidRDefault="0073761D" w:rsidP="007376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90,22</w:t>
            </w:r>
          </w:p>
        </w:tc>
        <w:tc>
          <w:tcPr>
            <w:tcW w:w="1621" w:type="dxa"/>
            <w:shd w:val="clear" w:color="000000" w:fill="FFFFFF"/>
            <w:vAlign w:val="bottom"/>
            <w:hideMark/>
          </w:tcPr>
          <w:p w:rsidR="0073761D" w:rsidRPr="0073761D" w:rsidRDefault="0073761D" w:rsidP="0073761D">
            <w:pPr>
              <w:jc w:val="center"/>
              <w:rPr>
                <w:sz w:val="22"/>
                <w:szCs w:val="22"/>
              </w:rPr>
            </w:pPr>
            <w:r w:rsidRPr="0073761D"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shd w:val="clear" w:color="000000" w:fill="FFFFFF"/>
            <w:vAlign w:val="bottom"/>
            <w:hideMark/>
          </w:tcPr>
          <w:p w:rsidR="0073761D" w:rsidRPr="0073761D" w:rsidRDefault="0073761D" w:rsidP="007376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95,22</w:t>
            </w:r>
          </w:p>
        </w:tc>
      </w:tr>
    </w:tbl>
    <w:p w:rsidR="008B2CC4" w:rsidRDefault="008B2CC4" w:rsidP="001871E3">
      <w:pPr>
        <w:suppressAutoHyphens/>
        <w:ind w:left="360" w:right="141"/>
        <w:rPr>
          <w:b/>
          <w:sz w:val="24"/>
          <w:szCs w:val="24"/>
        </w:rPr>
      </w:pPr>
    </w:p>
    <w:p w:rsidR="0073761D" w:rsidRDefault="0073761D" w:rsidP="001871E3">
      <w:pPr>
        <w:suppressAutoHyphens/>
        <w:ind w:left="360" w:right="141"/>
        <w:rPr>
          <w:b/>
          <w:sz w:val="24"/>
          <w:szCs w:val="24"/>
        </w:rPr>
      </w:pPr>
    </w:p>
    <w:p w:rsidR="008B2CC4" w:rsidRDefault="008B2CC4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73761D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3761D">
        <w:rPr>
          <w:sz w:val="24"/>
          <w:szCs w:val="24"/>
        </w:rPr>
        <w:t xml:space="preserve">Признать процедуру состоявшейся, </w:t>
      </w:r>
      <w:r w:rsidR="00713C58" w:rsidRPr="0073761D">
        <w:rPr>
          <w:sz w:val="24"/>
          <w:szCs w:val="24"/>
        </w:rPr>
        <w:t xml:space="preserve">рекомендовать </w:t>
      </w:r>
      <w:r w:rsidRPr="0073761D">
        <w:rPr>
          <w:sz w:val="24"/>
          <w:szCs w:val="24"/>
        </w:rPr>
        <w:t>заключить договор с победителем.</w:t>
      </w:r>
    </w:p>
    <w:p w:rsidR="007229F8" w:rsidRPr="0073761D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3761D">
        <w:rPr>
          <w:sz w:val="24"/>
          <w:szCs w:val="24"/>
        </w:rPr>
        <w:t xml:space="preserve">Признать победителем </w:t>
      </w:r>
      <w:r w:rsidR="001871E3" w:rsidRPr="0073761D">
        <w:rPr>
          <w:sz w:val="24"/>
          <w:szCs w:val="24"/>
        </w:rPr>
        <w:t>при</w:t>
      </w:r>
      <w:r w:rsidRPr="0073761D">
        <w:rPr>
          <w:sz w:val="24"/>
          <w:szCs w:val="24"/>
        </w:rPr>
        <w:t xml:space="preserve"> проведении </w:t>
      </w:r>
      <w:r w:rsidR="001871E3" w:rsidRPr="0073761D">
        <w:rPr>
          <w:sz w:val="24"/>
          <w:szCs w:val="24"/>
        </w:rPr>
        <w:t xml:space="preserve">процедуры запроса предложений </w:t>
      </w:r>
      <w:r w:rsidR="00A74737" w:rsidRPr="0073761D">
        <w:rPr>
          <w:sz w:val="24"/>
          <w:szCs w:val="24"/>
        </w:rPr>
        <w:t>ООО «СИБРЕГИОНПРОМСЕРВИС»</w:t>
      </w:r>
    </w:p>
    <w:p w:rsidR="00531582" w:rsidRPr="0073761D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3761D">
        <w:rPr>
          <w:sz w:val="24"/>
          <w:szCs w:val="24"/>
        </w:rPr>
        <w:t xml:space="preserve">Признать </w:t>
      </w:r>
      <w:r w:rsidR="0094575B" w:rsidRPr="0073761D">
        <w:rPr>
          <w:sz w:val="24"/>
          <w:szCs w:val="24"/>
        </w:rPr>
        <w:t>участником,</w:t>
      </w:r>
      <w:r w:rsidRPr="0073761D">
        <w:rPr>
          <w:sz w:val="24"/>
          <w:szCs w:val="24"/>
        </w:rPr>
        <w:t xml:space="preserve"> занявш</w:t>
      </w:r>
      <w:r w:rsidR="0094575B" w:rsidRPr="0073761D">
        <w:rPr>
          <w:sz w:val="24"/>
          <w:szCs w:val="24"/>
        </w:rPr>
        <w:t>им</w:t>
      </w:r>
      <w:r w:rsidRPr="0073761D"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A74737" w:rsidRPr="0073761D">
        <w:rPr>
          <w:sz w:val="24"/>
          <w:szCs w:val="24"/>
        </w:rPr>
        <w:t>ОАО ‘‘СТХМ’’</w:t>
      </w:r>
    </w:p>
    <w:p w:rsidR="00A51B75" w:rsidRPr="0073761D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3761D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3761D">
          <w:rPr>
            <w:rStyle w:val="a3"/>
            <w:color w:val="auto"/>
            <w:sz w:val="24"/>
            <w:szCs w:val="24"/>
            <w:lang w:val="en-US"/>
          </w:rPr>
          <w:t>http</w:t>
        </w:r>
        <w:r w:rsidRPr="0073761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3761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3761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3761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3761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3761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A74737" w:rsidRPr="0073761D">
        <w:rPr>
          <w:sz w:val="22"/>
          <w:szCs w:val="22"/>
          <w:u w:val="single"/>
        </w:rPr>
        <w:t xml:space="preserve">, </w:t>
      </w:r>
      <w:proofErr w:type="spellStart"/>
      <w:r w:rsidR="00A74737" w:rsidRPr="0073761D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574365" w:rsidRDefault="00574365" w:rsidP="00D64770"/>
    <w:p w:rsidR="00574365" w:rsidRDefault="00574365" w:rsidP="00D64770"/>
    <w:p w:rsidR="00574365" w:rsidRDefault="00574365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74365" w:rsidTr="00574365"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74365" w:rsidRDefault="00574365" w:rsidP="00D64770">
            <w:r>
              <w:t>ЭП</w:t>
            </w:r>
          </w:p>
        </w:tc>
      </w:tr>
      <w:tr w:rsidR="00574365" w:rsidTr="00574365">
        <w:tc>
          <w:tcPr>
            <w:tcW w:w="2534" w:type="dxa"/>
            <w:shd w:val="clear" w:color="auto" w:fill="auto"/>
          </w:tcPr>
          <w:p w:rsidR="00574365" w:rsidRDefault="00574365" w:rsidP="00D64770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>24.07.2014</w:t>
            </w:r>
          </w:p>
        </w:tc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574365" w:rsidRDefault="00574365" w:rsidP="00D64770">
            <w:r>
              <w:t>№ 249</w:t>
            </w:r>
          </w:p>
        </w:tc>
      </w:tr>
      <w:tr w:rsidR="00574365" w:rsidTr="00574365"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74365" w:rsidRDefault="00574365" w:rsidP="00D64770">
            <w:r>
              <w:t>№ 221</w:t>
            </w:r>
          </w:p>
        </w:tc>
      </w:tr>
      <w:tr w:rsidR="00574365" w:rsidTr="00574365"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74365" w:rsidRDefault="00574365" w:rsidP="00D64770">
            <w:r>
              <w:t>№ 157</w:t>
            </w:r>
          </w:p>
        </w:tc>
      </w:tr>
      <w:tr w:rsidR="00574365" w:rsidTr="00574365"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74365" w:rsidRDefault="00574365" w:rsidP="00D64770">
            <w:r>
              <w:t>№ 175</w:t>
            </w:r>
          </w:p>
        </w:tc>
      </w:tr>
      <w:tr w:rsidR="00574365" w:rsidTr="00574365"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>23.07.2014</w:t>
            </w:r>
          </w:p>
        </w:tc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74365" w:rsidRDefault="00574365" w:rsidP="00D64770">
            <w:r>
              <w:t>№ 207</w:t>
            </w:r>
          </w:p>
        </w:tc>
      </w:tr>
      <w:tr w:rsidR="00574365" w:rsidTr="00574365"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74365" w:rsidRDefault="00574365" w:rsidP="00D64770">
            <w:r>
              <w:t>№ 164</w:t>
            </w:r>
          </w:p>
        </w:tc>
      </w:tr>
      <w:tr w:rsidR="00574365" w:rsidTr="00574365">
        <w:tc>
          <w:tcPr>
            <w:tcW w:w="2534" w:type="dxa"/>
            <w:shd w:val="clear" w:color="auto" w:fill="auto"/>
          </w:tcPr>
          <w:p w:rsidR="00574365" w:rsidRDefault="00574365" w:rsidP="00D64770">
            <w:proofErr w:type="spellStart"/>
            <w:r>
              <w:t>Свирщев</w:t>
            </w:r>
            <w:proofErr w:type="spellEnd"/>
            <w:r>
              <w:t xml:space="preserve"> Алексей Сергеевич</w:t>
            </w:r>
          </w:p>
        </w:tc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>22.07.2014</w:t>
            </w:r>
          </w:p>
        </w:tc>
        <w:tc>
          <w:tcPr>
            <w:tcW w:w="2534" w:type="dxa"/>
            <w:shd w:val="clear" w:color="auto" w:fill="auto"/>
          </w:tcPr>
          <w:p w:rsidR="00574365" w:rsidRDefault="00574365" w:rsidP="00D64770">
            <w:r>
              <w:t xml:space="preserve">Доверенность № 19/232Д от </w:t>
            </w:r>
            <w: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574365" w:rsidRDefault="00574365" w:rsidP="00D64770">
            <w:r>
              <w:lastRenderedPageBreak/>
              <w:t>№ 187</w:t>
            </w:r>
          </w:p>
        </w:tc>
      </w:tr>
    </w:tbl>
    <w:p w:rsidR="001871E3" w:rsidRPr="007229F8" w:rsidRDefault="001871E3" w:rsidP="00D64770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105711"/>
    <w:rsid w:val="001134A5"/>
    <w:rsid w:val="001871E3"/>
    <w:rsid w:val="001D4BFB"/>
    <w:rsid w:val="002906B3"/>
    <w:rsid w:val="00291581"/>
    <w:rsid w:val="00306399"/>
    <w:rsid w:val="00335164"/>
    <w:rsid w:val="003877F6"/>
    <w:rsid w:val="00392909"/>
    <w:rsid w:val="003C17A6"/>
    <w:rsid w:val="003C1C5B"/>
    <w:rsid w:val="003F6C64"/>
    <w:rsid w:val="004330BC"/>
    <w:rsid w:val="00434747"/>
    <w:rsid w:val="00440987"/>
    <w:rsid w:val="0045711F"/>
    <w:rsid w:val="00487C79"/>
    <w:rsid w:val="00527A70"/>
    <w:rsid w:val="00531582"/>
    <w:rsid w:val="00574365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3761D"/>
    <w:rsid w:val="007756CF"/>
    <w:rsid w:val="0077661F"/>
    <w:rsid w:val="0079599C"/>
    <w:rsid w:val="007E05C1"/>
    <w:rsid w:val="00804251"/>
    <w:rsid w:val="00854DBF"/>
    <w:rsid w:val="008B2CC4"/>
    <w:rsid w:val="00907724"/>
    <w:rsid w:val="0094575B"/>
    <w:rsid w:val="00954B42"/>
    <w:rsid w:val="009575BE"/>
    <w:rsid w:val="009C76DC"/>
    <w:rsid w:val="00A057DE"/>
    <w:rsid w:val="00A1512C"/>
    <w:rsid w:val="00A362BF"/>
    <w:rsid w:val="00A51B75"/>
    <w:rsid w:val="00A74737"/>
    <w:rsid w:val="00A84652"/>
    <w:rsid w:val="00AE1129"/>
    <w:rsid w:val="00AE24D7"/>
    <w:rsid w:val="00B21916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83917"/>
    <w:rsid w:val="00ED07AE"/>
    <w:rsid w:val="00F07A86"/>
    <w:rsid w:val="00F1130D"/>
    <w:rsid w:val="00F1616A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31">
    <w:name w:val="Стиль3 Знак"/>
    <w:basedOn w:val="a0"/>
    <w:link w:val="32"/>
    <w:locked/>
    <w:rsid w:val="008B2CC4"/>
    <w:rPr>
      <w:rFonts w:ascii="Times New Roman" w:eastAsia="Times New Roman" w:hAnsi="Times New Roman"/>
      <w:sz w:val="28"/>
    </w:rPr>
  </w:style>
  <w:style w:type="paragraph" w:customStyle="1" w:styleId="32">
    <w:name w:val="Стиль3"/>
    <w:basedOn w:val="20"/>
    <w:link w:val="31"/>
    <w:rsid w:val="008B2CC4"/>
  </w:style>
  <w:style w:type="paragraph" w:styleId="20">
    <w:name w:val="Body Text Indent 2"/>
    <w:basedOn w:val="a"/>
    <w:link w:val="21"/>
    <w:uiPriority w:val="99"/>
    <w:semiHidden/>
    <w:unhideWhenUsed/>
    <w:rsid w:val="008B2CC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8B2CC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1078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7212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2014-07-24T03:54:00Z</dcterms:created>
  <dcterms:modified xsi:type="dcterms:W3CDTF">2014-07-24T03:54:00Z</dcterms:modified>
</cp:coreProperties>
</file>