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C557C0" w:rsidRDefault="00B62A40" w:rsidP="00A362BF">
      <w:pPr>
        <w:jc w:val="center"/>
        <w:rPr>
          <w:b/>
          <w:spacing w:val="1"/>
          <w:sz w:val="24"/>
          <w:szCs w:val="24"/>
        </w:rPr>
      </w:pPr>
      <w:r w:rsidRPr="00C557C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C557C0" w:rsidRDefault="005F25F7" w:rsidP="00D64770">
      <w:pPr>
        <w:jc w:val="both"/>
        <w:rPr>
          <w:b/>
          <w:sz w:val="24"/>
          <w:szCs w:val="24"/>
        </w:rPr>
      </w:pPr>
      <w:r w:rsidRPr="005F25F7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C557C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C557C0" w:rsidRDefault="007229F8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C557C0" w:rsidRDefault="007229F8" w:rsidP="007229F8">
      <w:pPr>
        <w:pStyle w:val="2"/>
        <w:ind w:right="141"/>
        <w:rPr>
          <w:sz w:val="24"/>
          <w:szCs w:val="24"/>
        </w:rPr>
      </w:pPr>
      <w:r w:rsidRPr="00C557C0">
        <w:rPr>
          <w:sz w:val="24"/>
          <w:szCs w:val="24"/>
        </w:rPr>
        <w:t xml:space="preserve">ПРОТОКОЛ № </w:t>
      </w:r>
      <w:r w:rsidR="00B62A40" w:rsidRPr="00C557C0">
        <w:rPr>
          <w:sz w:val="24"/>
          <w:szCs w:val="24"/>
        </w:rPr>
        <w:t>SH-2014/1138</w:t>
      </w:r>
      <w:r w:rsidRPr="00C557C0">
        <w:rPr>
          <w:sz w:val="24"/>
          <w:szCs w:val="24"/>
        </w:rPr>
        <w:t xml:space="preserve"> от </w:t>
      </w:r>
      <w:r w:rsidR="00B62A40" w:rsidRPr="00C557C0">
        <w:rPr>
          <w:sz w:val="24"/>
          <w:szCs w:val="24"/>
        </w:rPr>
        <w:t>24.06.2014</w:t>
      </w:r>
    </w:p>
    <w:p w:rsidR="00D64770" w:rsidRPr="00C557C0" w:rsidRDefault="00D64770" w:rsidP="00D64770">
      <w:pPr>
        <w:jc w:val="center"/>
        <w:rPr>
          <w:b/>
          <w:sz w:val="24"/>
          <w:szCs w:val="24"/>
        </w:rPr>
      </w:pPr>
      <w:r w:rsidRPr="00C557C0">
        <w:rPr>
          <w:b/>
          <w:sz w:val="24"/>
          <w:szCs w:val="24"/>
        </w:rPr>
        <w:t xml:space="preserve">Заседания </w:t>
      </w:r>
      <w:r w:rsidR="00B12C96" w:rsidRPr="00C557C0">
        <w:rPr>
          <w:b/>
          <w:sz w:val="24"/>
          <w:szCs w:val="24"/>
        </w:rPr>
        <w:t>закупочной комиссии</w:t>
      </w:r>
    </w:p>
    <w:p w:rsidR="00D64770" w:rsidRPr="00C557C0" w:rsidRDefault="00D64770" w:rsidP="00D64770">
      <w:pPr>
        <w:jc w:val="center"/>
        <w:rPr>
          <w:sz w:val="24"/>
          <w:szCs w:val="24"/>
        </w:rPr>
      </w:pPr>
      <w:r w:rsidRPr="00C557C0">
        <w:rPr>
          <w:sz w:val="24"/>
          <w:szCs w:val="24"/>
        </w:rPr>
        <w:t xml:space="preserve"> «</w:t>
      </w:r>
      <w:r w:rsidR="00CF37ED" w:rsidRPr="00C557C0">
        <w:rPr>
          <w:b/>
          <w:sz w:val="24"/>
          <w:szCs w:val="24"/>
        </w:rPr>
        <w:t>Рассмотрение заявок на отборочной стадии</w:t>
      </w:r>
      <w:r w:rsidRPr="00C557C0">
        <w:rPr>
          <w:sz w:val="24"/>
          <w:szCs w:val="24"/>
        </w:rPr>
        <w:t>»</w:t>
      </w:r>
    </w:p>
    <w:p w:rsidR="00D64770" w:rsidRPr="00C557C0" w:rsidRDefault="00D64770" w:rsidP="00D64770">
      <w:pPr>
        <w:jc w:val="both"/>
        <w:rPr>
          <w:b/>
          <w:sz w:val="24"/>
          <w:szCs w:val="24"/>
        </w:rPr>
      </w:pPr>
      <w:r w:rsidRPr="00C557C0">
        <w:rPr>
          <w:b/>
          <w:sz w:val="24"/>
          <w:szCs w:val="24"/>
        </w:rPr>
        <w:tab/>
      </w:r>
      <w:r w:rsidRPr="00C557C0">
        <w:rPr>
          <w:b/>
          <w:sz w:val="24"/>
          <w:szCs w:val="24"/>
        </w:rPr>
        <w:tab/>
      </w:r>
      <w:r w:rsidRPr="00C557C0">
        <w:rPr>
          <w:b/>
          <w:sz w:val="24"/>
          <w:szCs w:val="24"/>
        </w:rPr>
        <w:tab/>
      </w:r>
      <w:r w:rsidRPr="00C557C0">
        <w:rPr>
          <w:b/>
          <w:sz w:val="24"/>
          <w:szCs w:val="24"/>
        </w:rPr>
        <w:tab/>
      </w:r>
    </w:p>
    <w:p w:rsidR="00D64770" w:rsidRPr="00C557C0" w:rsidRDefault="00D64770" w:rsidP="00D64770">
      <w:pPr>
        <w:jc w:val="both"/>
        <w:rPr>
          <w:b/>
          <w:sz w:val="24"/>
          <w:szCs w:val="24"/>
        </w:rPr>
      </w:pPr>
    </w:p>
    <w:p w:rsidR="00D64770" w:rsidRPr="00C557C0" w:rsidRDefault="00D64770" w:rsidP="00D64770">
      <w:pPr>
        <w:jc w:val="both"/>
        <w:rPr>
          <w:sz w:val="24"/>
          <w:szCs w:val="24"/>
        </w:rPr>
      </w:pPr>
      <w:r w:rsidRPr="00C557C0">
        <w:rPr>
          <w:b/>
          <w:sz w:val="24"/>
          <w:szCs w:val="24"/>
        </w:rPr>
        <w:t>Вид процедуры закупки</w:t>
      </w:r>
      <w:r w:rsidRPr="00C557C0">
        <w:rPr>
          <w:sz w:val="24"/>
          <w:szCs w:val="24"/>
        </w:rPr>
        <w:t xml:space="preserve">: </w:t>
      </w:r>
      <w:r w:rsidR="00B62A40" w:rsidRPr="00C557C0">
        <w:rPr>
          <w:sz w:val="24"/>
          <w:szCs w:val="24"/>
        </w:rPr>
        <w:t>открытый запрос предложений в электронной форме</w:t>
      </w:r>
    </w:p>
    <w:p w:rsidR="00D64770" w:rsidRPr="00C557C0" w:rsidRDefault="00D64770" w:rsidP="00D64770">
      <w:pPr>
        <w:jc w:val="both"/>
        <w:rPr>
          <w:sz w:val="24"/>
          <w:szCs w:val="24"/>
        </w:rPr>
      </w:pPr>
    </w:p>
    <w:p w:rsidR="0079599C" w:rsidRPr="00C557C0" w:rsidRDefault="0079599C" w:rsidP="0079599C">
      <w:pPr>
        <w:ind w:right="141"/>
        <w:rPr>
          <w:sz w:val="24"/>
          <w:szCs w:val="24"/>
        </w:rPr>
      </w:pPr>
      <w:proofErr w:type="spellStart"/>
      <w:r w:rsidRPr="00C557C0">
        <w:rPr>
          <w:sz w:val="24"/>
          <w:szCs w:val="24"/>
        </w:rPr>
        <w:t>Заказчик:_</w:t>
      </w:r>
      <w:r w:rsidR="00B62A40" w:rsidRPr="00C557C0">
        <w:rPr>
          <w:sz w:val="24"/>
          <w:szCs w:val="24"/>
        </w:rPr>
        <w:t>ОАО</w:t>
      </w:r>
      <w:proofErr w:type="spellEnd"/>
      <w:r w:rsidR="00B62A40" w:rsidRPr="00C557C0">
        <w:rPr>
          <w:sz w:val="24"/>
          <w:szCs w:val="24"/>
        </w:rPr>
        <w:t xml:space="preserve"> «СХК»</w:t>
      </w:r>
    </w:p>
    <w:p w:rsidR="0079599C" w:rsidRPr="00C557C0" w:rsidRDefault="0079599C" w:rsidP="0079599C">
      <w:pPr>
        <w:ind w:right="141"/>
        <w:rPr>
          <w:sz w:val="24"/>
          <w:szCs w:val="24"/>
        </w:rPr>
      </w:pPr>
      <w:r w:rsidRPr="00C557C0">
        <w:rPr>
          <w:sz w:val="24"/>
          <w:szCs w:val="24"/>
        </w:rPr>
        <w:t>Место нахождения заказчика:_</w:t>
      </w:r>
      <w:r w:rsidR="00B62A40" w:rsidRPr="00C557C0">
        <w:rPr>
          <w:sz w:val="24"/>
          <w:szCs w:val="24"/>
        </w:rPr>
        <w:t xml:space="preserve">636039, Томская </w:t>
      </w:r>
      <w:proofErr w:type="spellStart"/>
      <w:proofErr w:type="gramStart"/>
      <w:r w:rsidR="00B62A40" w:rsidRPr="00C557C0">
        <w:rPr>
          <w:sz w:val="24"/>
          <w:szCs w:val="24"/>
        </w:rPr>
        <w:t>обл</w:t>
      </w:r>
      <w:proofErr w:type="spellEnd"/>
      <w:proofErr w:type="gramEnd"/>
      <w:r w:rsidR="00B62A40" w:rsidRPr="00C557C0">
        <w:rPr>
          <w:sz w:val="24"/>
          <w:szCs w:val="24"/>
        </w:rPr>
        <w:t xml:space="preserve">, </w:t>
      </w:r>
      <w:proofErr w:type="spellStart"/>
      <w:r w:rsidR="00B62A40" w:rsidRPr="00C557C0">
        <w:rPr>
          <w:sz w:val="24"/>
          <w:szCs w:val="24"/>
        </w:rPr>
        <w:t>Северск</w:t>
      </w:r>
      <w:proofErr w:type="spellEnd"/>
      <w:r w:rsidR="00B62A40" w:rsidRPr="00C557C0">
        <w:rPr>
          <w:sz w:val="24"/>
          <w:szCs w:val="24"/>
        </w:rPr>
        <w:t xml:space="preserve"> г, Курчатова </w:t>
      </w:r>
      <w:proofErr w:type="spellStart"/>
      <w:r w:rsidR="00B62A40" w:rsidRPr="00C557C0">
        <w:rPr>
          <w:sz w:val="24"/>
          <w:szCs w:val="24"/>
        </w:rPr>
        <w:t>ул</w:t>
      </w:r>
      <w:proofErr w:type="spellEnd"/>
      <w:r w:rsidR="00B62A40" w:rsidRPr="00C557C0">
        <w:rPr>
          <w:sz w:val="24"/>
          <w:szCs w:val="24"/>
        </w:rPr>
        <w:t>, 1</w:t>
      </w:r>
    </w:p>
    <w:p w:rsidR="00D64770" w:rsidRPr="00C557C0" w:rsidRDefault="00D64770" w:rsidP="00D64770">
      <w:pPr>
        <w:jc w:val="both"/>
        <w:rPr>
          <w:sz w:val="24"/>
          <w:szCs w:val="24"/>
        </w:rPr>
      </w:pPr>
    </w:p>
    <w:p w:rsidR="00D64770" w:rsidRPr="00C557C0" w:rsidRDefault="00D64770" w:rsidP="00D64770">
      <w:pPr>
        <w:jc w:val="both"/>
        <w:rPr>
          <w:b/>
          <w:sz w:val="24"/>
          <w:szCs w:val="24"/>
        </w:rPr>
      </w:pPr>
      <w:r w:rsidRPr="00C557C0">
        <w:rPr>
          <w:b/>
          <w:sz w:val="24"/>
          <w:szCs w:val="24"/>
        </w:rPr>
        <w:t>Повестка заседания:</w:t>
      </w:r>
    </w:p>
    <w:p w:rsidR="00D64770" w:rsidRPr="00C557C0" w:rsidRDefault="00CF37ED" w:rsidP="00D64770">
      <w:pPr>
        <w:jc w:val="both"/>
        <w:rPr>
          <w:noProof/>
          <w:sz w:val="24"/>
          <w:szCs w:val="24"/>
        </w:rPr>
      </w:pPr>
      <w:r w:rsidRPr="00C557C0">
        <w:rPr>
          <w:sz w:val="24"/>
          <w:szCs w:val="24"/>
        </w:rPr>
        <w:t xml:space="preserve">Рассмотрение заявок на отборочной стадии </w:t>
      </w:r>
      <w:r w:rsidR="00D64770" w:rsidRPr="00C557C0">
        <w:rPr>
          <w:sz w:val="24"/>
          <w:szCs w:val="24"/>
        </w:rPr>
        <w:t xml:space="preserve">на участие в </w:t>
      </w:r>
      <w:r w:rsidR="00A51B75" w:rsidRPr="00C557C0">
        <w:rPr>
          <w:sz w:val="24"/>
          <w:szCs w:val="24"/>
        </w:rPr>
        <w:t>запросе предложений</w:t>
      </w:r>
      <w:r w:rsidR="00D64770" w:rsidRPr="00C557C0">
        <w:rPr>
          <w:sz w:val="24"/>
          <w:szCs w:val="24"/>
        </w:rPr>
        <w:t>.</w:t>
      </w:r>
      <w:r w:rsidR="00D64770" w:rsidRPr="00C557C0">
        <w:rPr>
          <w:noProof/>
          <w:sz w:val="24"/>
          <w:szCs w:val="24"/>
        </w:rPr>
        <w:t xml:space="preserve"> </w:t>
      </w:r>
    </w:p>
    <w:p w:rsidR="00D64770" w:rsidRPr="00C557C0" w:rsidRDefault="00D64770" w:rsidP="00D64770">
      <w:pPr>
        <w:jc w:val="both"/>
        <w:rPr>
          <w:sz w:val="24"/>
          <w:szCs w:val="24"/>
        </w:rPr>
      </w:pPr>
    </w:p>
    <w:p w:rsidR="00CE2090" w:rsidRPr="00C557C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57C0">
        <w:rPr>
          <w:sz w:val="24"/>
          <w:szCs w:val="24"/>
        </w:rPr>
        <w:t xml:space="preserve">Место, дата и время </w:t>
      </w:r>
      <w:r w:rsidR="00CF37ED" w:rsidRPr="00C557C0">
        <w:rPr>
          <w:sz w:val="24"/>
          <w:szCs w:val="24"/>
        </w:rPr>
        <w:t xml:space="preserve">рассмотрения заявок на отборочной стадии </w:t>
      </w:r>
      <w:r w:rsidRPr="00C557C0">
        <w:rPr>
          <w:sz w:val="24"/>
          <w:szCs w:val="24"/>
        </w:rPr>
        <w:t>по предмету запроса предложений:</w:t>
      </w:r>
    </w:p>
    <w:p w:rsidR="00CE2090" w:rsidRPr="00C557C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C557C0">
        <w:rPr>
          <w:sz w:val="24"/>
          <w:szCs w:val="24"/>
        </w:rPr>
        <w:t xml:space="preserve">Место: </w:t>
      </w:r>
      <w:r w:rsidR="00B62A40" w:rsidRPr="00C557C0">
        <w:rPr>
          <w:sz w:val="24"/>
          <w:szCs w:val="24"/>
        </w:rPr>
        <w:t xml:space="preserve">636039, Томская </w:t>
      </w:r>
      <w:proofErr w:type="spellStart"/>
      <w:proofErr w:type="gramStart"/>
      <w:r w:rsidR="00B62A40" w:rsidRPr="00C557C0">
        <w:rPr>
          <w:sz w:val="24"/>
          <w:szCs w:val="24"/>
        </w:rPr>
        <w:t>обл</w:t>
      </w:r>
      <w:proofErr w:type="spellEnd"/>
      <w:proofErr w:type="gramEnd"/>
      <w:r w:rsidR="00B62A40" w:rsidRPr="00C557C0">
        <w:rPr>
          <w:sz w:val="24"/>
          <w:szCs w:val="24"/>
        </w:rPr>
        <w:t xml:space="preserve">, </w:t>
      </w:r>
      <w:proofErr w:type="spellStart"/>
      <w:r w:rsidR="00B62A40" w:rsidRPr="00C557C0">
        <w:rPr>
          <w:sz w:val="24"/>
          <w:szCs w:val="24"/>
        </w:rPr>
        <w:t>Северск</w:t>
      </w:r>
      <w:proofErr w:type="spellEnd"/>
      <w:r w:rsidR="00B62A40" w:rsidRPr="00C557C0">
        <w:rPr>
          <w:sz w:val="24"/>
          <w:szCs w:val="24"/>
        </w:rPr>
        <w:t xml:space="preserve"> г, Курчатова </w:t>
      </w:r>
      <w:proofErr w:type="spellStart"/>
      <w:r w:rsidR="00B62A40" w:rsidRPr="00C557C0">
        <w:rPr>
          <w:sz w:val="24"/>
          <w:szCs w:val="24"/>
        </w:rPr>
        <w:t>ул</w:t>
      </w:r>
      <w:proofErr w:type="spellEnd"/>
      <w:r w:rsidR="00B62A40" w:rsidRPr="00C557C0">
        <w:rPr>
          <w:sz w:val="24"/>
          <w:szCs w:val="24"/>
        </w:rPr>
        <w:t>, 1</w:t>
      </w:r>
      <w:r w:rsidRPr="00C557C0">
        <w:rPr>
          <w:sz w:val="24"/>
          <w:szCs w:val="24"/>
        </w:rPr>
        <w:t>.</w:t>
      </w:r>
    </w:p>
    <w:p w:rsidR="00CE2090" w:rsidRPr="00C557C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C557C0">
        <w:rPr>
          <w:sz w:val="24"/>
          <w:szCs w:val="24"/>
        </w:rPr>
        <w:t xml:space="preserve">Дата и время: </w:t>
      </w:r>
      <w:r w:rsidR="00B62A40" w:rsidRPr="00C557C0">
        <w:rPr>
          <w:sz w:val="24"/>
          <w:szCs w:val="24"/>
        </w:rPr>
        <w:t>24.06.2014</w:t>
      </w:r>
      <w:r w:rsidRPr="00C557C0">
        <w:rPr>
          <w:sz w:val="24"/>
          <w:szCs w:val="24"/>
        </w:rPr>
        <w:t xml:space="preserve"> в «12»ч. «00»мин. (время московское).</w:t>
      </w:r>
    </w:p>
    <w:p w:rsidR="00CE2090" w:rsidRPr="00C557C0" w:rsidRDefault="00CE2090" w:rsidP="00D64770">
      <w:pPr>
        <w:jc w:val="both"/>
        <w:rPr>
          <w:sz w:val="24"/>
          <w:szCs w:val="24"/>
        </w:rPr>
      </w:pPr>
    </w:p>
    <w:p w:rsidR="00954B42" w:rsidRPr="00C557C0" w:rsidRDefault="00954B42" w:rsidP="00954B42">
      <w:pPr>
        <w:jc w:val="both"/>
        <w:rPr>
          <w:b/>
        </w:rPr>
      </w:pPr>
    </w:p>
    <w:p w:rsidR="00FB44D1" w:rsidRPr="00BD5825" w:rsidRDefault="00954B42" w:rsidP="00FB44D1">
      <w:pPr>
        <w:jc w:val="both"/>
        <w:rPr>
          <w:sz w:val="22"/>
          <w:szCs w:val="22"/>
        </w:rPr>
      </w:pPr>
      <w:r w:rsidRPr="00C557C0">
        <w:rPr>
          <w:sz w:val="24"/>
          <w:szCs w:val="24"/>
        </w:rPr>
        <w:t>Извещение №</w:t>
      </w:r>
      <w:r w:rsidR="007229F8" w:rsidRPr="00C557C0">
        <w:rPr>
          <w:sz w:val="24"/>
          <w:szCs w:val="24"/>
        </w:rPr>
        <w:t xml:space="preserve"> </w:t>
      </w:r>
      <w:r w:rsidR="00B62A40" w:rsidRPr="00C557C0">
        <w:rPr>
          <w:sz w:val="24"/>
          <w:szCs w:val="24"/>
        </w:rPr>
        <w:t>SH-6981</w:t>
      </w:r>
      <w:r w:rsidRPr="00C557C0">
        <w:rPr>
          <w:sz w:val="24"/>
          <w:szCs w:val="24"/>
        </w:rPr>
        <w:t xml:space="preserve"> о проведении </w:t>
      </w:r>
      <w:r w:rsidR="00A51B75" w:rsidRPr="00C557C0">
        <w:rPr>
          <w:sz w:val="24"/>
          <w:szCs w:val="24"/>
        </w:rPr>
        <w:t>запроса предложений</w:t>
      </w:r>
      <w:r w:rsidRPr="00C557C0">
        <w:rPr>
          <w:sz w:val="24"/>
          <w:szCs w:val="24"/>
        </w:rPr>
        <w:t xml:space="preserve">  </w:t>
      </w:r>
      <w:r w:rsidR="00FB44D1" w:rsidRPr="00C557C0">
        <w:rPr>
          <w:sz w:val="24"/>
          <w:szCs w:val="24"/>
        </w:rPr>
        <w:t xml:space="preserve">на </w:t>
      </w:r>
      <w:r w:rsidR="009C76DC" w:rsidRPr="00C557C0">
        <w:rPr>
          <w:sz w:val="24"/>
          <w:szCs w:val="24"/>
        </w:rPr>
        <w:t>выполнение работ, оказание услуг</w:t>
      </w:r>
      <w:r w:rsidR="007E05C1" w:rsidRPr="00C557C0">
        <w:rPr>
          <w:sz w:val="24"/>
          <w:szCs w:val="24"/>
        </w:rPr>
        <w:t xml:space="preserve"> </w:t>
      </w:r>
      <w:r w:rsidRPr="00C557C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C557C0">
          <w:rPr>
            <w:rStyle w:val="a3"/>
            <w:color w:val="auto"/>
            <w:sz w:val="24"/>
            <w:szCs w:val="24"/>
            <w:lang w:val="en-US"/>
          </w:rPr>
          <w:t>http</w:t>
        </w:r>
        <w:r w:rsidRPr="00C557C0">
          <w:rPr>
            <w:rStyle w:val="a3"/>
            <w:color w:val="auto"/>
            <w:sz w:val="24"/>
            <w:szCs w:val="24"/>
          </w:rPr>
          <w:t>://</w:t>
        </w:r>
        <w:r w:rsidRPr="00C557C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C557C0">
          <w:rPr>
            <w:rStyle w:val="a3"/>
            <w:color w:val="auto"/>
            <w:sz w:val="24"/>
            <w:szCs w:val="24"/>
          </w:rPr>
          <w:t>.</w:t>
        </w:r>
        <w:r w:rsidRPr="00C557C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C557C0">
          <w:rPr>
            <w:rStyle w:val="a3"/>
            <w:color w:val="auto"/>
            <w:sz w:val="24"/>
            <w:szCs w:val="24"/>
          </w:rPr>
          <w:t>.</w:t>
        </w:r>
        <w:r w:rsidRPr="00C557C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C557C0">
        <w:rPr>
          <w:snapToGrid w:val="0"/>
          <w:sz w:val="24"/>
          <w:szCs w:val="24"/>
        </w:rPr>
        <w:t xml:space="preserve"> </w:t>
      </w:r>
      <w:r w:rsidRPr="00C557C0">
        <w:rPr>
          <w:sz w:val="24"/>
          <w:szCs w:val="24"/>
        </w:rPr>
        <w:t>№</w:t>
      </w:r>
      <w:r w:rsidR="007229F8" w:rsidRPr="00C557C0">
        <w:rPr>
          <w:sz w:val="24"/>
          <w:szCs w:val="24"/>
        </w:rPr>
        <w:t xml:space="preserve"> </w:t>
      </w:r>
      <w:r w:rsidR="00B62A40" w:rsidRPr="00C557C0">
        <w:rPr>
          <w:sz w:val="24"/>
          <w:szCs w:val="24"/>
        </w:rPr>
        <w:t>140522/0506/313</w:t>
      </w:r>
      <w:r w:rsidRPr="00C557C0">
        <w:rPr>
          <w:sz w:val="24"/>
          <w:szCs w:val="24"/>
        </w:rPr>
        <w:t xml:space="preserve">  дата </w:t>
      </w:r>
      <w:r w:rsidR="00B62A40" w:rsidRPr="00C557C0">
        <w:rPr>
          <w:snapToGrid w:val="0"/>
          <w:sz w:val="24"/>
          <w:szCs w:val="24"/>
        </w:rPr>
        <w:t>22.05.2014</w:t>
      </w:r>
      <w:bookmarkStart w:id="0" w:name="GOVRU"/>
      <w:r w:rsidR="00813E86" w:rsidRPr="00C557C0">
        <w:rPr>
          <w:sz w:val="24"/>
          <w:szCs w:val="24"/>
        </w:rPr>
        <w:t xml:space="preserve">г., </w:t>
      </w:r>
      <w:proofErr w:type="spellStart"/>
      <w:r w:rsidR="00813E86" w:rsidRPr="00C557C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C557C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557C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C557C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C557C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C557C0">
        <w:rPr>
          <w:sz w:val="24"/>
          <w:szCs w:val="24"/>
        </w:rPr>
        <w:t xml:space="preserve"> № </w:t>
      </w:r>
      <w:r w:rsidR="00B62A40" w:rsidRPr="00C557C0">
        <w:rPr>
          <w:sz w:val="24"/>
          <w:szCs w:val="24"/>
        </w:rPr>
        <w:t>31401178833</w:t>
      </w:r>
      <w:r w:rsidR="00813E86" w:rsidRPr="00C557C0">
        <w:rPr>
          <w:sz w:val="24"/>
          <w:szCs w:val="24"/>
        </w:rPr>
        <w:t xml:space="preserve">  дата </w:t>
      </w:r>
      <w:r w:rsidR="00B62A40" w:rsidRPr="00C557C0">
        <w:rPr>
          <w:snapToGrid w:val="0"/>
          <w:sz w:val="24"/>
          <w:szCs w:val="24"/>
        </w:rPr>
        <w:t>22.05.2014</w:t>
      </w:r>
      <w:r w:rsidR="00813E86" w:rsidRPr="00C557C0">
        <w:rPr>
          <w:sz w:val="24"/>
          <w:szCs w:val="24"/>
        </w:rPr>
        <w:t>г.</w:t>
      </w:r>
      <w:bookmarkEnd w:id="0"/>
      <w:r w:rsidR="00813E86" w:rsidRPr="00C557C0">
        <w:rPr>
          <w:sz w:val="24"/>
          <w:szCs w:val="24"/>
        </w:rPr>
        <w:t xml:space="preserve"> </w:t>
      </w:r>
      <w:r w:rsidR="00FB44D1" w:rsidRPr="00C557C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C557C0">
        <w:rPr>
          <w:sz w:val="22"/>
          <w:szCs w:val="22"/>
        </w:rPr>
        <w:t>:</w:t>
      </w:r>
    </w:p>
    <w:p w:rsidR="00FB44D1" w:rsidRPr="00737A94" w:rsidRDefault="00FB44D1" w:rsidP="00FB44D1">
      <w:pPr>
        <w:jc w:val="both"/>
        <w:rPr>
          <w:sz w:val="22"/>
          <w:szCs w:val="22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C557C0" w:rsidRPr="0049392F" w:rsidTr="008B4AC8">
        <w:trPr>
          <w:trHeight w:val="575"/>
        </w:trPr>
        <w:tc>
          <w:tcPr>
            <w:tcW w:w="1572" w:type="dxa"/>
            <w:shd w:val="clear" w:color="auto" w:fill="auto"/>
          </w:tcPr>
          <w:p w:rsidR="00C557C0" w:rsidRPr="0049392F" w:rsidRDefault="00C557C0" w:rsidP="008B4A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№</w:t>
            </w:r>
          </w:p>
          <w:p w:rsidR="00C557C0" w:rsidRPr="0049392F" w:rsidRDefault="00C557C0" w:rsidP="008B4A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49392F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49392F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C557C0" w:rsidRPr="0049392F" w:rsidRDefault="00C557C0" w:rsidP="008B4A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sz w:val="24"/>
                <w:szCs w:val="22"/>
              </w:rPr>
              <w:t>Наименование</w:t>
            </w:r>
          </w:p>
        </w:tc>
      </w:tr>
      <w:tr w:rsidR="00C557C0" w:rsidRPr="00BB7952" w:rsidTr="008B4AC8">
        <w:trPr>
          <w:trHeight w:val="300"/>
        </w:trPr>
        <w:tc>
          <w:tcPr>
            <w:tcW w:w="1572" w:type="dxa"/>
            <w:shd w:val="clear" w:color="auto" w:fill="auto"/>
          </w:tcPr>
          <w:p w:rsidR="00C557C0" w:rsidRPr="0049392F" w:rsidRDefault="00C557C0" w:rsidP="008B4A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49392F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557C0" w:rsidRPr="0049392F" w:rsidRDefault="00C557C0" w:rsidP="008B4AC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49392F">
              <w:rPr>
                <w:color w:val="000000"/>
                <w:sz w:val="24"/>
                <w:szCs w:val="24"/>
              </w:rPr>
              <w:t xml:space="preserve">Выполнение строительно-монтажных и пусконаладочных работ по проекту «ОАО «СХК», ТЭЦ. Здание механического участка (токарное отделение) РМЦ. Замена опорного </w:t>
            </w:r>
            <w:proofErr w:type="spellStart"/>
            <w:r w:rsidRPr="0049392F">
              <w:rPr>
                <w:color w:val="000000"/>
                <w:sz w:val="24"/>
                <w:szCs w:val="24"/>
              </w:rPr>
              <w:t>электромостового</w:t>
            </w:r>
            <w:proofErr w:type="spellEnd"/>
            <w:r w:rsidRPr="0049392F">
              <w:rPr>
                <w:color w:val="000000"/>
                <w:sz w:val="24"/>
                <w:szCs w:val="24"/>
              </w:rPr>
              <w:t xml:space="preserve"> крана Q=2тс (рег.№291)».</w:t>
            </w:r>
          </w:p>
        </w:tc>
      </w:tr>
    </w:tbl>
    <w:p w:rsidR="00FB44D1" w:rsidRPr="00C557C0" w:rsidRDefault="00FB44D1" w:rsidP="00FB44D1">
      <w:pPr>
        <w:jc w:val="both"/>
        <w:rPr>
          <w:snapToGrid w:val="0"/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pStyle w:val="31"/>
              <w:ind w:left="0" w:right="153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/>
                <w:bCs/>
                <w:color w:val="000000"/>
                <w:sz w:val="24"/>
                <w:szCs w:val="24"/>
              </w:rPr>
              <w:t>1 712 320</w:t>
            </w:r>
            <w:r w:rsidRPr="00C557C0">
              <w:rPr>
                <w:bCs/>
                <w:color w:val="000000"/>
                <w:sz w:val="24"/>
                <w:szCs w:val="24"/>
              </w:rPr>
              <w:t xml:space="preserve"> (один миллион семьсот двенадцать тысяч триста двадцать) рублей 00 копеек, включая НДС 18%.</w:t>
            </w:r>
          </w:p>
          <w:p w:rsidR="00C557C0" w:rsidRPr="00C557C0" w:rsidRDefault="00C557C0" w:rsidP="008B4A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Цена Договора включает в себя прямые затраты Подрядчика, накладные расходы, сметную прибыль, все лимитированные затраты Подрядчика, все расходы Подрядчика на получение необходимых соглашений, решений, опробований, инспекций, заключений, а также расходы на страхование, по всем видам налогов, сборов, транспортные и прочие затраты.</w:t>
            </w:r>
          </w:p>
          <w:p w:rsidR="00C557C0" w:rsidRPr="00C557C0" w:rsidRDefault="00C557C0" w:rsidP="008B4AC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В цену Договора включены все Работы, необходимые для полного исполнения обязательств Подрядчика по Договору.</w:t>
            </w:r>
          </w:p>
          <w:p w:rsidR="00C557C0" w:rsidRPr="00C557C0" w:rsidRDefault="00C557C0" w:rsidP="008B4AC8">
            <w:pPr>
              <w:shd w:val="clear" w:color="auto" w:fill="FFFFFF"/>
              <w:spacing w:before="120" w:after="120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Стоимость работ по Договору рассчитывается согласно  сметам в базовых ценах 2001 года, пересчитанным по среднему индексу, сформированному после проведения конкурсной процедуры, на весь </w:t>
            </w:r>
            <w:r w:rsidRPr="00C557C0">
              <w:rPr>
                <w:sz w:val="24"/>
                <w:szCs w:val="24"/>
              </w:rPr>
              <w:lastRenderedPageBreak/>
              <w:t>период строительства.</w:t>
            </w:r>
          </w:p>
          <w:p w:rsidR="00C557C0" w:rsidRPr="00C557C0" w:rsidRDefault="00C557C0" w:rsidP="008B4A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>Цена Договора в текущем уровне цен является фиксированной и не подлежит никаким изменениям, за исключением случаев, предусмотренных действующим законодательством Российской Федерации. Решения и изменения по результатам разработки Рабочей документации не являются основанием для корректировки Цены Договора, кроме случаев, когда в Проектно-сметную документацию по инициативе Заказчика вносятся изменения. В этих случаях оформляется дополнительное соглашение к Договору.</w:t>
            </w:r>
          </w:p>
        </w:tc>
      </w:tr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  <w:u w:val="single"/>
              </w:rPr>
              <w:t xml:space="preserve">ЗАТО </w:t>
            </w:r>
            <w:proofErr w:type="spellStart"/>
            <w:r w:rsidRPr="00C557C0">
              <w:rPr>
                <w:sz w:val="24"/>
                <w:szCs w:val="24"/>
                <w:u w:val="single"/>
              </w:rPr>
              <w:t>Северск</w:t>
            </w:r>
            <w:proofErr w:type="spellEnd"/>
            <w:r w:rsidRPr="00C557C0">
              <w:rPr>
                <w:sz w:val="24"/>
                <w:szCs w:val="24"/>
                <w:u w:val="single"/>
              </w:rPr>
              <w:t xml:space="preserve"> Томской обл., ОАО «СХК», ТЭЦ. Здание механического участка (токарное отделение) РМЦ.</w:t>
            </w:r>
          </w:p>
        </w:tc>
      </w:tr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>Р</w:t>
            </w:r>
            <w:r w:rsidRPr="00C557C0">
              <w:rPr>
                <w:rFonts w:eastAsia="Calibri"/>
                <w:color w:val="000000"/>
                <w:sz w:val="24"/>
                <w:szCs w:val="24"/>
              </w:rPr>
              <w:t>аботы, предусмотренные договором по Объекту, выполняются Подрядчиком в соответствии со следующими сроками выполнения работ:</w:t>
            </w:r>
          </w:p>
          <w:p w:rsidR="00C557C0" w:rsidRPr="00C557C0" w:rsidRDefault="00C557C0" w:rsidP="008B4AC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-</w:t>
            </w:r>
            <w:r w:rsidRPr="00C557C0">
              <w:rPr>
                <w:b/>
                <w:sz w:val="24"/>
                <w:szCs w:val="24"/>
              </w:rPr>
              <w:t xml:space="preserve"> начало работ:</w:t>
            </w:r>
            <w:r w:rsidRPr="00C557C0">
              <w:rPr>
                <w:sz w:val="24"/>
                <w:szCs w:val="24"/>
              </w:rPr>
              <w:t xml:space="preserve"> с момента заключения Договора, но не ранее получения уведомления от Заказчика о начале выполнения работ.</w:t>
            </w:r>
          </w:p>
          <w:p w:rsidR="00C557C0" w:rsidRPr="00C557C0" w:rsidRDefault="00C557C0" w:rsidP="008B4AC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color w:val="000000"/>
                <w:sz w:val="24"/>
                <w:szCs w:val="24"/>
              </w:rPr>
              <w:t xml:space="preserve">- </w:t>
            </w:r>
            <w:r w:rsidRPr="00C557C0">
              <w:rPr>
                <w:rFonts w:eastAsia="Calibri"/>
                <w:b/>
                <w:color w:val="000000"/>
                <w:sz w:val="24"/>
                <w:szCs w:val="24"/>
              </w:rPr>
              <w:t>окончание работ: 20 декабря 2014 года.</w:t>
            </w:r>
          </w:p>
          <w:p w:rsidR="00C557C0" w:rsidRPr="00C557C0" w:rsidRDefault="00C557C0" w:rsidP="008B4AC8">
            <w:pPr>
              <w:shd w:val="clear" w:color="auto" w:fill="FFFFFF"/>
              <w:spacing w:before="120"/>
              <w:jc w:val="both"/>
              <w:rPr>
                <w:rFonts w:eastAsia="Calibri"/>
                <w:color w:val="000000"/>
                <w:sz w:val="24"/>
                <w:szCs w:val="24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В случае продления срока выполнения работ в связи с отлагательным условием, срок утверждается сторонами путем оформления Дополнительного соглашения к Договору без увеличения объема и стоимости работ.</w:t>
            </w:r>
          </w:p>
          <w:p w:rsidR="00C557C0" w:rsidRPr="00C557C0" w:rsidRDefault="00C557C0" w:rsidP="008B4A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ind w:right="153"/>
              <w:jc w:val="both"/>
              <w:rPr>
                <w:bCs/>
                <w:color w:val="000000"/>
                <w:sz w:val="24"/>
                <w:szCs w:val="24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Форма оплаты: безналичный расчет. 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bCs/>
                <w:color w:val="000000"/>
                <w:sz w:val="24"/>
                <w:szCs w:val="24"/>
              </w:rPr>
              <w:t xml:space="preserve">Условия оплаты: 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Оплата фактически выполненных Подрядчиком и принятых Заказчиком Работ осуществляется Заказчиком в течение 60 (шестидесяти) календарных дней, следующих за датой получения  Заказчиком оригинала счета и счета-фактуры, оформленных Подрядчиком на основании: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 «Акта о приемке выполненных работ» (форма КС-2) принятых (подписанных) Заказчиком;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 xml:space="preserve">- «Справки о стоимости выполненных работ и затрат» (Форма КС-3); 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sz w:val="24"/>
                <w:szCs w:val="24"/>
              </w:rPr>
              <w:t xml:space="preserve">- «Акта об </w:t>
            </w:r>
            <w:proofErr w:type="spellStart"/>
            <w:r w:rsidRPr="00C557C0">
              <w:rPr>
                <w:sz w:val="24"/>
                <w:szCs w:val="24"/>
              </w:rPr>
              <w:t>оприходовании</w:t>
            </w:r>
            <w:proofErr w:type="spellEnd"/>
            <w:r w:rsidRPr="00C557C0">
              <w:rPr>
                <w:sz w:val="24"/>
                <w:szCs w:val="24"/>
              </w:rPr>
              <w:t xml:space="preserve"> материальных ценностей, полученных при разборке и демонтаже» (форма М-35 с приложениями);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-журнала учёта выполненных работ (форма КС-6а);</w:t>
            </w:r>
          </w:p>
          <w:p w:rsidR="00C557C0" w:rsidRPr="00C557C0" w:rsidRDefault="00C557C0" w:rsidP="008B4AC8">
            <w:pPr>
              <w:spacing w:before="120" w:after="120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C557C0">
              <w:rPr>
                <w:rFonts w:eastAsia="Calibri"/>
                <w:sz w:val="24"/>
                <w:szCs w:val="24"/>
                <w:lang w:eastAsia="en-US"/>
              </w:rPr>
              <w:t>-оригинала счета и счёта-фактуры.</w:t>
            </w:r>
          </w:p>
          <w:p w:rsidR="00C557C0" w:rsidRPr="00C557C0" w:rsidRDefault="00C557C0" w:rsidP="008B4AC8">
            <w:pPr>
              <w:pStyle w:val="3"/>
              <w:tabs>
                <w:tab w:val="left" w:pos="1276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>Расчеты за временные здания и сооружения не предусмотрены.</w:t>
            </w:r>
          </w:p>
          <w:p w:rsidR="00C557C0" w:rsidRPr="00C557C0" w:rsidRDefault="00C557C0" w:rsidP="008B4AC8">
            <w:pPr>
              <w:pStyle w:val="3"/>
              <w:tabs>
                <w:tab w:val="num" w:pos="1287"/>
                <w:tab w:val="num" w:pos="1620"/>
                <w:tab w:val="num" w:pos="2340"/>
              </w:tabs>
              <w:spacing w:before="120" w:line="276" w:lineRule="auto"/>
              <w:ind w:left="0"/>
            </w:pPr>
            <w:r w:rsidRPr="00C557C0">
              <w:t xml:space="preserve">Затраты при производстве строительно-монтажных работ в зимнее время не предусмотрены. </w:t>
            </w:r>
          </w:p>
          <w:p w:rsidR="00C557C0" w:rsidRPr="00C557C0" w:rsidRDefault="00C557C0" w:rsidP="008B4AC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557C0">
              <w:rPr>
                <w:sz w:val="24"/>
                <w:szCs w:val="24"/>
              </w:rPr>
              <w:t>Прочие затраты в виде страхования строительных рисков возмещаются Заказчиком при предъявлении Подрядчиком обосновывающих документов в пределах цены, установленной в п.3.1. настоящего Договора</w:t>
            </w:r>
            <w:r w:rsidRPr="00C557C0">
              <w:rPr>
                <w:rFonts w:eastAsia="Calibri"/>
                <w:sz w:val="24"/>
                <w:szCs w:val="24"/>
                <w:lang w:eastAsia="en-US"/>
              </w:rPr>
              <w:t>.</w:t>
            </w:r>
          </w:p>
        </w:tc>
      </w:tr>
      <w:tr w:rsidR="00C557C0" w:rsidRPr="00C557C0" w:rsidTr="008B4AC8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Базис сравнения </w:t>
            </w:r>
            <w:r w:rsidRPr="00C557C0">
              <w:rPr>
                <w:sz w:val="24"/>
                <w:szCs w:val="24"/>
              </w:rPr>
              <w:lastRenderedPageBreak/>
              <w:t>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557C0" w:rsidRPr="00C557C0" w:rsidRDefault="00C557C0" w:rsidP="008B4AC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C557C0">
              <w:rPr>
                <w:b/>
                <w:sz w:val="24"/>
                <w:szCs w:val="24"/>
                <w:lang w:val="en-US"/>
              </w:rPr>
              <w:lastRenderedPageBreak/>
              <w:t>Без</w:t>
            </w:r>
            <w:proofErr w:type="spellEnd"/>
            <w:r w:rsidRPr="00C557C0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FB44D1" w:rsidRPr="00C557C0" w:rsidRDefault="00FB44D1" w:rsidP="00FB44D1">
      <w:pPr>
        <w:jc w:val="both"/>
        <w:rPr>
          <w:sz w:val="22"/>
          <w:szCs w:val="22"/>
        </w:rPr>
      </w:pPr>
    </w:p>
    <w:p w:rsidR="00D64770" w:rsidRPr="007229F8" w:rsidRDefault="00D64770" w:rsidP="00D64770">
      <w:pPr>
        <w:jc w:val="both"/>
        <w:rPr>
          <w:snapToGrid w:val="0"/>
          <w:sz w:val="24"/>
          <w:szCs w:val="24"/>
        </w:rPr>
      </w:pPr>
    </w:p>
    <w:p w:rsidR="00392909" w:rsidRPr="007229F8" w:rsidRDefault="00392909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C557C0">
        <w:rPr>
          <w:snapToGrid w:val="0"/>
          <w:sz w:val="24"/>
          <w:szCs w:val="24"/>
        </w:rPr>
        <w:t xml:space="preserve">Процедура </w:t>
      </w:r>
      <w:r w:rsidR="00634561" w:rsidRPr="00C557C0">
        <w:rPr>
          <w:sz w:val="24"/>
          <w:szCs w:val="24"/>
        </w:rPr>
        <w:t>открытия доступа к поданным Предложениям</w:t>
      </w:r>
      <w:r w:rsidRPr="00C557C0">
        <w:rPr>
          <w:snapToGrid w:val="0"/>
          <w:sz w:val="24"/>
          <w:szCs w:val="24"/>
        </w:rPr>
        <w:t xml:space="preserve"> состоялась </w:t>
      </w:r>
      <w:r w:rsidR="007229F8" w:rsidRPr="00C557C0">
        <w:rPr>
          <w:sz w:val="24"/>
          <w:szCs w:val="24"/>
        </w:rPr>
        <w:t>«</w:t>
      </w:r>
      <w:r w:rsidR="00B62A40" w:rsidRPr="00C557C0">
        <w:rPr>
          <w:sz w:val="24"/>
          <w:szCs w:val="24"/>
        </w:rPr>
        <w:t>05</w:t>
      </w:r>
      <w:r w:rsidR="007229F8" w:rsidRPr="00C557C0">
        <w:rPr>
          <w:sz w:val="24"/>
          <w:szCs w:val="24"/>
        </w:rPr>
        <w:t xml:space="preserve">» </w:t>
      </w:r>
      <w:r w:rsidR="00B62A40" w:rsidRPr="00C557C0">
        <w:rPr>
          <w:sz w:val="24"/>
          <w:szCs w:val="24"/>
        </w:rPr>
        <w:t>июня</w:t>
      </w:r>
      <w:r w:rsidR="007229F8" w:rsidRPr="00C557C0">
        <w:rPr>
          <w:sz w:val="24"/>
          <w:szCs w:val="24"/>
        </w:rPr>
        <w:t xml:space="preserve"> </w:t>
      </w:r>
      <w:r w:rsidR="00B62A40" w:rsidRPr="00C557C0">
        <w:rPr>
          <w:sz w:val="24"/>
          <w:szCs w:val="24"/>
        </w:rPr>
        <w:t>2014</w:t>
      </w:r>
      <w:r w:rsidRPr="00C557C0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634561" w:rsidRPr="00C557C0">
        <w:rPr>
          <w:sz w:val="24"/>
          <w:szCs w:val="24"/>
        </w:rPr>
        <w:t>Открытие доступа к поданным Предложениям</w:t>
      </w:r>
      <w:r w:rsidRPr="00C557C0">
        <w:rPr>
          <w:snapToGrid w:val="0"/>
          <w:sz w:val="24"/>
          <w:szCs w:val="24"/>
        </w:rPr>
        <w:t xml:space="preserve">» </w:t>
      </w:r>
      <w:r w:rsidR="007229F8" w:rsidRPr="00C557C0">
        <w:rPr>
          <w:snapToGrid w:val="0"/>
          <w:sz w:val="24"/>
          <w:szCs w:val="24"/>
        </w:rPr>
        <w:t xml:space="preserve">№ </w:t>
      </w:r>
      <w:r w:rsidR="00B62A40" w:rsidRPr="00C557C0">
        <w:rPr>
          <w:snapToGrid w:val="0"/>
          <w:sz w:val="24"/>
          <w:szCs w:val="24"/>
        </w:rPr>
        <w:t>SH-2014/1004</w:t>
      </w:r>
      <w:r w:rsidR="007229F8" w:rsidRPr="00C557C0">
        <w:rPr>
          <w:snapToGrid w:val="0"/>
          <w:sz w:val="24"/>
          <w:szCs w:val="24"/>
        </w:rPr>
        <w:t xml:space="preserve"> от </w:t>
      </w:r>
      <w:r w:rsidR="00B62A40" w:rsidRPr="00C557C0">
        <w:rPr>
          <w:snapToGrid w:val="0"/>
          <w:sz w:val="24"/>
          <w:szCs w:val="24"/>
        </w:rPr>
        <w:t>05.06.2014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A362BF" w:rsidRPr="007229F8" w:rsidRDefault="00A362BF" w:rsidP="007229F8">
      <w:pPr>
        <w:jc w:val="both"/>
        <w:rPr>
          <w:b/>
          <w:sz w:val="24"/>
          <w:szCs w:val="24"/>
        </w:rPr>
      </w:pP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  <w:r w:rsidRPr="007229F8">
        <w:rPr>
          <w:b/>
          <w:sz w:val="24"/>
          <w:szCs w:val="24"/>
        </w:rPr>
        <w:t>Комиссия решила:</w:t>
      </w:r>
    </w:p>
    <w:p w:rsidR="00D64770" w:rsidRPr="007229F8" w:rsidRDefault="00D64770" w:rsidP="00D64770">
      <w:pPr>
        <w:jc w:val="both"/>
        <w:rPr>
          <w:b/>
          <w:noProof/>
          <w:sz w:val="24"/>
          <w:szCs w:val="24"/>
        </w:rPr>
      </w:pPr>
      <w:r w:rsidRPr="007229F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7229F8">
        <w:rPr>
          <w:b/>
          <w:sz w:val="24"/>
          <w:szCs w:val="24"/>
        </w:rPr>
        <w:t>запросе предложений</w:t>
      </w:r>
      <w:r w:rsidRPr="007229F8">
        <w:rPr>
          <w:b/>
          <w:sz w:val="24"/>
          <w:szCs w:val="24"/>
        </w:rPr>
        <w:t xml:space="preserve">, </w:t>
      </w:r>
      <w:r w:rsidRPr="007229F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7229F8" w:rsidRPr="00C557C0" w:rsidTr="00434747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Дата подачи </w:t>
            </w:r>
            <w:r w:rsidR="00F679CD" w:rsidRPr="00C557C0">
              <w:rPr>
                <w:sz w:val="24"/>
                <w:szCs w:val="24"/>
              </w:rPr>
              <w:t>предложений</w:t>
            </w:r>
            <w:r w:rsidRPr="00C557C0">
              <w:rPr>
                <w:sz w:val="24"/>
                <w:szCs w:val="24"/>
              </w:rPr>
              <w:t>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 xml:space="preserve">Цена </w:t>
            </w:r>
            <w:r w:rsidR="00F679CD" w:rsidRPr="00C557C0">
              <w:rPr>
                <w:sz w:val="24"/>
                <w:szCs w:val="24"/>
              </w:rPr>
              <w:t>предложения</w:t>
            </w:r>
            <w:r w:rsidR="00634561" w:rsidRPr="00C557C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B62A40" w:rsidRPr="00C557C0" w:rsidTr="008B4AC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  <w:lang w:val="en-US"/>
              </w:rPr>
              <w:t>7024034570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  <w:lang w:val="en-US"/>
              </w:rPr>
            </w:pPr>
            <w:r w:rsidRPr="00C557C0">
              <w:rPr>
                <w:sz w:val="20"/>
                <w:lang w:val="en-US"/>
              </w:rPr>
              <w:t>04.06.2014 13:48:00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C557C0">
              <w:rPr>
                <w:snapToGrid w:val="0"/>
                <w:sz w:val="20"/>
              </w:rPr>
              <w:t>ОБЛ</w:t>
            </w:r>
            <w:proofErr w:type="gramEnd"/>
            <w:r w:rsidRPr="00C557C0">
              <w:rPr>
                <w:snapToGrid w:val="0"/>
                <w:sz w:val="20"/>
              </w:rPr>
              <w:t>, СЕВЕРСК Г, АВТОДОРОГА УЛ, 14/19, СТР. 73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  <w:lang w:val="en-US"/>
              </w:rPr>
              <w:t>1.712.320,00 RUB С НДС</w:t>
            </w:r>
          </w:p>
        </w:tc>
      </w:tr>
      <w:tr w:rsidR="00B62A40" w:rsidRPr="007C3F52" w:rsidTr="008B4AC8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  <w:lang w:val="en-US"/>
              </w:rPr>
              <w:t>ОТКРЫТОЕ АКЦИОНЕРНОЕ ОБЩЕСТВО ‘‘СПЕЦТЕПЛОХИММОНТАЖ’’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  <w:lang w:val="en-US"/>
              </w:rPr>
              <w:t>7024002585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  <w:lang w:val="en-US"/>
              </w:rPr>
            </w:pPr>
            <w:r w:rsidRPr="00C557C0">
              <w:rPr>
                <w:sz w:val="20"/>
                <w:lang w:val="en-US"/>
              </w:rPr>
              <w:t>03.06.2014 12:19:00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C557C0">
              <w:rPr>
                <w:snapToGrid w:val="0"/>
                <w:sz w:val="20"/>
              </w:rPr>
              <w:t>ОБЛ</w:t>
            </w:r>
            <w:proofErr w:type="gramEnd"/>
            <w:r w:rsidRPr="00C557C0">
              <w:rPr>
                <w:snapToGrid w:val="0"/>
                <w:sz w:val="20"/>
              </w:rPr>
              <w:t>, СЕВЕРСК Г, АВТОДОРОГА УЛ, 2/4, 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rPr>
                <w:sz w:val="20"/>
              </w:rPr>
            </w:pPr>
            <w:r w:rsidRPr="00C557C0">
              <w:rPr>
                <w:snapToGrid w:val="0"/>
                <w:sz w:val="20"/>
                <w:lang w:val="en-US"/>
              </w:rPr>
              <w:t>1.712.000,00 RUB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Допустить к участию в </w:t>
      </w:r>
      <w:r w:rsidR="00A362BF">
        <w:rPr>
          <w:b/>
          <w:sz w:val="24"/>
          <w:szCs w:val="24"/>
        </w:rPr>
        <w:t>запросе предложений</w:t>
      </w:r>
      <w:r w:rsidRPr="00DC7970">
        <w:rPr>
          <w:b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7229F8" w:rsidRPr="00C557C0" w:rsidTr="00434747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C557C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B62A40" w:rsidRPr="00C00F43" w:rsidTr="008B4AC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C557C0">
              <w:rPr>
                <w:sz w:val="24"/>
                <w:szCs w:val="24"/>
                <w:lang w:val="en-US"/>
              </w:rPr>
              <w:t>ОТКРЫТОЕ АКЦИОНЕРНОЕ ОБЩЕСТВО ‘‘СПЕЦТЕПЛОХИММОНТАЖ’’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Default="000608AE" w:rsidP="000608A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Допустить к участию в запросе </w:t>
      </w:r>
      <w:r w:rsidR="005C020B">
        <w:rPr>
          <w:b/>
          <w:sz w:val="24"/>
          <w:szCs w:val="24"/>
        </w:rPr>
        <w:t>предложений</w:t>
      </w:r>
      <w:r>
        <w:rPr>
          <w:b/>
          <w:sz w:val="24"/>
          <w:szCs w:val="24"/>
        </w:rPr>
        <w:t xml:space="preserve"> с условием предоставления недостающих документов:</w:t>
      </w:r>
    </w:p>
    <w:p w:rsidR="000608AE" w:rsidRDefault="000608AE" w:rsidP="000608AE">
      <w:pPr>
        <w:jc w:val="both"/>
        <w:rPr>
          <w:b/>
          <w:sz w:val="24"/>
          <w:szCs w:val="24"/>
        </w:rPr>
      </w:pPr>
    </w:p>
    <w:tbl>
      <w:tblPr>
        <w:tblW w:w="102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384"/>
        <w:gridCol w:w="4816"/>
      </w:tblGrid>
      <w:tr w:rsidR="000608AE" w:rsidRPr="00C557C0" w:rsidTr="00B62A4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557C0" w:rsidRDefault="000608AE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C557C0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C557C0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C557C0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B62A40" w:rsidRPr="00860BB2" w:rsidTr="00B62A40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C557C0" w:rsidRDefault="00B62A40" w:rsidP="008B4AC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557C0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40" w:rsidRPr="00737A94" w:rsidRDefault="00B62A40" w:rsidP="008B4AC8">
            <w:pPr>
              <w:shd w:val="clear" w:color="auto" w:fill="FFFFFF"/>
              <w:jc w:val="both"/>
              <w:rPr>
                <w:sz w:val="20"/>
              </w:rPr>
            </w:pPr>
            <w:r w:rsidRPr="00C557C0">
              <w:rPr>
                <w:sz w:val="20"/>
              </w:rPr>
              <w:t xml:space="preserve">УТОЧНИТЬ МОМЕНТ НАЧАЛА ВЫПОЛНЕНИЯ РАБОТ В СООТВЕТСТВИИ С П.3 ИНФОРМАЦИОННОЙ КАРТЫ.       </w:t>
            </w:r>
          </w:p>
        </w:tc>
      </w:tr>
    </w:tbl>
    <w:p w:rsidR="000608AE" w:rsidRPr="00737A94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0608AE" w:rsidRDefault="000608AE" w:rsidP="004B34A8">
      <w:pPr>
        <w:suppressAutoHyphens/>
        <w:ind w:left="360" w:right="141" w:firstLine="34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участнику.</w:t>
      </w:r>
    </w:p>
    <w:p w:rsidR="000608AE" w:rsidRDefault="000608AE" w:rsidP="000608AE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C557C0" w:rsidRDefault="000608AE" w:rsidP="00C557C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557C0">
        <w:rPr>
          <w:sz w:val="24"/>
          <w:szCs w:val="24"/>
        </w:rPr>
        <w:t xml:space="preserve">Ответ Участника должен содержать обязательные требования к оформлению ответа на запросы:  Ответ Участника на запрос недостающих документов по процедуре закупок  № </w:t>
      </w:r>
      <w:r w:rsidR="00B62A40" w:rsidRPr="00C557C0">
        <w:rPr>
          <w:sz w:val="24"/>
          <w:szCs w:val="24"/>
        </w:rPr>
        <w:t>SH-6981</w:t>
      </w:r>
      <w:r w:rsidRPr="00C557C0">
        <w:rPr>
          <w:bCs/>
          <w:color w:val="000000"/>
          <w:sz w:val="24"/>
          <w:szCs w:val="24"/>
        </w:rPr>
        <w:t xml:space="preserve">,  </w:t>
      </w:r>
      <w:r w:rsidRPr="00C557C0">
        <w:rPr>
          <w:sz w:val="24"/>
          <w:szCs w:val="24"/>
        </w:rPr>
        <w:t xml:space="preserve">№ </w:t>
      </w:r>
      <w:r w:rsidR="00B62A40" w:rsidRPr="00C557C0">
        <w:rPr>
          <w:sz w:val="24"/>
          <w:szCs w:val="24"/>
        </w:rPr>
        <w:t>140522/0506/313</w:t>
      </w:r>
      <w:r w:rsidRPr="00C557C0">
        <w:rPr>
          <w:sz w:val="24"/>
          <w:szCs w:val="24"/>
        </w:rPr>
        <w:t xml:space="preserve">  дата </w:t>
      </w:r>
      <w:r w:rsidR="00B62A40" w:rsidRPr="00C557C0">
        <w:rPr>
          <w:snapToGrid w:val="0"/>
          <w:sz w:val="24"/>
          <w:szCs w:val="24"/>
        </w:rPr>
        <w:t>22.05.2014</w:t>
      </w:r>
      <w:r w:rsidRPr="00C557C0">
        <w:rPr>
          <w:sz w:val="24"/>
          <w:szCs w:val="24"/>
        </w:rPr>
        <w:t xml:space="preserve">г., отраженные в Протоколе № </w:t>
      </w:r>
      <w:r w:rsidR="00B62A40" w:rsidRPr="00C557C0">
        <w:rPr>
          <w:sz w:val="24"/>
          <w:szCs w:val="24"/>
        </w:rPr>
        <w:t>SH-2014/1138</w:t>
      </w:r>
      <w:r w:rsidR="00DD46BD" w:rsidRPr="00C557C0">
        <w:rPr>
          <w:sz w:val="24"/>
          <w:szCs w:val="24"/>
        </w:rPr>
        <w:t xml:space="preserve"> </w:t>
      </w:r>
      <w:r w:rsidRPr="00C557C0">
        <w:rPr>
          <w:snapToGrid w:val="0"/>
          <w:sz w:val="24"/>
          <w:szCs w:val="24"/>
        </w:rPr>
        <w:t xml:space="preserve">от </w:t>
      </w:r>
      <w:r w:rsidR="00B62A40" w:rsidRPr="00C557C0">
        <w:rPr>
          <w:sz w:val="24"/>
          <w:szCs w:val="24"/>
        </w:rPr>
        <w:t>24.06.2014</w:t>
      </w:r>
      <w:r w:rsidR="004B34A8" w:rsidRPr="00C557C0">
        <w:rPr>
          <w:snapToGrid w:val="0"/>
          <w:sz w:val="24"/>
          <w:szCs w:val="24"/>
        </w:rPr>
        <w:t>г.</w:t>
      </w:r>
    </w:p>
    <w:p w:rsidR="00C557C0" w:rsidRDefault="00C557C0" w:rsidP="00C557C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557C0">
        <w:rPr>
          <w:sz w:val="24"/>
          <w:szCs w:val="24"/>
        </w:rPr>
        <w:lastRenderedPageBreak/>
        <w:t>Уточнения следует направлять по адресу: на ЭТП АКД  в вышеуказанную процедуру в отсканированном виде в формате *.</w:t>
      </w:r>
      <w:proofErr w:type="spellStart"/>
      <w:r w:rsidRPr="00C557C0">
        <w:rPr>
          <w:sz w:val="24"/>
          <w:szCs w:val="24"/>
        </w:rPr>
        <w:t>pdf</w:t>
      </w:r>
      <w:proofErr w:type="spellEnd"/>
      <w:r w:rsidRPr="00C557C0">
        <w:rPr>
          <w:sz w:val="24"/>
          <w:szCs w:val="24"/>
        </w:rPr>
        <w:t xml:space="preserve">. </w:t>
      </w:r>
    </w:p>
    <w:p w:rsidR="00C557C0" w:rsidRPr="00C557C0" w:rsidRDefault="007C07D0" w:rsidP="00C557C0">
      <w:pPr>
        <w:numPr>
          <w:ilvl w:val="0"/>
          <w:numId w:val="11"/>
        </w:numPr>
        <w:suppressAutoHyphens/>
        <w:ind w:left="284" w:right="141" w:hanging="284"/>
        <w:jc w:val="both"/>
        <w:rPr>
          <w:sz w:val="24"/>
          <w:szCs w:val="24"/>
        </w:rPr>
      </w:pPr>
      <w:r w:rsidRPr="00C557C0">
        <w:rPr>
          <w:sz w:val="24"/>
          <w:szCs w:val="24"/>
        </w:rPr>
        <w:t>П</w:t>
      </w:r>
      <w:r w:rsidR="0019217E" w:rsidRPr="00C557C0">
        <w:rPr>
          <w:sz w:val="24"/>
          <w:szCs w:val="24"/>
        </w:rPr>
        <w:t xml:space="preserve">овторное </w:t>
      </w:r>
      <w:r w:rsidR="00C557C0" w:rsidRPr="00C557C0">
        <w:rPr>
          <w:sz w:val="24"/>
          <w:szCs w:val="24"/>
        </w:rPr>
        <w:t>р</w:t>
      </w:r>
      <w:r w:rsidR="00C557C0" w:rsidRPr="00C557C0">
        <w:rPr>
          <w:bCs/>
          <w:sz w:val="24"/>
          <w:szCs w:val="24"/>
        </w:rPr>
        <w:t>ассмотрение заявок на участие в запросе предложений состоится не позднее:</w:t>
      </w:r>
      <w:r w:rsidR="00C557C0" w:rsidRPr="00C557C0">
        <w:rPr>
          <w:sz w:val="24"/>
          <w:szCs w:val="24"/>
        </w:rPr>
        <w:t xml:space="preserve"> «</w:t>
      </w:r>
      <w:r w:rsidR="00A21CF7">
        <w:rPr>
          <w:sz w:val="24"/>
          <w:szCs w:val="24"/>
        </w:rPr>
        <w:t>14</w:t>
      </w:r>
      <w:r w:rsidR="00C557C0" w:rsidRPr="00C557C0">
        <w:rPr>
          <w:sz w:val="24"/>
          <w:szCs w:val="24"/>
        </w:rPr>
        <w:t xml:space="preserve">» </w:t>
      </w:r>
      <w:r w:rsidR="00C557C0">
        <w:rPr>
          <w:sz w:val="24"/>
          <w:szCs w:val="24"/>
        </w:rPr>
        <w:t>июля</w:t>
      </w:r>
      <w:r w:rsidR="00C557C0" w:rsidRPr="00C557C0">
        <w:rPr>
          <w:sz w:val="24"/>
          <w:szCs w:val="24"/>
        </w:rPr>
        <w:t xml:space="preserve"> 2014г. 12:00 (время московское).</w:t>
      </w:r>
    </w:p>
    <w:p w:rsidR="00737A94" w:rsidRDefault="000608AE" w:rsidP="00C557C0">
      <w:pPr>
        <w:numPr>
          <w:ilvl w:val="0"/>
          <w:numId w:val="11"/>
        </w:numPr>
        <w:suppressAutoHyphens/>
        <w:ind w:left="284" w:right="141" w:hanging="284"/>
        <w:jc w:val="both"/>
        <w:rPr>
          <w:rFonts w:ascii="Calibri" w:hAnsi="Calibri" w:cs="Calibri"/>
          <w:color w:val="1F497D"/>
          <w:sz w:val="22"/>
          <w:szCs w:val="22"/>
        </w:rPr>
      </w:pPr>
      <w:r w:rsidRPr="00C557C0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C557C0">
          <w:rPr>
            <w:rStyle w:val="a3"/>
            <w:color w:val="auto"/>
            <w:sz w:val="24"/>
            <w:szCs w:val="24"/>
            <w:lang w:val="en-US"/>
          </w:rPr>
          <w:t>http</w:t>
        </w:r>
        <w:r w:rsidRPr="00C557C0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557C0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557C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557C0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557C0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557C0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CF37ED" w:rsidRPr="00C557C0">
        <w:rPr>
          <w:sz w:val="24"/>
          <w:szCs w:val="24"/>
        </w:rPr>
        <w:t xml:space="preserve"> </w:t>
      </w:r>
      <w:r w:rsidR="00B62A40" w:rsidRPr="00C557C0">
        <w:rPr>
          <w:sz w:val="22"/>
          <w:szCs w:val="22"/>
          <w:u w:val="single"/>
        </w:rPr>
        <w:t xml:space="preserve">, </w:t>
      </w:r>
      <w:proofErr w:type="spellStart"/>
      <w:r w:rsidR="00B62A40" w:rsidRPr="00C557C0">
        <w:rPr>
          <w:sz w:val="22"/>
          <w:szCs w:val="22"/>
          <w:u w:val="single"/>
        </w:rPr>
        <w:t>zakupki.gov.ru</w:t>
      </w:r>
      <w:proofErr w:type="spellEnd"/>
      <w:r w:rsidR="00CF37ED" w:rsidRPr="00C557C0">
        <w:rPr>
          <w:rFonts w:ascii="Calibri" w:hAnsi="Calibri" w:cs="Calibri"/>
          <w:color w:val="1F497D"/>
          <w:sz w:val="22"/>
          <w:szCs w:val="22"/>
        </w:rPr>
        <w:t xml:space="preserve"> </w:t>
      </w:r>
    </w:p>
    <w:p w:rsidR="00737A94" w:rsidRDefault="00737A94" w:rsidP="00201846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</w:p>
    <w:p w:rsidR="00737A94" w:rsidRDefault="00737A94" w:rsidP="00201846">
      <w:pPr>
        <w:suppressAutoHyphens/>
        <w:ind w:left="284" w:right="141"/>
        <w:jc w:val="both"/>
        <w:rPr>
          <w:rFonts w:ascii="Calibri" w:hAnsi="Calibri" w:cs="Calibri"/>
          <w:color w:val="1F497D"/>
          <w:sz w:val="22"/>
          <w:szCs w:val="22"/>
        </w:rPr>
      </w:pPr>
      <w:r>
        <w:rPr>
          <w:rFonts w:ascii="Calibri" w:hAnsi="Calibri" w:cs="Calibri"/>
          <w:color w:val="1F497D"/>
          <w:sz w:val="22"/>
          <w:szCs w:val="22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20184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20184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20184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201846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01.07.2014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737A94" w:rsidTr="00737A94"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Свирщев</w:t>
            </w:r>
            <w:proofErr w:type="spellEnd"/>
            <w:r>
              <w:rPr>
                <w:sz w:val="24"/>
                <w:szCs w:val="24"/>
              </w:rPr>
              <w:t xml:space="preserve"> Алексей Сергеевич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30.06.2014</w:t>
            </w:r>
          </w:p>
        </w:tc>
        <w:tc>
          <w:tcPr>
            <w:tcW w:w="2534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19/232Д от 03.09.2013</w:t>
            </w:r>
          </w:p>
        </w:tc>
        <w:tc>
          <w:tcPr>
            <w:tcW w:w="2535" w:type="dxa"/>
            <w:shd w:val="clear" w:color="auto" w:fill="auto"/>
          </w:tcPr>
          <w:p w:rsidR="00737A94" w:rsidRDefault="00737A94" w:rsidP="00C557C0">
            <w:pPr>
              <w:numPr>
                <w:ilvl w:val="0"/>
                <w:numId w:val="11"/>
              </w:numPr>
              <w:suppressAutoHyphens/>
              <w:ind w:left="0" w:right="141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187</w:t>
            </w:r>
          </w:p>
        </w:tc>
      </w:tr>
    </w:tbl>
    <w:p w:rsidR="001871E3" w:rsidRPr="00C557C0" w:rsidRDefault="001871E3" w:rsidP="00201846">
      <w:pPr>
        <w:suppressAutoHyphens/>
        <w:ind w:left="284" w:right="141"/>
        <w:jc w:val="both"/>
        <w:rPr>
          <w:sz w:val="24"/>
          <w:szCs w:val="24"/>
        </w:rPr>
      </w:pPr>
    </w:p>
    <w:sectPr w:rsidR="001871E3" w:rsidRPr="00C557C0" w:rsidSect="00854DB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201846"/>
    <w:rsid w:val="002906B3"/>
    <w:rsid w:val="00291581"/>
    <w:rsid w:val="0032119A"/>
    <w:rsid w:val="00335164"/>
    <w:rsid w:val="003877F6"/>
    <w:rsid w:val="00392909"/>
    <w:rsid w:val="003C17A6"/>
    <w:rsid w:val="004330BC"/>
    <w:rsid w:val="00434747"/>
    <w:rsid w:val="00487C79"/>
    <w:rsid w:val="004B34A8"/>
    <w:rsid w:val="00527A70"/>
    <w:rsid w:val="00531582"/>
    <w:rsid w:val="005A39FE"/>
    <w:rsid w:val="005C020B"/>
    <w:rsid w:val="005F25F7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37A94"/>
    <w:rsid w:val="0077661F"/>
    <w:rsid w:val="0079599C"/>
    <w:rsid w:val="007C07D0"/>
    <w:rsid w:val="007E05C1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21CF7"/>
    <w:rsid w:val="00A362BF"/>
    <w:rsid w:val="00A503D9"/>
    <w:rsid w:val="00A51B75"/>
    <w:rsid w:val="00AE1129"/>
    <w:rsid w:val="00AE24D7"/>
    <w:rsid w:val="00B12C96"/>
    <w:rsid w:val="00B62A40"/>
    <w:rsid w:val="00C21832"/>
    <w:rsid w:val="00C21C7B"/>
    <w:rsid w:val="00C557C0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31">
    <w:name w:val="Стиль3"/>
    <w:basedOn w:val="20"/>
    <w:link w:val="32"/>
    <w:rsid w:val="00C557C0"/>
  </w:style>
  <w:style w:type="character" w:customStyle="1" w:styleId="32">
    <w:name w:val="Стиль3 Знак"/>
    <w:basedOn w:val="a0"/>
    <w:link w:val="31"/>
    <w:rsid w:val="00C557C0"/>
    <w:rPr>
      <w:rFonts w:ascii="Times New Roman" w:eastAsia="Times New Roman" w:hAnsi="Times New Roman"/>
      <w:sz w:val="28"/>
    </w:rPr>
  </w:style>
  <w:style w:type="paragraph" w:styleId="20">
    <w:name w:val="Body Text Indent 2"/>
    <w:basedOn w:val="a"/>
    <w:link w:val="21"/>
    <w:uiPriority w:val="99"/>
    <w:semiHidden/>
    <w:unhideWhenUsed/>
    <w:rsid w:val="00C557C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C557C0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7238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2010-07-05T08:20:00Z</cp:lastPrinted>
  <dcterms:created xsi:type="dcterms:W3CDTF">2014-07-02T02:24:00Z</dcterms:created>
  <dcterms:modified xsi:type="dcterms:W3CDTF">2014-07-02T02:26:00Z</dcterms:modified>
</cp:coreProperties>
</file>