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9DC" w:rsidRDefault="007C013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2</w:t>
      </w:r>
    </w:p>
    <w:p w:rsidR="00C149DC" w:rsidRDefault="007C013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Право заключения договора на ремонт производственных и служебных помещений на 1 этаже в осях 08-1/А-Б</w:t>
      </w:r>
    </w:p>
    <w:p w:rsidR="00C149DC" w:rsidRDefault="00C149D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C149DC" w:rsidRDefault="007C013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C149DC" w:rsidRDefault="00C149DC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7"/>
        <w:gridCol w:w="5114"/>
      </w:tblGrid>
      <w:tr w:rsidR="00C149DC">
        <w:tc>
          <w:tcPr>
            <w:tcW w:w="5210" w:type="dxa"/>
            <w:hideMark/>
          </w:tcPr>
          <w:p w:rsidR="00C149DC" w:rsidRDefault="007C013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C149DC" w:rsidRDefault="007C013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«11»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149DC" w:rsidRDefault="00C149D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C149DC" w:rsidRDefault="007C013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C149DC" w:rsidRDefault="00C149DC">
      <w:pPr>
        <w:tabs>
          <w:tab w:val="left" w:pos="252"/>
        </w:tabs>
        <w:rPr>
          <w:rFonts w:ascii="Times New Roman" w:hAnsi="Times New Roman"/>
          <w:sz w:val="28"/>
        </w:rPr>
      </w:pPr>
    </w:p>
    <w:p w:rsidR="00C149DC" w:rsidRDefault="007C013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C149DC" w:rsidRDefault="007C0135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"Уральский электромеханический завод"</w:t>
      </w:r>
    </w:p>
    <w:p w:rsidR="00C149DC" w:rsidRDefault="007C013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ФГУП"Уральский электромеханический завод</w:t>
      </w:r>
    </w:p>
    <w:p w:rsidR="00C149DC" w:rsidRPr="00CB6AC1" w:rsidRDefault="007C0135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CB6AC1">
        <w:rPr>
          <w:rFonts w:ascii="Times New Roman" w:hAnsi="Times New Roman"/>
          <w:sz w:val="28"/>
        </w:rPr>
        <w:t xml:space="preserve"> запроса предложений: право заключения договора на Право заключения договора на ремонт производственных и служебных помещений на 1 этаже в осях 08-1/А-Б</w:t>
      </w:r>
    </w:p>
    <w:p w:rsidR="00C149DC" w:rsidRDefault="007C013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Право заключения договора на ремонт производственных и служебных помещений на 1 этаже в осях 08-1/А-Б </w:t>
      </w:r>
    </w:p>
    <w:p w:rsidR="00C149DC" w:rsidRPr="00CB6AC1" w:rsidRDefault="00C149D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149DC" w:rsidRDefault="007C013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2 504 967 (Два миллиона пятьсот четыре тысячи девятьсот шестьдесят семь) рублей 00 копеек, включая НДС. </w:t>
      </w:r>
    </w:p>
    <w:p w:rsidR="00C149DC" w:rsidRDefault="00C149D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149DC" w:rsidRDefault="007C013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«26»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31401188304,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№140526/0480/062,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№R023999.</w:t>
      </w:r>
    </w:p>
    <w:p w:rsidR="00C149DC" w:rsidRDefault="00C149DC">
      <w:pPr>
        <w:tabs>
          <w:tab w:val="left" w:pos="252"/>
        </w:tabs>
        <w:rPr>
          <w:rFonts w:ascii="Times New Roman" w:hAnsi="Times New Roman"/>
          <w:sz w:val="28"/>
        </w:rPr>
      </w:pPr>
    </w:p>
    <w:p w:rsidR="00C149DC" w:rsidRDefault="007C0135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lastRenderedPageBreak/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«11» июня 2014 года, по </w:t>
      </w:r>
      <w:r>
        <w:rPr>
          <w:b w:val="0"/>
          <w:bCs w:val="0"/>
          <w:color w:val="000000"/>
          <w:sz w:val="28"/>
          <w:szCs w:val="24"/>
        </w:rPr>
        <w:t>адресу: г. Екатеринбург, ул. Студенческая, 9.</w:t>
      </w:r>
    </w:p>
    <w:p w:rsidR="00C149DC" w:rsidRDefault="00C149D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C149DC" w:rsidRDefault="007C0135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970"/>
        <w:gridCol w:w="5182"/>
      </w:tblGrid>
      <w:tr w:rsidR="00C149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C149D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C149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инженер </w:t>
            </w:r>
          </w:p>
        </w:tc>
      </w:tr>
      <w:tr w:rsidR="00C149D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C149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логистике</w:t>
            </w:r>
          </w:p>
        </w:tc>
      </w:tr>
      <w:tr w:rsidR="00C149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</w:tr>
      <w:tr w:rsidR="00C149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15</w:t>
            </w:r>
          </w:p>
        </w:tc>
      </w:tr>
      <w:tr w:rsidR="00C149D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C149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Ходырева Екатерина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РСГ отдела 15 </w:t>
            </w:r>
          </w:p>
        </w:tc>
      </w:tr>
    </w:tbl>
    <w:p w:rsidR="00C149DC" w:rsidRDefault="00C149DC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C149DC" w:rsidRPr="00CB6AC1" w:rsidRDefault="007C013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комиссии по размещению заказа.</w:t>
      </w:r>
    </w:p>
    <w:p w:rsidR="00C149DC" w:rsidRDefault="007C013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C149DC" w:rsidRDefault="00C149DC">
      <w:pPr>
        <w:rPr>
          <w:rFonts w:ascii="Times New Roman" w:hAnsi="Times New Roman"/>
          <w:sz w:val="28"/>
        </w:rPr>
      </w:pPr>
    </w:p>
    <w:p w:rsidR="00C149DC" w:rsidRDefault="007C013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06.06.2014 № 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6"/>
        <w:gridCol w:w="3341"/>
        <w:gridCol w:w="2125"/>
        <w:gridCol w:w="2900"/>
      </w:tblGrid>
      <w:tr w:rsidR="00C149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C149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60143734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"ПРОФПОЛ"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заявки:2 501 168 (Два миллиона пятьсот одна тысяча сто шестьдесят восемь) рублей 10 копеек, включая НДС</w:t>
            </w:r>
          </w:p>
        </w:tc>
      </w:tr>
      <w:tr w:rsidR="00C149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60143724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Тверское предприятие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Гидроэлектромонтаж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заявки:2 350 000 (Два миллиона триста пятьдесят тысяч) рублей 68 копеек, включая НДС</w:t>
            </w:r>
          </w:p>
        </w:tc>
      </w:tr>
    </w:tbl>
    <w:p w:rsidR="00C149DC" w:rsidRDefault="00C149D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149DC" w:rsidRDefault="007C013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предложений участников процедуры закупки комиссией по размещению заказа были приняты следующие решения:</w:t>
      </w:r>
    </w:p>
    <w:p w:rsidR="00C149DC" w:rsidRDefault="007C013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</w:t>
      </w: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C149DC" w:rsidRDefault="007C013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"ПРОФПОЛ" </w:t>
      </w:r>
    </w:p>
    <w:p w:rsidR="00C149DC" w:rsidRDefault="007C013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149DC" w:rsidRDefault="007C013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149DC" w:rsidRDefault="00CB6AC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  </w:t>
      </w:r>
      <w:r w:rsidR="001A6BE2">
        <w:rPr>
          <w:rFonts w:ascii="Times New Roman" w:eastAsiaTheme="minorHAnsi" w:hAnsi="Times New Roman"/>
          <w:sz w:val="28"/>
          <w:szCs w:val="28"/>
        </w:rPr>
        <w:t xml:space="preserve"> </w:t>
      </w:r>
      <w:r w:rsidR="00AC4254">
        <w:rPr>
          <w:rFonts w:ascii="Times New Roman" w:eastAsiaTheme="minorHAnsi" w:hAnsi="Times New Roman"/>
          <w:sz w:val="28"/>
          <w:szCs w:val="28"/>
        </w:rPr>
        <w:t>5</w:t>
      </w:r>
      <w:r w:rsidR="001A6BE2">
        <w:rPr>
          <w:rFonts w:ascii="Times New Roman" w:eastAsiaTheme="minorHAnsi" w:hAnsi="Times New Roman"/>
          <w:sz w:val="28"/>
          <w:szCs w:val="28"/>
        </w:rPr>
        <w:t xml:space="preserve"> </w:t>
      </w:r>
      <w:r w:rsidR="007C0135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C149DC" w:rsidRDefault="007C013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«про</w:t>
      </w:r>
      <w:r w:rsidR="00CB6AC1">
        <w:rPr>
          <w:rFonts w:ascii="Times New Roman" w:eastAsiaTheme="minorHAnsi" w:hAnsi="Times New Roman"/>
          <w:sz w:val="28"/>
          <w:szCs w:val="28"/>
        </w:rPr>
        <w:t xml:space="preserve">тив» –    </w:t>
      </w:r>
      <w:r w:rsidR="00AC4254">
        <w:rPr>
          <w:rFonts w:ascii="Times New Roman" w:eastAsiaTheme="minorHAnsi" w:hAnsi="Times New Roman"/>
          <w:sz w:val="28"/>
          <w:szCs w:val="28"/>
        </w:rPr>
        <w:t>0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C149DC" w:rsidRDefault="00CB6AC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 </w:t>
      </w:r>
      <w:r w:rsidR="00AC4254">
        <w:rPr>
          <w:rFonts w:ascii="Times New Roman" w:eastAsiaTheme="minorHAnsi" w:hAnsi="Times New Roman"/>
          <w:sz w:val="28"/>
          <w:szCs w:val="28"/>
        </w:rPr>
        <w:t>0</w:t>
      </w:r>
      <w:r w:rsidR="007C0135">
        <w:rPr>
          <w:rFonts w:ascii="Times New Roman" w:eastAsiaTheme="minorHAnsi" w:hAnsi="Times New Roman"/>
          <w:sz w:val="28"/>
          <w:szCs w:val="28"/>
        </w:rPr>
        <w:t xml:space="preserve"> голосов. </w:t>
      </w:r>
    </w:p>
    <w:p w:rsidR="00C149DC" w:rsidRDefault="007C013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149DC" w:rsidRDefault="007C013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Отказать в допуске к участию в запросе предложений в электронной форме следующим участникам процедуры закупки, подавшим Предложения: </w:t>
      </w:r>
    </w:p>
    <w:p w:rsidR="00C149DC" w:rsidRDefault="007C013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2.2.1. Закрытое Акционерное Тверское предприятие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Гидроэлектромонтаж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в соответствии с подразделом 19.8, на основании подпункта "в" пункта 14.9.4 ЕОСЗ и пункта 3.1.6 документации по запросу предложений, а именно: пункт 14.1.18 раздел 5 "Информационная карта запроса предложений" Участник должен не иметь вступивших в силу судебных решений не в пользу участника запроса предложений в качестве ответчика, связанных с выполнением ремонтно-строительных работ за последние 3 года. </w:t>
      </w:r>
    </w:p>
    <w:p w:rsidR="00C149DC" w:rsidRDefault="007C013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149DC" w:rsidRDefault="007C013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149DC" w:rsidRDefault="00CB6AC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  </w:t>
      </w:r>
      <w:r w:rsidR="00AC4254">
        <w:rPr>
          <w:rFonts w:ascii="Times New Roman" w:eastAsiaTheme="minorHAnsi" w:hAnsi="Times New Roman"/>
          <w:sz w:val="28"/>
          <w:szCs w:val="28"/>
        </w:rPr>
        <w:t>5</w:t>
      </w:r>
      <w:r w:rsidR="007C0135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C149DC" w:rsidRDefault="00CB6AC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</w:t>
      </w:r>
      <w:r w:rsidR="00AC4254">
        <w:rPr>
          <w:rFonts w:ascii="Times New Roman" w:eastAsiaTheme="minorHAnsi" w:hAnsi="Times New Roman"/>
          <w:sz w:val="28"/>
          <w:szCs w:val="28"/>
        </w:rPr>
        <w:t>0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7C0135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C149DC" w:rsidRDefault="00CB6AC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 </w:t>
      </w:r>
      <w:r w:rsidR="00AC4254">
        <w:rPr>
          <w:rFonts w:ascii="Times New Roman" w:eastAsiaTheme="minorHAnsi" w:hAnsi="Times New Roman"/>
          <w:sz w:val="28"/>
          <w:szCs w:val="28"/>
        </w:rPr>
        <w:t>0</w:t>
      </w:r>
      <w:r w:rsidR="007C0135">
        <w:rPr>
          <w:rFonts w:ascii="Times New Roman" w:eastAsiaTheme="minorHAnsi" w:hAnsi="Times New Roman"/>
          <w:sz w:val="28"/>
          <w:szCs w:val="28"/>
        </w:rPr>
        <w:t xml:space="preserve"> голосов. </w:t>
      </w:r>
    </w:p>
    <w:p w:rsidR="00C149DC" w:rsidRDefault="00CB6AC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7C0135">
        <w:rPr>
          <w:rFonts w:ascii="Times New Roman" w:hAnsi="Times New Roman"/>
          <w:sz w:val="28"/>
        </w:rPr>
        <w:t>. По результатам оценки и сопоставления предложений участников процедуры закупки  комиссией по размещению заказа приняты следующие решения:</w:t>
      </w:r>
      <w:r>
        <w:rPr>
          <w:rFonts w:ascii="Times New Roman" w:hAnsi="Times New Roman"/>
          <w:sz w:val="28"/>
        </w:rPr>
        <w:t xml:space="preserve"> </w:t>
      </w:r>
      <w:r w:rsidR="00AC4254">
        <w:rPr>
          <w:rFonts w:ascii="Times New Roman" w:hAnsi="Times New Roman"/>
          <w:sz w:val="28"/>
        </w:rPr>
        <w:t>Заключить договор на ремонт производственных и служебных помещений на первом этаже в осях 08-1/А-Б с ООО «ПРОФПОЛ».</w:t>
      </w:r>
    </w:p>
    <w:p w:rsidR="00C149DC" w:rsidRDefault="007C0135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по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размещению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заказа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380"/>
        <w:gridCol w:w="4561"/>
        <w:gridCol w:w="1110"/>
      </w:tblGrid>
      <w:tr w:rsidR="00C149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149D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C149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C149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149D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C149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логистике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C149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149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C149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149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C149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149D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C149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Ходырева Екатерина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7C01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РСГ отдела 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9DC" w:rsidRDefault="00C149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C149DC" w:rsidRDefault="00C149DC">
      <w:pPr>
        <w:keepLines w:val="0"/>
        <w:rPr>
          <w:rFonts w:ascii="Times New Roman" w:hAnsi="Times New Roman"/>
          <w:sz w:val="28"/>
          <w:lang w:val="en-US"/>
        </w:rPr>
      </w:pPr>
    </w:p>
    <w:p w:rsidR="00C149DC" w:rsidRDefault="00C149DC">
      <w:pPr>
        <w:rPr>
          <w:sz w:val="28"/>
          <w:lang w:val="en-US"/>
        </w:rPr>
      </w:pPr>
    </w:p>
    <w:sectPr w:rsidR="00C149DC" w:rsidSect="00C149D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6AC1" w:rsidRDefault="00CB6AC1">
      <w:r>
        <w:separator/>
      </w:r>
    </w:p>
  </w:endnote>
  <w:endnote w:type="continuationSeparator" w:id="0">
    <w:p w:rsidR="00CB6AC1" w:rsidRDefault="00CB6A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CB6AC1" w:rsidRDefault="00CB6AC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B6AC1" w:rsidRPr="00CB6AC1" w:rsidRDefault="00CB6AC1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CB6AC1">
              <w:rPr>
                <w:rFonts w:ascii="Times New Roman" w:hAnsi="Times New Roman"/>
                <w:sz w:val="16"/>
                <w:szCs w:val="16"/>
              </w:rPr>
              <w:t xml:space="preserve"> № 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CB6AC1">
              <w:rPr>
                <w:rFonts w:ascii="Times New Roman" w:hAnsi="Times New Roman"/>
                <w:sz w:val="16"/>
                <w:szCs w:val="16"/>
              </w:rPr>
              <w:t xml:space="preserve"> «11» июня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CB6AC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CB6AC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CB6AC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CB6AC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CB6AC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CB6AC1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договора на Право заключения договора на ремонт производственных и служебных помещений на 1 этаже в осях 08-1/А-Б</w:t>
            </w:r>
          </w:p>
          <w:p w:rsidR="00CB6AC1" w:rsidRDefault="00CB6AC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A423A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A423A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C425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A423AF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A423A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A423A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C4254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A423AF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B6AC1" w:rsidRDefault="00CB6AC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6AC1" w:rsidRDefault="00CB6AC1">
      <w:r>
        <w:separator/>
      </w:r>
    </w:p>
  </w:footnote>
  <w:footnote w:type="continuationSeparator" w:id="0">
    <w:p w:rsidR="00CB6AC1" w:rsidRDefault="00CB6A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37DC4"/>
    <w:multiLevelType w:val="multilevel"/>
    <w:tmpl w:val="489E5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EB075A"/>
    <w:multiLevelType w:val="multilevel"/>
    <w:tmpl w:val="35182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0135"/>
    <w:rsid w:val="001A6BE2"/>
    <w:rsid w:val="007C0135"/>
    <w:rsid w:val="00811A93"/>
    <w:rsid w:val="00A423AF"/>
    <w:rsid w:val="00AC4254"/>
    <w:rsid w:val="00BD7BAD"/>
    <w:rsid w:val="00C149DC"/>
    <w:rsid w:val="00CB6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9D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149D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149DC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C149D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149D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149D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149D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149D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149D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149D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149D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149D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149D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149D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149D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149D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149D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149D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921E7-94B0-477A-84DA-38ACEE402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662</Words>
  <Characters>4790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Ходырева</cp:lastModifiedBy>
  <cp:revision>5</cp:revision>
  <cp:lastPrinted>2014-06-11T04:11:00Z</cp:lastPrinted>
  <dcterms:created xsi:type="dcterms:W3CDTF">2014-06-11T02:52:00Z</dcterms:created>
  <dcterms:modified xsi:type="dcterms:W3CDTF">2014-06-11T06:54:00Z</dcterms:modified>
</cp:coreProperties>
</file>