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B308E8" w:rsidRDefault="00D85D3F" w:rsidP="00B308E8">
      <w:pPr>
        <w:jc w:val="center"/>
        <w:rPr>
          <w:b/>
          <w:sz w:val="24"/>
          <w:szCs w:val="24"/>
        </w:rPr>
      </w:pPr>
      <w:r w:rsidRPr="00B308E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B308E8" w:rsidRDefault="007374CC" w:rsidP="00B308E8">
      <w:pPr>
        <w:jc w:val="both"/>
        <w:rPr>
          <w:spacing w:val="1"/>
          <w:sz w:val="24"/>
          <w:szCs w:val="24"/>
        </w:rPr>
      </w:pPr>
    </w:p>
    <w:p w:rsidR="0047719C" w:rsidRPr="00B308E8" w:rsidRDefault="0047719C" w:rsidP="00B308E8">
      <w:pPr>
        <w:jc w:val="both"/>
        <w:rPr>
          <w:sz w:val="24"/>
          <w:szCs w:val="24"/>
        </w:rPr>
      </w:pPr>
      <w:r w:rsidRPr="00B308E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B308E8" w:rsidRDefault="0047719C" w:rsidP="00B308E8">
      <w:pPr>
        <w:pStyle w:val="2"/>
        <w:ind w:right="141"/>
        <w:rPr>
          <w:sz w:val="24"/>
          <w:szCs w:val="24"/>
        </w:rPr>
      </w:pPr>
      <w:r w:rsidRPr="00B308E8">
        <w:rPr>
          <w:sz w:val="24"/>
          <w:szCs w:val="24"/>
        </w:rPr>
        <w:t xml:space="preserve">ПРОТОКОЛ № </w:t>
      </w:r>
      <w:r w:rsidR="00D85D3F" w:rsidRPr="00B308E8">
        <w:rPr>
          <w:sz w:val="24"/>
          <w:szCs w:val="24"/>
        </w:rPr>
        <w:t>SH-2014/1060</w:t>
      </w:r>
      <w:r w:rsidRPr="00B308E8">
        <w:rPr>
          <w:sz w:val="24"/>
          <w:szCs w:val="24"/>
        </w:rPr>
        <w:t xml:space="preserve"> от </w:t>
      </w:r>
      <w:r w:rsidR="00D85D3F" w:rsidRPr="00B308E8">
        <w:rPr>
          <w:sz w:val="24"/>
          <w:szCs w:val="24"/>
        </w:rPr>
        <w:t>1</w:t>
      </w:r>
      <w:r w:rsidR="00ED0F45" w:rsidRPr="00B308E8">
        <w:rPr>
          <w:sz w:val="24"/>
          <w:szCs w:val="24"/>
        </w:rPr>
        <w:t>3</w:t>
      </w:r>
      <w:r w:rsidR="00D85D3F" w:rsidRPr="00B308E8">
        <w:rPr>
          <w:sz w:val="24"/>
          <w:szCs w:val="24"/>
        </w:rPr>
        <w:t>.06.2014</w:t>
      </w:r>
    </w:p>
    <w:p w:rsidR="0047719C" w:rsidRPr="00B308E8" w:rsidRDefault="0047719C" w:rsidP="00B308E8">
      <w:pPr>
        <w:jc w:val="center"/>
        <w:rPr>
          <w:b/>
          <w:sz w:val="24"/>
          <w:szCs w:val="24"/>
        </w:rPr>
      </w:pPr>
      <w:r w:rsidRPr="00B308E8">
        <w:rPr>
          <w:b/>
          <w:sz w:val="24"/>
          <w:szCs w:val="24"/>
        </w:rPr>
        <w:t xml:space="preserve">Заседания  </w:t>
      </w:r>
      <w:r w:rsidR="00D40532" w:rsidRPr="00B308E8">
        <w:rPr>
          <w:b/>
          <w:sz w:val="24"/>
          <w:szCs w:val="24"/>
        </w:rPr>
        <w:t>закупочной комиссии</w:t>
      </w:r>
    </w:p>
    <w:p w:rsidR="0047719C" w:rsidRPr="00B308E8" w:rsidRDefault="0047719C" w:rsidP="00B308E8">
      <w:pPr>
        <w:jc w:val="center"/>
        <w:rPr>
          <w:sz w:val="24"/>
          <w:szCs w:val="24"/>
        </w:rPr>
      </w:pPr>
      <w:r w:rsidRPr="00B308E8">
        <w:rPr>
          <w:sz w:val="24"/>
          <w:szCs w:val="24"/>
        </w:rPr>
        <w:t xml:space="preserve"> </w:t>
      </w:r>
      <w:r w:rsidR="005207D7" w:rsidRPr="00B308E8">
        <w:rPr>
          <w:sz w:val="24"/>
          <w:szCs w:val="24"/>
        </w:rPr>
        <w:t xml:space="preserve"> «</w:t>
      </w:r>
      <w:r w:rsidR="00006812" w:rsidRPr="00B308E8">
        <w:rPr>
          <w:b/>
          <w:sz w:val="24"/>
          <w:szCs w:val="24"/>
        </w:rPr>
        <w:t>Открытие доступа к поданным заявкам</w:t>
      </w:r>
      <w:r w:rsidR="00006812" w:rsidRPr="00B308E8">
        <w:rPr>
          <w:sz w:val="24"/>
          <w:szCs w:val="24"/>
        </w:rPr>
        <w:t>»</w:t>
      </w:r>
    </w:p>
    <w:p w:rsidR="00965D50" w:rsidRPr="00B308E8" w:rsidRDefault="00965D50" w:rsidP="00B308E8">
      <w:pPr>
        <w:jc w:val="center"/>
        <w:rPr>
          <w:color w:val="000000"/>
          <w:sz w:val="24"/>
          <w:szCs w:val="24"/>
        </w:rPr>
      </w:pPr>
      <w:r w:rsidRPr="00B308E8">
        <w:rPr>
          <w:sz w:val="24"/>
          <w:szCs w:val="24"/>
        </w:rPr>
        <w:t xml:space="preserve">Право заключения договора на поставку  </w:t>
      </w:r>
      <w:r w:rsidRPr="00B308E8">
        <w:rPr>
          <w:color w:val="000000"/>
          <w:sz w:val="24"/>
          <w:szCs w:val="24"/>
        </w:rPr>
        <w:t>кирпича пенодиатомитового</w:t>
      </w:r>
    </w:p>
    <w:p w:rsidR="00965D50" w:rsidRPr="00B308E8" w:rsidRDefault="00965D50" w:rsidP="00B308E8">
      <w:pPr>
        <w:jc w:val="center"/>
        <w:rPr>
          <w:sz w:val="24"/>
          <w:szCs w:val="24"/>
          <w:u w:val="single"/>
        </w:rPr>
      </w:pPr>
    </w:p>
    <w:p w:rsidR="0047719C" w:rsidRPr="00B308E8" w:rsidRDefault="00965D50" w:rsidP="00B308E8">
      <w:pPr>
        <w:jc w:val="both"/>
        <w:rPr>
          <w:b/>
          <w:sz w:val="24"/>
          <w:szCs w:val="24"/>
        </w:rPr>
      </w:pPr>
      <w:r w:rsidRPr="00B308E8">
        <w:rPr>
          <w:b/>
          <w:sz w:val="24"/>
          <w:szCs w:val="24"/>
        </w:rPr>
        <w:t>г. Северск</w:t>
      </w:r>
    </w:p>
    <w:p w:rsidR="0047719C" w:rsidRPr="00B308E8" w:rsidRDefault="0047719C" w:rsidP="00B308E8">
      <w:pPr>
        <w:jc w:val="both"/>
        <w:rPr>
          <w:b/>
          <w:sz w:val="24"/>
          <w:szCs w:val="24"/>
        </w:rPr>
      </w:pP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  <w:r w:rsidRPr="00B308E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B308E8" w:rsidTr="00171990">
        <w:tc>
          <w:tcPr>
            <w:tcW w:w="8220" w:type="dxa"/>
          </w:tcPr>
          <w:p w:rsidR="0047719C" w:rsidRPr="00B308E8" w:rsidRDefault="0047719C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b/>
                <w:sz w:val="24"/>
                <w:szCs w:val="24"/>
              </w:rPr>
              <w:t>Вид процедуры закупки</w:t>
            </w:r>
            <w:r w:rsidRPr="00B308E8">
              <w:rPr>
                <w:sz w:val="24"/>
                <w:szCs w:val="24"/>
              </w:rPr>
              <w:t xml:space="preserve">: </w:t>
            </w:r>
            <w:r w:rsidR="00D85D3F" w:rsidRPr="00B308E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B308E8" w:rsidRDefault="0047719C" w:rsidP="00B308E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B308E8" w:rsidTr="00171990">
        <w:tc>
          <w:tcPr>
            <w:tcW w:w="8220" w:type="dxa"/>
          </w:tcPr>
          <w:p w:rsidR="0047719C" w:rsidRPr="00B308E8" w:rsidRDefault="0047719C" w:rsidP="00B308E8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B308E8" w:rsidRDefault="0047719C" w:rsidP="00B308E8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B308E8" w:rsidRDefault="00BF25B0" w:rsidP="00B308E8">
      <w:pPr>
        <w:jc w:val="both"/>
        <w:rPr>
          <w:b/>
          <w:sz w:val="24"/>
          <w:szCs w:val="24"/>
        </w:rPr>
      </w:pPr>
      <w:r w:rsidRPr="00B308E8">
        <w:rPr>
          <w:b/>
          <w:sz w:val="24"/>
          <w:szCs w:val="24"/>
        </w:rPr>
        <w:t>Повестка заседания:</w:t>
      </w:r>
    </w:p>
    <w:p w:rsidR="00BF25B0" w:rsidRPr="00B308E8" w:rsidRDefault="00AF5267" w:rsidP="00B308E8">
      <w:pPr>
        <w:jc w:val="both"/>
        <w:rPr>
          <w:sz w:val="24"/>
          <w:szCs w:val="24"/>
        </w:rPr>
      </w:pPr>
      <w:r w:rsidRPr="00B308E8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B308E8">
        <w:rPr>
          <w:sz w:val="24"/>
          <w:szCs w:val="24"/>
        </w:rPr>
        <w:t xml:space="preserve">. </w:t>
      </w:r>
    </w:p>
    <w:p w:rsidR="00BF25B0" w:rsidRPr="00B308E8" w:rsidRDefault="00BF25B0" w:rsidP="00B308E8">
      <w:pPr>
        <w:jc w:val="both"/>
        <w:rPr>
          <w:sz w:val="24"/>
          <w:szCs w:val="24"/>
        </w:rPr>
      </w:pPr>
    </w:p>
    <w:p w:rsidR="0047719C" w:rsidRPr="00B308E8" w:rsidRDefault="0047719C" w:rsidP="00B308E8">
      <w:pPr>
        <w:jc w:val="both"/>
        <w:rPr>
          <w:snapToGrid w:val="0"/>
          <w:sz w:val="24"/>
          <w:szCs w:val="24"/>
        </w:rPr>
      </w:pPr>
      <w:r w:rsidRPr="00B308E8">
        <w:rPr>
          <w:sz w:val="24"/>
          <w:szCs w:val="24"/>
        </w:rPr>
        <w:t xml:space="preserve">Извещение № </w:t>
      </w:r>
      <w:r w:rsidR="00965D50" w:rsidRPr="00B308E8">
        <w:rPr>
          <w:sz w:val="24"/>
          <w:szCs w:val="24"/>
        </w:rPr>
        <w:t>98/4169 от 28.05.2014 (901-</w:t>
      </w:r>
      <w:r w:rsidR="00D85D3F" w:rsidRPr="00B308E8">
        <w:rPr>
          <w:sz w:val="24"/>
          <w:szCs w:val="24"/>
        </w:rPr>
        <w:t>SH-7469</w:t>
      </w:r>
      <w:r w:rsidR="00965D50" w:rsidRPr="00B308E8">
        <w:rPr>
          <w:sz w:val="24"/>
          <w:szCs w:val="24"/>
        </w:rPr>
        <w:t>)</w:t>
      </w:r>
      <w:r w:rsidRPr="00B308E8">
        <w:rPr>
          <w:sz w:val="24"/>
          <w:szCs w:val="24"/>
        </w:rPr>
        <w:t xml:space="preserve"> о проведении </w:t>
      </w:r>
      <w:r w:rsidR="00AF5267" w:rsidRPr="00B308E8">
        <w:rPr>
          <w:sz w:val="24"/>
          <w:szCs w:val="24"/>
        </w:rPr>
        <w:t>запроса цен</w:t>
      </w:r>
      <w:r w:rsidRPr="00B308E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B308E8">
        <w:rPr>
          <w:sz w:val="24"/>
          <w:szCs w:val="24"/>
        </w:rPr>
        <w:t>Госкорпорации</w:t>
      </w:r>
      <w:proofErr w:type="spellEnd"/>
      <w:r w:rsidRPr="00B308E8">
        <w:rPr>
          <w:sz w:val="24"/>
          <w:szCs w:val="24"/>
        </w:rPr>
        <w:t xml:space="preserve"> «Росатом» </w:t>
      </w:r>
      <w:hyperlink r:id="rId7" w:history="1">
        <w:r w:rsidRPr="00B308E8">
          <w:rPr>
            <w:rStyle w:val="a3"/>
            <w:color w:val="auto"/>
            <w:sz w:val="24"/>
            <w:szCs w:val="24"/>
            <w:lang w:val="en-US"/>
          </w:rPr>
          <w:t>http</w:t>
        </w:r>
        <w:r w:rsidRPr="00B308E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308E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308E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308E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308E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308E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308E8">
        <w:rPr>
          <w:snapToGrid w:val="0"/>
          <w:sz w:val="24"/>
          <w:szCs w:val="24"/>
        </w:rPr>
        <w:t xml:space="preserve"> </w:t>
      </w:r>
      <w:r w:rsidRPr="00B308E8">
        <w:rPr>
          <w:sz w:val="24"/>
          <w:szCs w:val="24"/>
        </w:rPr>
        <w:t xml:space="preserve">№ </w:t>
      </w:r>
      <w:r w:rsidR="00D85D3F" w:rsidRPr="00B308E8">
        <w:rPr>
          <w:sz w:val="24"/>
          <w:szCs w:val="24"/>
        </w:rPr>
        <w:t>140528/0506/336</w:t>
      </w:r>
      <w:r w:rsidRPr="00B308E8">
        <w:rPr>
          <w:sz w:val="24"/>
          <w:szCs w:val="24"/>
        </w:rPr>
        <w:t xml:space="preserve"> дата</w:t>
      </w:r>
      <w:r w:rsidRPr="00B308E8">
        <w:rPr>
          <w:snapToGrid w:val="0"/>
          <w:sz w:val="24"/>
          <w:szCs w:val="24"/>
        </w:rPr>
        <w:t xml:space="preserve"> </w:t>
      </w:r>
      <w:r w:rsidR="00D85D3F" w:rsidRPr="00B308E8">
        <w:rPr>
          <w:snapToGrid w:val="0"/>
          <w:sz w:val="24"/>
          <w:szCs w:val="24"/>
        </w:rPr>
        <w:t>28.05.2014</w:t>
      </w:r>
      <w:r w:rsidRPr="00B308E8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965D50" w:rsidRPr="00B308E8" w:rsidRDefault="00965D50" w:rsidP="00B308E8">
      <w:pPr>
        <w:jc w:val="both"/>
        <w:rPr>
          <w:snapToGrid w:val="0"/>
          <w:sz w:val="24"/>
          <w:szCs w:val="24"/>
        </w:rPr>
      </w:pPr>
    </w:p>
    <w:tbl>
      <w:tblPr>
        <w:tblW w:w="1021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41"/>
        <w:gridCol w:w="3997"/>
        <w:gridCol w:w="3110"/>
        <w:gridCol w:w="1036"/>
        <w:gridCol w:w="1333"/>
      </w:tblGrid>
      <w:tr w:rsidR="0047719C" w:rsidRPr="00B308E8" w:rsidTr="00965D50">
        <w:trPr>
          <w:trHeight w:val="1694"/>
        </w:trPr>
        <w:tc>
          <w:tcPr>
            <w:tcW w:w="741" w:type="dxa"/>
            <w:shd w:val="clear" w:color="auto" w:fill="auto"/>
          </w:tcPr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№</w:t>
            </w:r>
          </w:p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308E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308E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99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0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03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B308E8">
              <w:rPr>
                <w:sz w:val="24"/>
                <w:szCs w:val="24"/>
              </w:rPr>
              <w:t>Ед</w:t>
            </w:r>
            <w:proofErr w:type="gramStart"/>
            <w:r w:rsidRPr="00B308E8">
              <w:rPr>
                <w:sz w:val="24"/>
                <w:szCs w:val="24"/>
              </w:rPr>
              <w:t>.и</w:t>
            </w:r>
            <w:proofErr w:type="gramEnd"/>
            <w:r w:rsidRPr="00B308E8">
              <w:rPr>
                <w:sz w:val="24"/>
                <w:szCs w:val="24"/>
              </w:rPr>
              <w:t>зм</w:t>
            </w:r>
            <w:proofErr w:type="spellEnd"/>
            <w:r w:rsidRPr="00B308E8">
              <w:rPr>
                <w:sz w:val="24"/>
                <w:szCs w:val="24"/>
              </w:rPr>
              <w:t>.</w:t>
            </w:r>
          </w:p>
        </w:tc>
        <w:tc>
          <w:tcPr>
            <w:tcW w:w="1333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B308E8" w:rsidRDefault="0047719C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Кол-во</w:t>
            </w:r>
          </w:p>
        </w:tc>
      </w:tr>
      <w:tr w:rsidR="00965D50" w:rsidRPr="00B308E8" w:rsidTr="00965D50">
        <w:trPr>
          <w:trHeight w:val="585"/>
        </w:trPr>
        <w:tc>
          <w:tcPr>
            <w:tcW w:w="741" w:type="dxa"/>
            <w:shd w:val="clear" w:color="auto" w:fill="auto"/>
          </w:tcPr>
          <w:p w:rsidR="00965D50" w:rsidRPr="00B308E8" w:rsidRDefault="00965D50" w:rsidP="00B308E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B308E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97" w:type="dxa"/>
            <w:shd w:val="clear" w:color="auto" w:fill="auto"/>
          </w:tcPr>
          <w:p w:rsidR="00965D50" w:rsidRPr="00B308E8" w:rsidRDefault="00965D50" w:rsidP="00B308E8">
            <w:pPr>
              <w:spacing w:before="60"/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  <w:lang w:val="en-US"/>
              </w:rPr>
              <w:t>КИРПИЧ ПД.К1-350 ПЕНОДИАТОМИТОВЫЙ</w:t>
            </w:r>
          </w:p>
        </w:tc>
        <w:tc>
          <w:tcPr>
            <w:tcW w:w="3110" w:type="dxa"/>
            <w:shd w:val="clear" w:color="auto" w:fill="auto"/>
          </w:tcPr>
          <w:p w:rsidR="00965D50" w:rsidRPr="00B308E8" w:rsidRDefault="00965D50" w:rsidP="00B308E8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B308E8">
              <w:rPr>
                <w:color w:val="000000"/>
                <w:sz w:val="22"/>
                <w:szCs w:val="22"/>
              </w:rPr>
              <w:t>ГОСТ 2694-78</w:t>
            </w:r>
          </w:p>
        </w:tc>
        <w:tc>
          <w:tcPr>
            <w:tcW w:w="1036" w:type="dxa"/>
            <w:shd w:val="clear" w:color="auto" w:fill="auto"/>
          </w:tcPr>
          <w:p w:rsidR="00965D50" w:rsidRPr="00B308E8" w:rsidRDefault="00965D50" w:rsidP="00B308E8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B308E8">
              <w:rPr>
                <w:iCs/>
                <w:sz w:val="22"/>
                <w:szCs w:val="22"/>
              </w:rPr>
              <w:t>М3</w:t>
            </w:r>
          </w:p>
        </w:tc>
        <w:tc>
          <w:tcPr>
            <w:tcW w:w="1333" w:type="dxa"/>
            <w:shd w:val="clear" w:color="auto" w:fill="auto"/>
          </w:tcPr>
          <w:p w:rsidR="00965D50" w:rsidRPr="00B308E8" w:rsidRDefault="00965D50" w:rsidP="00B308E8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74,48</w:t>
            </w:r>
          </w:p>
        </w:tc>
      </w:tr>
    </w:tbl>
    <w:p w:rsidR="0047719C" w:rsidRPr="00B308E8" w:rsidRDefault="0047719C" w:rsidP="00B308E8">
      <w:pPr>
        <w:jc w:val="both"/>
        <w:rPr>
          <w:snapToGrid w:val="0"/>
          <w:sz w:val="24"/>
          <w:szCs w:val="24"/>
          <w:lang w:val="en-US"/>
        </w:rPr>
      </w:pPr>
    </w:p>
    <w:p w:rsidR="0047719C" w:rsidRPr="00B308E8" w:rsidRDefault="0047719C" w:rsidP="00B308E8">
      <w:pPr>
        <w:jc w:val="both"/>
        <w:rPr>
          <w:sz w:val="24"/>
          <w:szCs w:val="24"/>
          <w:lang w:val="en-US"/>
        </w:rPr>
      </w:pPr>
    </w:p>
    <w:tbl>
      <w:tblPr>
        <w:tblW w:w="102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38"/>
        <w:gridCol w:w="7346"/>
      </w:tblGrid>
      <w:tr w:rsidR="0047719C" w:rsidRPr="00B308E8" w:rsidTr="00965D50">
        <w:trPr>
          <w:trHeight w:val="763"/>
        </w:trPr>
        <w:tc>
          <w:tcPr>
            <w:tcW w:w="2938" w:type="dxa"/>
            <w:shd w:val="clear" w:color="auto" w:fill="auto"/>
          </w:tcPr>
          <w:p w:rsidR="0047719C" w:rsidRPr="00B308E8" w:rsidRDefault="0047719C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346" w:type="dxa"/>
            <w:shd w:val="clear" w:color="auto" w:fill="auto"/>
          </w:tcPr>
          <w:p w:rsidR="00965D50" w:rsidRPr="00B308E8" w:rsidRDefault="00965D50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 xml:space="preserve">1 952 686 (один миллион девятьсот пятьдесят две тысячи шестьсот восемьдесят шесть) </w:t>
            </w:r>
            <w:r w:rsidRPr="00B308E8">
              <w:rPr>
                <w:color w:val="000000"/>
                <w:sz w:val="22"/>
                <w:szCs w:val="22"/>
              </w:rPr>
              <w:t xml:space="preserve">рублей 85 копеек, в том числе НДС 18% </w:t>
            </w:r>
          </w:p>
          <w:p w:rsidR="0047719C" w:rsidRPr="00B308E8" w:rsidRDefault="0047719C" w:rsidP="00B308E8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B308E8" w:rsidTr="00965D50">
        <w:trPr>
          <w:trHeight w:val="1038"/>
        </w:trPr>
        <w:tc>
          <w:tcPr>
            <w:tcW w:w="2938" w:type="dxa"/>
            <w:shd w:val="clear" w:color="auto" w:fill="auto"/>
          </w:tcPr>
          <w:p w:rsidR="0047719C" w:rsidRPr="00B308E8" w:rsidRDefault="0047719C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346" w:type="dxa"/>
            <w:shd w:val="clear" w:color="auto" w:fill="auto"/>
          </w:tcPr>
          <w:p w:rsidR="0047719C" w:rsidRPr="00B308E8" w:rsidRDefault="0047719C" w:rsidP="00B308E8">
            <w:pPr>
              <w:jc w:val="both"/>
              <w:rPr>
                <w:sz w:val="22"/>
                <w:szCs w:val="22"/>
                <w:u w:val="single"/>
              </w:rPr>
            </w:pPr>
            <w:r w:rsidRPr="00B308E8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965D50" w:rsidRPr="00B308E8">
              <w:rPr>
                <w:sz w:val="22"/>
                <w:szCs w:val="22"/>
              </w:rPr>
              <w:t xml:space="preserve">включает </w:t>
            </w:r>
            <w:r w:rsidR="00965D50" w:rsidRPr="00B308E8">
              <w:rPr>
                <w:bCs/>
                <w:sz w:val="22"/>
                <w:szCs w:val="22"/>
              </w:rPr>
              <w:t xml:space="preserve">в себя:  стоимость товара, транспортные расходы, страхование, уплату таможенных пошлин, налогов, сборов и </w:t>
            </w:r>
            <w:r w:rsidR="00965D50" w:rsidRPr="00B308E8">
              <w:rPr>
                <w:sz w:val="22"/>
                <w:szCs w:val="22"/>
              </w:rPr>
              <w:t xml:space="preserve">других </w:t>
            </w:r>
            <w:proofErr w:type="gramStart"/>
            <w:r w:rsidR="00965D50" w:rsidRPr="00B308E8">
              <w:rPr>
                <w:sz w:val="22"/>
                <w:szCs w:val="22"/>
              </w:rPr>
              <w:t>расходов</w:t>
            </w:r>
            <w:proofErr w:type="gramEnd"/>
            <w:r w:rsidR="00965D50" w:rsidRPr="00B308E8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47719C" w:rsidRPr="00B308E8" w:rsidTr="00965D50">
        <w:trPr>
          <w:trHeight w:val="1283"/>
        </w:trPr>
        <w:tc>
          <w:tcPr>
            <w:tcW w:w="2938" w:type="dxa"/>
            <w:shd w:val="clear" w:color="auto" w:fill="auto"/>
          </w:tcPr>
          <w:p w:rsidR="0047719C" w:rsidRPr="00B308E8" w:rsidRDefault="0047719C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46" w:type="dxa"/>
            <w:shd w:val="clear" w:color="auto" w:fill="auto"/>
          </w:tcPr>
          <w:p w:rsidR="00965D50" w:rsidRPr="00B308E8" w:rsidRDefault="00965D50" w:rsidP="00B308E8">
            <w:pPr>
              <w:ind w:right="153"/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B308E8">
              <w:rPr>
                <w:sz w:val="22"/>
                <w:szCs w:val="22"/>
              </w:rPr>
              <w:t>Предзаводская</w:t>
            </w:r>
            <w:proofErr w:type="spellEnd"/>
            <w:r w:rsidRPr="00B308E8">
              <w:rPr>
                <w:sz w:val="22"/>
                <w:szCs w:val="22"/>
              </w:rPr>
              <w:t xml:space="preserve">, 9. </w:t>
            </w:r>
          </w:p>
          <w:p w:rsidR="00965D50" w:rsidRPr="00B308E8" w:rsidRDefault="00965D50" w:rsidP="00B308E8">
            <w:pPr>
              <w:ind w:right="153"/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способ доставки: Ж/</w:t>
            </w:r>
            <w:proofErr w:type="spellStart"/>
            <w:r w:rsidRPr="00B308E8">
              <w:rPr>
                <w:sz w:val="22"/>
                <w:szCs w:val="22"/>
              </w:rPr>
              <w:t>д</w:t>
            </w:r>
            <w:proofErr w:type="spellEnd"/>
            <w:r w:rsidRPr="00B308E8">
              <w:rPr>
                <w:sz w:val="22"/>
                <w:szCs w:val="22"/>
              </w:rPr>
              <w:t xml:space="preserve"> транспортом  -  до ст. Томск - </w:t>
            </w:r>
            <w:r w:rsidRPr="00B308E8">
              <w:rPr>
                <w:sz w:val="22"/>
                <w:szCs w:val="22"/>
                <w:lang w:val="en-US"/>
              </w:rPr>
              <w:t>II</w:t>
            </w:r>
            <w:r w:rsidRPr="00B308E8">
              <w:rPr>
                <w:sz w:val="22"/>
                <w:szCs w:val="22"/>
              </w:rPr>
              <w:t xml:space="preserve">  </w:t>
            </w:r>
            <w:proofErr w:type="spellStart"/>
            <w:proofErr w:type="gramStart"/>
            <w:r w:rsidRPr="00B308E8">
              <w:rPr>
                <w:sz w:val="22"/>
                <w:szCs w:val="22"/>
              </w:rPr>
              <w:t>Зап</w:t>
            </w:r>
            <w:proofErr w:type="spellEnd"/>
            <w:proofErr w:type="gramEnd"/>
            <w:r w:rsidRPr="00B308E8">
              <w:rPr>
                <w:sz w:val="22"/>
                <w:szCs w:val="22"/>
              </w:rPr>
              <w:t xml:space="preserve"> - </w:t>
            </w:r>
            <w:proofErr w:type="spellStart"/>
            <w:r w:rsidRPr="00B308E8">
              <w:rPr>
                <w:sz w:val="22"/>
                <w:szCs w:val="22"/>
              </w:rPr>
              <w:t>Сиб</w:t>
            </w:r>
            <w:proofErr w:type="spellEnd"/>
            <w:r w:rsidRPr="00B308E8">
              <w:rPr>
                <w:sz w:val="22"/>
                <w:szCs w:val="22"/>
              </w:rPr>
              <w:t>.  ж/д.,  код. ст. - 874001,  грузополучатель ОАО  «Сибирский химический комбинат»,  ж/</w:t>
            </w:r>
            <w:proofErr w:type="spellStart"/>
            <w:r w:rsidRPr="00B308E8">
              <w:rPr>
                <w:sz w:val="22"/>
                <w:szCs w:val="22"/>
              </w:rPr>
              <w:t>д</w:t>
            </w:r>
            <w:proofErr w:type="spellEnd"/>
            <w:r w:rsidRPr="00B308E8">
              <w:rPr>
                <w:sz w:val="22"/>
                <w:szCs w:val="22"/>
              </w:rPr>
              <w:t xml:space="preserve"> код 2082.</w:t>
            </w:r>
          </w:p>
          <w:p w:rsidR="0047719C" w:rsidRPr="00B308E8" w:rsidRDefault="0047719C" w:rsidP="00B308E8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B308E8" w:rsidTr="00965D50">
        <w:trPr>
          <w:trHeight w:val="779"/>
        </w:trPr>
        <w:tc>
          <w:tcPr>
            <w:tcW w:w="2938" w:type="dxa"/>
            <w:shd w:val="clear" w:color="auto" w:fill="auto"/>
          </w:tcPr>
          <w:p w:rsidR="0047719C" w:rsidRPr="00B308E8" w:rsidRDefault="0047719C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346" w:type="dxa"/>
            <w:shd w:val="clear" w:color="auto" w:fill="auto"/>
          </w:tcPr>
          <w:p w:rsidR="0047719C" w:rsidRPr="00B308E8" w:rsidRDefault="00965D50" w:rsidP="00B308E8">
            <w:pPr>
              <w:ind w:right="153"/>
              <w:jc w:val="both"/>
              <w:rPr>
                <w:sz w:val="22"/>
                <w:szCs w:val="22"/>
              </w:rPr>
            </w:pPr>
            <w:r w:rsidRPr="00B308E8">
              <w:rPr>
                <w:color w:val="000000"/>
                <w:sz w:val="22"/>
                <w:szCs w:val="22"/>
              </w:rPr>
              <w:t xml:space="preserve">Поставка в течение 30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</w:tc>
      </w:tr>
      <w:tr w:rsidR="0047719C" w:rsidRPr="00B308E8" w:rsidTr="00965D50">
        <w:trPr>
          <w:trHeight w:val="1542"/>
        </w:trPr>
        <w:tc>
          <w:tcPr>
            <w:tcW w:w="2938" w:type="dxa"/>
            <w:shd w:val="clear" w:color="auto" w:fill="auto"/>
          </w:tcPr>
          <w:p w:rsidR="0047719C" w:rsidRPr="00B308E8" w:rsidRDefault="0047719C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346" w:type="dxa"/>
            <w:shd w:val="clear" w:color="auto" w:fill="auto"/>
          </w:tcPr>
          <w:p w:rsidR="00965D50" w:rsidRPr="00B308E8" w:rsidRDefault="00965D50" w:rsidP="00B308E8">
            <w:pPr>
              <w:ind w:right="153"/>
              <w:jc w:val="both"/>
              <w:rPr>
                <w:sz w:val="22"/>
                <w:szCs w:val="22"/>
              </w:rPr>
            </w:pPr>
            <w:r w:rsidRPr="00B308E8">
              <w:rPr>
                <w:bCs/>
                <w:sz w:val="22"/>
                <w:szCs w:val="22"/>
              </w:rPr>
      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      </w:r>
          </w:p>
          <w:p w:rsidR="0047719C" w:rsidRPr="00B308E8" w:rsidRDefault="00965D50" w:rsidP="00B308E8">
            <w:pPr>
              <w:ind w:right="153"/>
              <w:jc w:val="both"/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B308E8" w:rsidTr="00965D50">
        <w:trPr>
          <w:trHeight w:val="519"/>
        </w:trPr>
        <w:tc>
          <w:tcPr>
            <w:tcW w:w="2938" w:type="dxa"/>
            <w:shd w:val="clear" w:color="auto" w:fill="auto"/>
          </w:tcPr>
          <w:p w:rsidR="006B5BF5" w:rsidRPr="00B308E8" w:rsidRDefault="006B5BF5" w:rsidP="00B308E8">
            <w:pPr>
              <w:rPr>
                <w:sz w:val="22"/>
                <w:szCs w:val="22"/>
              </w:rPr>
            </w:pPr>
            <w:r w:rsidRPr="00B308E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346" w:type="dxa"/>
            <w:shd w:val="clear" w:color="auto" w:fill="auto"/>
          </w:tcPr>
          <w:p w:rsidR="006B5BF5" w:rsidRPr="00B308E8" w:rsidRDefault="00D85D3F" w:rsidP="00B308E8">
            <w:pPr>
              <w:jc w:val="both"/>
              <w:rPr>
                <w:sz w:val="22"/>
                <w:szCs w:val="22"/>
              </w:rPr>
            </w:pPr>
            <w:proofErr w:type="spellStart"/>
            <w:r w:rsidRPr="00B308E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B308E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B308E8" w:rsidRDefault="0047719C" w:rsidP="00B308E8">
      <w:pPr>
        <w:ind w:right="141"/>
        <w:jc w:val="both"/>
        <w:rPr>
          <w:sz w:val="24"/>
          <w:szCs w:val="24"/>
        </w:rPr>
      </w:pPr>
    </w:p>
    <w:p w:rsidR="00B308E8" w:rsidRPr="00B308E8" w:rsidRDefault="00006812" w:rsidP="00B308E8">
      <w:pPr>
        <w:rPr>
          <w:color w:val="000000"/>
        </w:rPr>
      </w:pPr>
      <w:r w:rsidRPr="00B308E8">
        <w:rPr>
          <w:b/>
          <w:sz w:val="24"/>
          <w:szCs w:val="24"/>
        </w:rPr>
        <w:lastRenderedPageBreak/>
        <w:t>Процедура открытие доступа к поданным заявкам на участие в запросе цен состоялась</w:t>
      </w:r>
      <w:r w:rsidRPr="00B308E8">
        <w:rPr>
          <w:sz w:val="24"/>
          <w:szCs w:val="24"/>
        </w:rPr>
        <w:t xml:space="preserve"> </w:t>
      </w:r>
      <w:r w:rsidR="0047719C" w:rsidRPr="00B308E8">
        <w:rPr>
          <w:sz w:val="24"/>
          <w:szCs w:val="24"/>
        </w:rPr>
        <w:t>«</w:t>
      </w:r>
      <w:r w:rsidR="00D85D3F" w:rsidRPr="00B308E8">
        <w:rPr>
          <w:sz w:val="24"/>
          <w:szCs w:val="24"/>
        </w:rPr>
        <w:t>13</w:t>
      </w:r>
      <w:r w:rsidR="0047719C" w:rsidRPr="00B308E8">
        <w:rPr>
          <w:sz w:val="24"/>
          <w:szCs w:val="24"/>
        </w:rPr>
        <w:t xml:space="preserve">» </w:t>
      </w:r>
      <w:r w:rsidR="00D85D3F" w:rsidRPr="00B308E8">
        <w:rPr>
          <w:sz w:val="24"/>
          <w:szCs w:val="24"/>
        </w:rPr>
        <w:t>июня</w:t>
      </w:r>
      <w:r w:rsidR="0047719C" w:rsidRPr="00B308E8">
        <w:rPr>
          <w:sz w:val="24"/>
          <w:szCs w:val="24"/>
        </w:rPr>
        <w:t xml:space="preserve"> </w:t>
      </w:r>
      <w:r w:rsidR="00D85D3F" w:rsidRPr="00B308E8">
        <w:rPr>
          <w:sz w:val="24"/>
          <w:szCs w:val="24"/>
        </w:rPr>
        <w:t>2014</w:t>
      </w:r>
      <w:r w:rsidR="0047719C" w:rsidRPr="00B308E8">
        <w:rPr>
          <w:sz w:val="24"/>
          <w:szCs w:val="24"/>
        </w:rPr>
        <w:t xml:space="preserve"> года в </w:t>
      </w:r>
      <w:r w:rsidR="00B308E8" w:rsidRPr="00B308E8">
        <w:rPr>
          <w:sz w:val="24"/>
          <w:szCs w:val="24"/>
        </w:rPr>
        <w:t>05</w:t>
      </w:r>
      <w:r w:rsidR="00D85D3F" w:rsidRPr="00B308E8">
        <w:rPr>
          <w:sz w:val="24"/>
          <w:szCs w:val="24"/>
        </w:rPr>
        <w:t>:00</w:t>
      </w:r>
      <w:r w:rsidR="00B308E8" w:rsidRPr="00B308E8">
        <w:rPr>
          <w:sz w:val="24"/>
          <w:szCs w:val="24"/>
        </w:rPr>
        <w:t xml:space="preserve"> (мск)</w:t>
      </w:r>
      <w:r w:rsidR="00F140AF" w:rsidRPr="00B308E8">
        <w:rPr>
          <w:sz w:val="24"/>
          <w:szCs w:val="24"/>
        </w:rPr>
        <w:t xml:space="preserve"> </w:t>
      </w:r>
      <w:r w:rsidR="00BF25B0" w:rsidRPr="00B308E8">
        <w:rPr>
          <w:sz w:val="24"/>
          <w:szCs w:val="24"/>
        </w:rPr>
        <w:t xml:space="preserve">по адресу: </w:t>
      </w:r>
      <w:r w:rsidR="00D85D3F" w:rsidRPr="00B308E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D85D3F" w:rsidRPr="00B308E8">
        <w:rPr>
          <w:sz w:val="24"/>
          <w:szCs w:val="24"/>
        </w:rPr>
        <w:t>ул</w:t>
      </w:r>
      <w:proofErr w:type="spellEnd"/>
      <w:proofErr w:type="gramEnd"/>
      <w:r w:rsidR="00D85D3F" w:rsidRPr="00B308E8">
        <w:rPr>
          <w:sz w:val="24"/>
          <w:szCs w:val="24"/>
        </w:rPr>
        <w:t>, 1</w:t>
      </w:r>
      <w:r w:rsidR="00B308E8" w:rsidRPr="00B308E8">
        <w:rPr>
          <w:sz w:val="24"/>
          <w:szCs w:val="24"/>
        </w:rPr>
        <w:t xml:space="preserve">, </w:t>
      </w:r>
      <w:r w:rsidR="00B308E8" w:rsidRPr="00B308E8">
        <w:rPr>
          <w:color w:val="000000"/>
          <w:sz w:val="24"/>
          <w:szCs w:val="24"/>
        </w:rPr>
        <w:t>с учетом требований п.27.5.5 Единого отраслевого стандарта закупок ГК «Росатом».</w:t>
      </w:r>
    </w:p>
    <w:p w:rsidR="00BF25B0" w:rsidRPr="00B308E8" w:rsidRDefault="00BF25B0" w:rsidP="00B308E8">
      <w:pPr>
        <w:rPr>
          <w:sz w:val="24"/>
          <w:szCs w:val="24"/>
        </w:rPr>
      </w:pPr>
      <w:r w:rsidRPr="00B308E8">
        <w:rPr>
          <w:sz w:val="24"/>
          <w:szCs w:val="24"/>
        </w:rPr>
        <w:br/>
      </w:r>
      <w:r w:rsidRPr="00B308E8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B308E8">
        <w:rPr>
          <w:b/>
          <w:sz w:val="24"/>
          <w:szCs w:val="24"/>
        </w:rPr>
        <w:t>запросе ц</w:t>
      </w:r>
      <w:r w:rsidR="008365A3" w:rsidRPr="00B308E8">
        <w:rPr>
          <w:b/>
          <w:sz w:val="24"/>
          <w:szCs w:val="24"/>
        </w:rPr>
        <w:t>е</w:t>
      </w:r>
      <w:r w:rsidR="00006812" w:rsidRPr="00B308E8">
        <w:rPr>
          <w:b/>
          <w:sz w:val="24"/>
          <w:szCs w:val="24"/>
        </w:rPr>
        <w:t>н</w:t>
      </w:r>
      <w:r w:rsidRPr="00B308E8">
        <w:rPr>
          <w:sz w:val="24"/>
          <w:szCs w:val="24"/>
        </w:rPr>
        <w:t xml:space="preserve"> </w:t>
      </w:r>
      <w:r w:rsidR="0047719C" w:rsidRPr="00B308E8">
        <w:rPr>
          <w:sz w:val="24"/>
          <w:szCs w:val="24"/>
        </w:rPr>
        <w:t>–</w:t>
      </w:r>
      <w:r w:rsidRPr="00B308E8">
        <w:rPr>
          <w:sz w:val="24"/>
          <w:szCs w:val="24"/>
        </w:rPr>
        <w:t xml:space="preserve"> </w:t>
      </w:r>
      <w:r w:rsidR="00D85D3F" w:rsidRPr="00B308E8">
        <w:rPr>
          <w:sz w:val="24"/>
          <w:szCs w:val="24"/>
        </w:rPr>
        <w:t>1</w:t>
      </w:r>
    </w:p>
    <w:p w:rsidR="00BF25B0" w:rsidRPr="00B308E8" w:rsidRDefault="00BF25B0" w:rsidP="00B308E8">
      <w:pPr>
        <w:jc w:val="both"/>
        <w:rPr>
          <w:snapToGrid w:val="0"/>
          <w:sz w:val="24"/>
          <w:szCs w:val="24"/>
        </w:rPr>
      </w:pPr>
    </w:p>
    <w:p w:rsidR="00BF25B0" w:rsidRPr="00B308E8" w:rsidRDefault="00BF25B0" w:rsidP="00B308E8">
      <w:pPr>
        <w:rPr>
          <w:snapToGrid w:val="0"/>
          <w:sz w:val="24"/>
          <w:szCs w:val="24"/>
        </w:rPr>
      </w:pPr>
      <w:r w:rsidRPr="00B308E8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B308E8">
        <w:rPr>
          <w:b/>
          <w:sz w:val="24"/>
          <w:szCs w:val="24"/>
        </w:rPr>
        <w:t>запросе цен</w:t>
      </w:r>
      <w:r w:rsidRPr="00B308E8">
        <w:rPr>
          <w:b/>
          <w:sz w:val="24"/>
          <w:szCs w:val="24"/>
        </w:rPr>
        <w:t xml:space="preserve"> была оглашена следующая информация:</w:t>
      </w:r>
      <w:r w:rsidRPr="00B308E8">
        <w:rPr>
          <w:sz w:val="24"/>
          <w:szCs w:val="24"/>
        </w:rPr>
        <w:br/>
      </w:r>
      <w:r w:rsidR="00AF5267" w:rsidRPr="00B308E8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B308E8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B308E8">
        <w:rPr>
          <w:sz w:val="24"/>
          <w:szCs w:val="24"/>
        </w:rPr>
        <w:t>закупочно</w:t>
      </w:r>
      <w:r w:rsidR="00AF5267" w:rsidRPr="00B308E8">
        <w:rPr>
          <w:sz w:val="24"/>
          <w:szCs w:val="24"/>
        </w:rPr>
        <w:t>й документацией;</w:t>
      </w:r>
      <w:r w:rsidRPr="00B308E8">
        <w:rPr>
          <w:sz w:val="24"/>
          <w:szCs w:val="24"/>
        </w:rPr>
        <w:br/>
      </w:r>
    </w:p>
    <w:p w:rsidR="00BF25B0" w:rsidRPr="00B308E8" w:rsidRDefault="00006812" w:rsidP="00B308E8">
      <w:pPr>
        <w:jc w:val="both"/>
        <w:rPr>
          <w:b/>
          <w:sz w:val="24"/>
          <w:szCs w:val="24"/>
        </w:rPr>
      </w:pPr>
      <w:r w:rsidRPr="00B308E8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B308E8">
        <w:rPr>
          <w:b/>
          <w:sz w:val="24"/>
          <w:szCs w:val="24"/>
        </w:rPr>
        <w:t xml:space="preserve">: </w:t>
      </w:r>
    </w:p>
    <w:p w:rsidR="00BF25B0" w:rsidRPr="00B308E8" w:rsidRDefault="00BF25B0" w:rsidP="00B308E8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792"/>
        <w:gridCol w:w="1948"/>
      </w:tblGrid>
      <w:tr w:rsidR="00B84B16" w:rsidRPr="00B308E8" w:rsidTr="00B308E8">
        <w:tc>
          <w:tcPr>
            <w:tcW w:w="1297" w:type="pct"/>
            <w:shd w:val="clear" w:color="auto" w:fill="auto"/>
            <w:hideMark/>
          </w:tcPr>
          <w:p w:rsidR="00B84B16" w:rsidRPr="00B308E8" w:rsidRDefault="00B84B16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B308E8" w:rsidRDefault="00B84B16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B308E8" w:rsidRDefault="00B84B16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77" w:type="pct"/>
            <w:shd w:val="clear" w:color="auto" w:fill="auto"/>
            <w:hideMark/>
          </w:tcPr>
          <w:p w:rsidR="00B84B16" w:rsidRPr="00B308E8" w:rsidRDefault="00B84B16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61" w:type="pct"/>
            <w:shd w:val="clear" w:color="auto" w:fill="auto"/>
            <w:hideMark/>
          </w:tcPr>
          <w:p w:rsidR="00B84B16" w:rsidRPr="00B308E8" w:rsidRDefault="00B84B16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85D3F" w:rsidRPr="00B308E8" w:rsidTr="00B308E8">
        <w:tc>
          <w:tcPr>
            <w:tcW w:w="1297" w:type="pct"/>
            <w:shd w:val="clear" w:color="auto" w:fill="auto"/>
            <w:hideMark/>
          </w:tcPr>
          <w:p w:rsidR="00D85D3F" w:rsidRPr="00B308E8" w:rsidRDefault="00D85D3F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624" w:type="pct"/>
            <w:shd w:val="clear" w:color="auto" w:fill="auto"/>
          </w:tcPr>
          <w:p w:rsidR="00D85D3F" w:rsidRPr="00B308E8" w:rsidRDefault="00D85D3F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741" w:type="pct"/>
            <w:shd w:val="clear" w:color="auto" w:fill="auto"/>
          </w:tcPr>
          <w:p w:rsidR="00D85D3F" w:rsidRPr="00B308E8" w:rsidRDefault="00D85D3F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napToGrid w:val="0"/>
                <w:sz w:val="20"/>
                <w:lang w:val="en-US"/>
              </w:rPr>
              <w:t>04.06.2014 07:52:00</w:t>
            </w:r>
          </w:p>
        </w:tc>
        <w:tc>
          <w:tcPr>
            <w:tcW w:w="1377" w:type="pct"/>
            <w:shd w:val="clear" w:color="auto" w:fill="auto"/>
          </w:tcPr>
          <w:p w:rsidR="00D85D3F" w:rsidRPr="00B308E8" w:rsidRDefault="00D85D3F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B308E8">
              <w:rPr>
                <w:snapToGrid w:val="0"/>
                <w:sz w:val="20"/>
              </w:rPr>
              <w:t>ОБЛ</w:t>
            </w:r>
            <w:proofErr w:type="gramEnd"/>
            <w:r w:rsidRPr="00B308E8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961" w:type="pct"/>
            <w:shd w:val="clear" w:color="auto" w:fill="auto"/>
          </w:tcPr>
          <w:p w:rsidR="00D85D3F" w:rsidRPr="00B308E8" w:rsidRDefault="00D85D3F" w:rsidP="00B308E8">
            <w:pPr>
              <w:jc w:val="both"/>
              <w:rPr>
                <w:sz w:val="24"/>
                <w:szCs w:val="24"/>
              </w:rPr>
            </w:pPr>
            <w:r w:rsidRPr="00B308E8">
              <w:rPr>
                <w:snapToGrid w:val="0"/>
                <w:sz w:val="20"/>
                <w:lang w:val="en-US"/>
              </w:rPr>
              <w:t>1.878.022,22 RUB С НДС</w:t>
            </w:r>
          </w:p>
        </w:tc>
      </w:tr>
    </w:tbl>
    <w:p w:rsidR="00B308E8" w:rsidRPr="00B308E8" w:rsidRDefault="00BF25B0" w:rsidP="00B308E8">
      <w:pPr>
        <w:rPr>
          <w:sz w:val="24"/>
          <w:szCs w:val="24"/>
        </w:rPr>
      </w:pPr>
      <w:r w:rsidRPr="00B308E8">
        <w:rPr>
          <w:sz w:val="24"/>
          <w:szCs w:val="24"/>
        </w:rPr>
        <w:br/>
      </w:r>
      <w:r w:rsidR="00B308E8" w:rsidRPr="00B308E8">
        <w:rPr>
          <w:sz w:val="24"/>
          <w:szCs w:val="24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 кирпича пенодиатомитового признан несостоявшимся.</w:t>
      </w:r>
    </w:p>
    <w:p w:rsidR="00B308E8" w:rsidRPr="00B308E8" w:rsidRDefault="00B308E8" w:rsidP="00B308E8">
      <w:pPr>
        <w:rPr>
          <w:sz w:val="24"/>
          <w:szCs w:val="24"/>
        </w:rPr>
      </w:pPr>
    </w:p>
    <w:p w:rsidR="00B308E8" w:rsidRPr="00B308E8" w:rsidRDefault="00B308E8" w:rsidP="00B308E8">
      <w:pPr>
        <w:rPr>
          <w:sz w:val="24"/>
          <w:szCs w:val="24"/>
        </w:rPr>
      </w:pPr>
      <w:r w:rsidRPr="00B308E8">
        <w:rPr>
          <w:sz w:val="24"/>
          <w:szCs w:val="24"/>
        </w:rPr>
        <w:t>Согласно решению закупочной комиссии, заявка участника Общество с ограниченной ответственностью "Торговая Компания "</w:t>
      </w:r>
      <w:proofErr w:type="spellStart"/>
      <w:r w:rsidRPr="00B308E8">
        <w:rPr>
          <w:sz w:val="24"/>
          <w:szCs w:val="24"/>
        </w:rPr>
        <w:t>Сибпроект</w:t>
      </w:r>
      <w:proofErr w:type="spellEnd"/>
      <w:r w:rsidRPr="00B308E8">
        <w:rPr>
          <w:sz w:val="24"/>
          <w:szCs w:val="24"/>
        </w:rPr>
        <w:t>" принята к рассмотрению.</w:t>
      </w:r>
    </w:p>
    <w:p w:rsidR="00B308E8" w:rsidRDefault="00BF25B0" w:rsidP="00B308E8">
      <w:r w:rsidRPr="00B308E8">
        <w:rPr>
          <w:sz w:val="24"/>
          <w:szCs w:val="24"/>
        </w:rPr>
        <w:br/>
      </w:r>
      <w:r w:rsidR="00B308E8" w:rsidRPr="00B308E8">
        <w:rPr>
          <w:b/>
          <w:sz w:val="24"/>
          <w:szCs w:val="24"/>
        </w:rPr>
        <w:t>Рассмотрение заявки</w:t>
      </w:r>
      <w:r w:rsidRPr="00B308E8">
        <w:rPr>
          <w:b/>
          <w:sz w:val="24"/>
          <w:szCs w:val="24"/>
        </w:rPr>
        <w:t xml:space="preserve"> на участие в </w:t>
      </w:r>
      <w:r w:rsidR="00A40CE2" w:rsidRPr="00B308E8">
        <w:rPr>
          <w:b/>
          <w:sz w:val="24"/>
          <w:szCs w:val="24"/>
        </w:rPr>
        <w:t>запрос</w:t>
      </w:r>
      <w:r w:rsidRPr="00B308E8">
        <w:rPr>
          <w:b/>
          <w:sz w:val="24"/>
          <w:szCs w:val="24"/>
        </w:rPr>
        <w:t>е</w:t>
      </w:r>
      <w:r w:rsidR="00A40CE2" w:rsidRPr="00B308E8">
        <w:rPr>
          <w:b/>
          <w:sz w:val="24"/>
          <w:szCs w:val="24"/>
        </w:rPr>
        <w:t xml:space="preserve"> цен</w:t>
      </w:r>
      <w:r w:rsidRPr="00B308E8">
        <w:rPr>
          <w:b/>
          <w:sz w:val="24"/>
          <w:szCs w:val="24"/>
        </w:rPr>
        <w:t xml:space="preserve"> состоится не позднее:</w:t>
      </w:r>
      <w:r w:rsidRPr="00B308E8">
        <w:rPr>
          <w:sz w:val="24"/>
          <w:szCs w:val="24"/>
        </w:rPr>
        <w:t xml:space="preserve"> </w:t>
      </w:r>
      <w:r w:rsidR="0047719C" w:rsidRPr="00B308E8">
        <w:rPr>
          <w:sz w:val="24"/>
          <w:szCs w:val="24"/>
        </w:rPr>
        <w:t>«</w:t>
      </w:r>
      <w:r w:rsidR="00D85D3F" w:rsidRPr="00B308E8">
        <w:rPr>
          <w:sz w:val="24"/>
          <w:szCs w:val="24"/>
        </w:rPr>
        <w:t>01</w:t>
      </w:r>
      <w:r w:rsidR="0047719C" w:rsidRPr="00B308E8">
        <w:rPr>
          <w:sz w:val="24"/>
          <w:szCs w:val="24"/>
        </w:rPr>
        <w:t xml:space="preserve">» </w:t>
      </w:r>
      <w:r w:rsidR="00D85D3F" w:rsidRPr="00B308E8">
        <w:rPr>
          <w:sz w:val="24"/>
          <w:szCs w:val="24"/>
        </w:rPr>
        <w:t>августа</w:t>
      </w:r>
      <w:r w:rsidR="0047719C" w:rsidRPr="00B308E8">
        <w:rPr>
          <w:sz w:val="24"/>
          <w:szCs w:val="24"/>
        </w:rPr>
        <w:t xml:space="preserve"> </w:t>
      </w:r>
      <w:r w:rsidR="00D85D3F" w:rsidRPr="00B308E8">
        <w:rPr>
          <w:sz w:val="24"/>
          <w:szCs w:val="24"/>
        </w:rPr>
        <w:t>2014</w:t>
      </w:r>
      <w:r w:rsidRPr="00B308E8">
        <w:rPr>
          <w:sz w:val="24"/>
          <w:szCs w:val="24"/>
        </w:rPr>
        <w:t xml:space="preserve">г. </w:t>
      </w:r>
      <w:r w:rsidR="00B308E8" w:rsidRPr="00B308E8">
        <w:rPr>
          <w:sz w:val="24"/>
          <w:szCs w:val="24"/>
        </w:rPr>
        <w:t>23:59</w:t>
      </w:r>
      <w:r w:rsidR="0047719C" w:rsidRPr="00B308E8">
        <w:rPr>
          <w:sz w:val="24"/>
          <w:szCs w:val="24"/>
        </w:rPr>
        <w:t xml:space="preserve"> (</w:t>
      </w:r>
      <w:r w:rsidR="00B308E8" w:rsidRPr="00B308E8">
        <w:rPr>
          <w:sz w:val="24"/>
          <w:szCs w:val="24"/>
        </w:rPr>
        <w:t xml:space="preserve">местное </w:t>
      </w:r>
      <w:r w:rsidR="0047719C" w:rsidRPr="00B308E8">
        <w:rPr>
          <w:sz w:val="24"/>
          <w:szCs w:val="24"/>
        </w:rPr>
        <w:t>время)</w:t>
      </w:r>
      <w:r w:rsidR="00B308E8" w:rsidRPr="00B308E8">
        <w:rPr>
          <w:sz w:val="24"/>
          <w:szCs w:val="24"/>
        </w:rPr>
        <w:t>.</w:t>
      </w:r>
      <w:r w:rsidRPr="00B308E8">
        <w:rPr>
          <w:sz w:val="24"/>
          <w:szCs w:val="24"/>
        </w:rPr>
        <w:br/>
      </w:r>
      <w:r w:rsidRPr="00B308E8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B308E8">
          <w:rPr>
            <w:rStyle w:val="a3"/>
            <w:sz w:val="24"/>
            <w:szCs w:val="24"/>
          </w:rPr>
          <w:t>http://zakupki.rosatom.ru</w:t>
        </w:r>
      </w:hyperlink>
    </w:p>
    <w:p w:rsidR="00B308E8" w:rsidRDefault="00B308E8" w:rsidP="00B308E8"/>
    <w:p w:rsidR="00B308E8" w:rsidRPr="00B308E8" w:rsidRDefault="00B308E8" w:rsidP="00B308E8">
      <w:pPr>
        <w:shd w:val="clear" w:color="auto" w:fill="FFFFFF"/>
        <w:jc w:val="both"/>
        <w:rPr>
          <w:bCs/>
          <w:color w:val="000000"/>
          <w:sz w:val="24"/>
          <w:szCs w:val="24"/>
        </w:rPr>
      </w:pPr>
      <w:r w:rsidRPr="00B308E8">
        <w:rPr>
          <w:sz w:val="24"/>
          <w:szCs w:val="24"/>
        </w:rPr>
        <w:t xml:space="preserve">Секретарь </w:t>
      </w:r>
      <w:r w:rsidRPr="00B308E8">
        <w:rPr>
          <w:bCs/>
          <w:color w:val="000000"/>
          <w:sz w:val="24"/>
          <w:szCs w:val="24"/>
        </w:rPr>
        <w:t>единой закупочной комиссии ОАО «СХК» (без права голоса):</w:t>
      </w:r>
    </w:p>
    <w:p w:rsidR="007A431B" w:rsidRDefault="007A431B" w:rsidP="007A431B">
      <w:pPr>
        <w:shd w:val="clear" w:color="auto" w:fill="FFFFFF"/>
        <w:jc w:val="both"/>
        <w:rPr>
          <w:bCs/>
          <w:color w:val="000000"/>
        </w:rPr>
      </w:pPr>
    </w:p>
    <w:p w:rsidR="007A431B" w:rsidRPr="007A431B" w:rsidRDefault="007A431B" w:rsidP="007A431B">
      <w:pPr>
        <w:rPr>
          <w:sz w:val="24"/>
          <w:szCs w:val="24"/>
        </w:rPr>
      </w:pPr>
      <w:r w:rsidRPr="007A431B"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1827"/>
        <w:gridCol w:w="4111"/>
        <w:gridCol w:w="1984"/>
      </w:tblGrid>
      <w:tr w:rsidR="007A431B" w:rsidRPr="008721D4" w:rsidTr="00F60D4A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Подписант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ЭП</w:t>
            </w:r>
          </w:p>
        </w:tc>
      </w:tr>
      <w:tr w:rsidR="007A431B" w:rsidRPr="008721D4" w:rsidTr="00F60D4A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16.06</w:t>
            </w:r>
            <w:r w:rsidRPr="008721D4">
              <w:rPr>
                <w:sz w:val="22"/>
                <w:szCs w:val="22"/>
              </w:rPr>
              <w:t>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31B" w:rsidRPr="008721D4" w:rsidRDefault="007A431B" w:rsidP="00F60D4A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161</w:t>
            </w:r>
          </w:p>
        </w:tc>
      </w:tr>
    </w:tbl>
    <w:p w:rsidR="007A431B" w:rsidRDefault="007A431B" w:rsidP="007A431B">
      <w:pPr>
        <w:shd w:val="clear" w:color="auto" w:fill="FFFFFF"/>
        <w:jc w:val="both"/>
        <w:rPr>
          <w:bCs/>
          <w:color w:val="000000"/>
        </w:rPr>
      </w:pPr>
    </w:p>
    <w:p w:rsidR="00BB2276" w:rsidRPr="00B308E8" w:rsidRDefault="00BB2276" w:rsidP="00B308E8">
      <w:pPr>
        <w:rPr>
          <w:sz w:val="24"/>
          <w:szCs w:val="24"/>
        </w:rPr>
      </w:pPr>
    </w:p>
    <w:sectPr w:rsidR="00BB2276" w:rsidRPr="00B308E8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D276F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A431B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65D50"/>
    <w:rsid w:val="009A788D"/>
    <w:rsid w:val="00A3255A"/>
    <w:rsid w:val="00A40CE2"/>
    <w:rsid w:val="00A66EA0"/>
    <w:rsid w:val="00AF5267"/>
    <w:rsid w:val="00B308E8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85D3F"/>
    <w:rsid w:val="00DC4343"/>
    <w:rsid w:val="00DE4860"/>
    <w:rsid w:val="00E009D6"/>
    <w:rsid w:val="00E063E4"/>
    <w:rsid w:val="00ED0F45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2898D6-3C8A-456C-B197-C0207DA5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4178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2014-06-16T03:52:00Z</dcterms:created>
  <dcterms:modified xsi:type="dcterms:W3CDTF">2014-06-16T03:52:00Z</dcterms:modified>
</cp:coreProperties>
</file>