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AF0580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AF058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031710</w:t>
      </w:r>
      <w:r w:rsidR="00AF0580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AF058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AF0580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AF0580">
        <w:rPr>
          <w:rFonts w:ascii="Times New Roman" w:eastAsia="Times New Roman" w:hAnsi="Times New Roman"/>
          <w:b/>
          <w:sz w:val="24"/>
          <w:szCs w:val="24"/>
          <w:lang w:eastAsia="ru-RU"/>
        </w:rPr>
        <w:t>375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AF0580" w:rsidRPr="00AF0580" w:rsidRDefault="003453E8" w:rsidP="00AF0580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AF0580" w:rsidRPr="00AF0580">
        <w:rPr>
          <w:rFonts w:ascii="Times New Roman" w:hAnsi="Times New Roman"/>
          <w:b/>
          <w:bCs/>
          <w:sz w:val="24"/>
          <w:szCs w:val="24"/>
        </w:rPr>
        <w:t xml:space="preserve">по определению рыночной стоимости земельного участка, по состоянию на 01.01.2012, принадлежащего ОАО «АЭХК» на праве собственности, с целью принятия управленческого решения </w:t>
      </w:r>
      <w:r w:rsidR="00AF0580" w:rsidRPr="00AF0580">
        <w:rPr>
          <w:rFonts w:ascii="Times New Roman" w:hAnsi="Times New Roman"/>
          <w:b/>
          <w:bCs/>
          <w:sz w:val="24"/>
          <w:szCs w:val="24"/>
        </w:rPr>
        <w:br/>
        <w:t>по оспариванию кадастровой стоимости</w:t>
      </w:r>
      <w:proofErr w:type="gramEnd"/>
    </w:p>
    <w:p w:rsidR="00D62052" w:rsidRPr="005B44D0" w:rsidRDefault="00AF0580" w:rsidP="00AF058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F0580">
        <w:rPr>
          <w:rFonts w:ascii="Times New Roman" w:hAnsi="Times New Roman"/>
          <w:b/>
          <w:bCs/>
          <w:sz w:val="24"/>
          <w:szCs w:val="24"/>
        </w:rPr>
        <w:t>(лот 1)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AF058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17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июня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580" w:rsidRPr="0007256F" w:rsidRDefault="00AF0580" w:rsidP="00AF05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AF0580" w:rsidRPr="0007256F" w:rsidRDefault="00AF0580" w:rsidP="00AF05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F0580" w:rsidRPr="0007256F" w:rsidRDefault="00AF0580" w:rsidP="00AF05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F0580" w:rsidRPr="00C732F7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земельного участка, по состоянию на 01.01.2012, принадлежащего ОАО «АЭХК» на праве собственности, с целью принятия управленческого решения по оспариванию кадастровой стоимости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F0580" w:rsidRPr="00C732F7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земельного участка, по состоянию на 01.01.2012, принадлежащего ОАО «АЭХК» на праве собственности, с целью принятия управленческого решения по оспариванию кадастровой стоимости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0580" w:rsidRPr="00947963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59 600 (Пятьдесят девять тысяч шестьсот) рублей 00 копеек</w:t>
      </w:r>
      <w:r w:rsidRPr="0094796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, включая НДС.</w:t>
      </w:r>
      <w:r w:rsidRPr="0094796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AF0580" w:rsidRPr="001B26C5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4796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50 508 (Пятьдесят тысяч пятьсот восемь) рублей 47 копеек.</w:t>
      </w:r>
    </w:p>
    <w:p w:rsidR="00AF0580" w:rsidRPr="00C732F7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F0580" w:rsidRPr="00C732F7" w:rsidRDefault="00AF0580" w:rsidP="00AF058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F0580" w:rsidRDefault="00AF0580" w:rsidP="00AF0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AF0580" w:rsidRPr="00947963" w:rsidRDefault="00AF0580" w:rsidP="00AF0580">
      <w:pPr>
        <w:pStyle w:val="2"/>
        <w:ind w:right="153" w:firstLine="0"/>
        <w:rPr>
          <w:color w:val="000000"/>
          <w:lang w:eastAsia="ru-RU"/>
        </w:rPr>
      </w:pPr>
      <w:r w:rsidRPr="00947963">
        <w:rPr>
          <w:color w:val="000000"/>
          <w:lang w:eastAsia="ru-RU"/>
        </w:rPr>
        <w:t>Дата начала оказания услуг –  с момента заключения договора.</w:t>
      </w:r>
    </w:p>
    <w:p w:rsidR="00AF0580" w:rsidRPr="00947963" w:rsidRDefault="00AF0580" w:rsidP="00AF0580">
      <w:pPr>
        <w:pStyle w:val="2"/>
        <w:ind w:right="153" w:firstLine="0"/>
        <w:rPr>
          <w:color w:val="000000"/>
          <w:lang w:eastAsia="ru-RU"/>
        </w:rPr>
      </w:pPr>
      <w:r w:rsidRPr="00947963">
        <w:rPr>
          <w:color w:val="000000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AF0580" w:rsidRDefault="00AF0580" w:rsidP="00AF0580">
      <w:pPr>
        <w:pStyle w:val="2"/>
        <w:ind w:right="153" w:firstLine="0"/>
        <w:rPr>
          <w:color w:val="000000"/>
          <w:lang w:val="ru-RU" w:eastAsia="ru-RU"/>
        </w:rPr>
      </w:pPr>
      <w:r w:rsidRPr="00947963">
        <w:rPr>
          <w:color w:val="000000"/>
          <w:lang w:val="ru-RU" w:eastAsia="ru-RU"/>
        </w:rPr>
        <w:t>2 этап -  экспертиза отчета  об оценке 10 рабочих дней с момента окончания 1 этапа.</w:t>
      </w:r>
    </w:p>
    <w:p w:rsidR="00AF0580" w:rsidRDefault="00AF0580" w:rsidP="00AF0580">
      <w:pPr>
        <w:pStyle w:val="2"/>
        <w:ind w:right="153" w:firstLine="0"/>
        <w:rPr>
          <w:b/>
          <w:color w:val="000000"/>
          <w:lang w:val="ru-RU"/>
        </w:rPr>
      </w:pPr>
    </w:p>
    <w:p w:rsidR="00AF0580" w:rsidRPr="00C732F7" w:rsidRDefault="00AF0580" w:rsidP="00AF0580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AF0580" w:rsidP="00AF058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2709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140529/0507/078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М019956.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AF0580">
        <w:t>06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576C9">
        <w:rPr>
          <w:lang w:val="en-US"/>
        </w:rPr>
        <w:t>Z</w:t>
      </w:r>
      <w:r w:rsidR="00AF0580">
        <w:t>031710</w:t>
      </w:r>
      <w:r w:rsidRPr="00D576C9">
        <w:t>-</w:t>
      </w:r>
      <w:r>
        <w:t>1</w:t>
      </w:r>
      <w:r w:rsidRPr="00D576C9">
        <w:t xml:space="preserve"> (708-АЕ-2014/</w:t>
      </w:r>
      <w:r w:rsidR="00AF0580">
        <w:t>353</w:t>
      </w:r>
      <w:r w:rsidRPr="00D576C9">
        <w:t xml:space="preserve">)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2126"/>
        <w:gridCol w:w="1418"/>
        <w:gridCol w:w="3543"/>
      </w:tblGrid>
      <w:tr w:rsidR="00AF0580" w:rsidRPr="007740D1" w:rsidTr="00AF058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80" w:rsidRPr="00EB64CE" w:rsidRDefault="00AF0580" w:rsidP="009B074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80" w:rsidRPr="00EB64CE" w:rsidRDefault="00AF0580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AF0580" w:rsidRPr="00EB64CE" w:rsidRDefault="00AF0580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80" w:rsidRPr="00EB64CE" w:rsidRDefault="00AF0580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80" w:rsidRPr="00EB64CE" w:rsidRDefault="00AF0580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4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80" w:rsidRPr="00EB64CE" w:rsidRDefault="00AF0580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AF0580" w:rsidRPr="007740D1" w:rsidTr="00AF058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AF0580" w:rsidRPr="00493ED4" w:rsidRDefault="00AF0580" w:rsidP="009B074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96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AF0580" w:rsidRPr="00493ED4" w:rsidRDefault="00AF0580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F0580" w:rsidRPr="00493ED4" w:rsidRDefault="00AF0580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AF0580" w:rsidRPr="00493ED4" w:rsidRDefault="00AF0580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498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F0580" w:rsidRPr="00493ED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56 050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шесть тысяч пятьдесят</w:t>
            </w:r>
            <w:proofErr w:type="gramStart"/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)</w:t>
            </w:r>
            <w:proofErr w:type="gramEnd"/>
            <w:r w:rsidRPr="00493ED4">
              <w:rPr>
                <w:rFonts w:ascii="Times New Roman" w:hAnsi="Times New Roman"/>
              </w:rPr>
              <w:t xml:space="preserve">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F0580" w:rsidRPr="007320B4" w:rsidRDefault="00AF0580" w:rsidP="00AF0580">
            <w:pPr>
              <w:spacing w:after="0"/>
              <w:ind w:right="81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AF0580" w:rsidRPr="007320B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56 050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шесть тысяч пятьдесят</w:t>
            </w:r>
            <w:proofErr w:type="gramStart"/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)</w:t>
            </w:r>
            <w:proofErr w:type="gramEnd"/>
            <w:r w:rsidRPr="00493ED4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 в том числе  НДС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AF0580" w:rsidRPr="007320B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47 500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семь тысяч пятьсот)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</w:p>
          <w:p w:rsidR="00AF0580" w:rsidRPr="007320B4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AF0580" w:rsidRPr="00070B70" w:rsidRDefault="00AF0580" w:rsidP="00AF0580">
            <w:pPr>
              <w:spacing w:after="0" w:line="240" w:lineRule="auto"/>
              <w:ind w:right="81"/>
              <w:rPr>
                <w:rFonts w:ascii="Times New Roman" w:eastAsia="Times New Roman" w:hAnsi="Times New Roman"/>
                <w:color w:val="000000"/>
                <w:lang w:val="x-none" w:eastAsia="ru-RU"/>
              </w:rPr>
            </w:pPr>
            <w:r w:rsidRPr="00070B70">
              <w:rPr>
                <w:rFonts w:ascii="Times New Roman" w:eastAsia="Times New Roman" w:hAnsi="Times New Roman"/>
                <w:color w:val="000000"/>
                <w:lang w:val="x-none"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AF0580" w:rsidRPr="00FC10D1" w:rsidRDefault="00AF0580" w:rsidP="00AF0580">
            <w:pPr>
              <w:spacing w:after="0" w:line="240" w:lineRule="auto"/>
              <w:ind w:right="81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2 этап -  экспертиза отчета  об оценке 10 рабочих дней с момента окончания 1 этапа.</w:t>
            </w:r>
          </w:p>
          <w:p w:rsidR="00AF0580" w:rsidRPr="007320B4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AF0580" w:rsidRPr="007320B4" w:rsidRDefault="00AF0580" w:rsidP="00AF0580">
            <w:pPr>
              <w:tabs>
                <w:tab w:val="num" w:pos="0"/>
                <w:tab w:val="left" w:pos="284"/>
              </w:tabs>
              <w:ind w:right="8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AF0580" w:rsidRPr="007740D1" w:rsidTr="00AF058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19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AF0580" w:rsidRPr="00493ED4" w:rsidRDefault="00AF0580" w:rsidP="00AF058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F0580" w:rsidRPr="00493ED4" w:rsidRDefault="00AF0580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AF0580" w:rsidRPr="00493ED4" w:rsidRDefault="00AF0580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49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F0580" w:rsidRPr="00493ED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F0580" w:rsidRPr="00493ED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тысяч) рублей 00 копеек НДС не облагается.</w:t>
            </w:r>
          </w:p>
          <w:p w:rsidR="00AF0580" w:rsidRPr="00493ED4" w:rsidRDefault="00AF0580" w:rsidP="00AF0580">
            <w:pPr>
              <w:spacing w:after="0"/>
              <w:ind w:right="81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AF0580" w:rsidRPr="0079589D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</w:rPr>
              <w:t>50 000 (пятьдесят тысяч) рублей 00 копеек НДС не облагается.</w:t>
            </w:r>
          </w:p>
          <w:p w:rsidR="00AF0580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AF0580" w:rsidRPr="0079589D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  <w:lang w:val="x-none"/>
              </w:rPr>
            </w:pPr>
            <w:r w:rsidRPr="0079589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AF0580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</w:rPr>
              <w:t xml:space="preserve">2 этап -  экспертиза отчета </w:t>
            </w:r>
            <w:r>
              <w:rPr>
                <w:rFonts w:ascii="Times New Roman" w:hAnsi="Times New Roman"/>
              </w:rPr>
              <w:t>в СОО. Получение положительного Экспертного заключения в течение</w:t>
            </w:r>
            <w:r w:rsidRPr="0079589D">
              <w:rPr>
                <w:rFonts w:ascii="Times New Roman" w:hAnsi="Times New Roman"/>
              </w:rPr>
              <w:t xml:space="preserve"> 10 рабочих дней с момента </w:t>
            </w:r>
            <w:r>
              <w:rPr>
                <w:rFonts w:ascii="Times New Roman" w:hAnsi="Times New Roman"/>
              </w:rPr>
              <w:t>выполнения</w:t>
            </w:r>
            <w:r w:rsidRPr="0079589D">
              <w:rPr>
                <w:rFonts w:ascii="Times New Roman" w:hAnsi="Times New Roman"/>
              </w:rPr>
              <w:t xml:space="preserve"> 1 этапа.</w:t>
            </w:r>
          </w:p>
          <w:p w:rsidR="00AF0580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>
              <w:rPr>
                <w:rFonts w:ascii="Times New Roman" w:hAnsi="Times New Roman"/>
              </w:rPr>
              <w:t xml:space="preserve"> с момента заключения договора и представление Заказчиком необходимой информации.</w:t>
            </w:r>
          </w:p>
          <w:p w:rsidR="00AF0580" w:rsidRPr="0079589D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по истечении 20 (двадцати) рабочих дней с момента заключения Договора и предоставления </w:t>
            </w:r>
            <w:r w:rsidRPr="0079589D">
              <w:rPr>
                <w:rFonts w:ascii="Times New Roman" w:hAnsi="Times New Roman"/>
                <w:lang w:val="x-none"/>
              </w:rPr>
              <w:t xml:space="preserve">необходимой информации </w:t>
            </w:r>
            <w:r>
              <w:rPr>
                <w:rFonts w:ascii="Times New Roman" w:hAnsi="Times New Roman"/>
              </w:rPr>
              <w:t xml:space="preserve">от </w:t>
            </w:r>
            <w:r w:rsidRPr="0079589D">
              <w:rPr>
                <w:rFonts w:ascii="Times New Roman" w:hAnsi="Times New Roman"/>
                <w:lang w:val="x-none"/>
              </w:rPr>
              <w:t>Заказчик</w:t>
            </w:r>
            <w:r>
              <w:rPr>
                <w:rFonts w:ascii="Times New Roman" w:hAnsi="Times New Roman"/>
              </w:rPr>
              <w:t>а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AF0580" w:rsidRPr="00493ED4" w:rsidRDefault="00AF0580" w:rsidP="00AF0580">
            <w:pPr>
              <w:tabs>
                <w:tab w:val="left" w:pos="1134"/>
              </w:tabs>
              <w:spacing w:after="0"/>
              <w:ind w:right="81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AF0580" w:rsidRPr="007320B4" w:rsidRDefault="00AF0580" w:rsidP="00AF0580">
            <w:pPr>
              <w:spacing w:after="0"/>
              <w:ind w:right="81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lastRenderedPageBreak/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775CB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775CBC" w:rsidRPr="00AC7178" w:rsidRDefault="003F72C3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775CBC" w:rsidRDefault="00775CBC" w:rsidP="007E1B9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775CBC" w:rsidRDefault="00775CBC" w:rsidP="00EC17A9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3F72C3" w:rsidRPr="003F72C3">
              <w:rPr>
                <w:rFonts w:ascii="Times New Roman" w:hAnsi="Times New Roman"/>
              </w:rPr>
              <w:t>56 050 (</w:t>
            </w:r>
            <w:r w:rsidR="003F72C3">
              <w:rPr>
                <w:rFonts w:ascii="Times New Roman" w:hAnsi="Times New Roman"/>
              </w:rPr>
              <w:t>Пятьдесят шесть тысяч пятьдесят</w:t>
            </w:r>
            <w:r w:rsidR="003F72C3" w:rsidRPr="003F72C3">
              <w:rPr>
                <w:rFonts w:ascii="Times New Roman" w:hAnsi="Times New Roman"/>
              </w:rPr>
              <w:t>) рублей 00 копеек, в том числе  НДС</w:t>
            </w:r>
            <w:r>
              <w:rPr>
                <w:rFonts w:ascii="Times New Roman" w:hAnsi="Times New Roman"/>
              </w:rPr>
              <w:t>.</w:t>
            </w:r>
          </w:p>
          <w:p w:rsidR="00775CBC" w:rsidRPr="003F72C3" w:rsidRDefault="003F72C3" w:rsidP="003F72C3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(47 500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сорок семь тысяч пятьсот)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3F72C3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3F72C3" w:rsidRPr="00AC7178" w:rsidRDefault="003F72C3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hAnsi="Times New Roman"/>
              </w:rPr>
              <w:t>50 000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тысяч) рублей 00 копеек НДС не облагается.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bookmarkStart w:id="0" w:name="_GoBack"/>
      <w:bookmarkEnd w:id="0"/>
      <w:r w:rsidR="00845801">
        <w:rPr>
          <w:b w:val="0"/>
          <w:sz w:val="24"/>
          <w:szCs w:val="24"/>
        </w:rPr>
        <w:t xml:space="preserve"> запроса цен </w:t>
      </w:r>
      <w:r w:rsidR="00845801" w:rsidRPr="00845801">
        <w:rPr>
          <w:b w:val="0"/>
          <w:sz w:val="24"/>
          <w:szCs w:val="24"/>
        </w:rPr>
        <w:t>ООО «Институт оценки»</w:t>
      </w:r>
      <w:r w:rsidR="00845801">
        <w:rPr>
          <w:b w:val="0"/>
          <w:sz w:val="24"/>
          <w:szCs w:val="24"/>
        </w:rPr>
        <w:t xml:space="preserve"> с ценой заявки </w:t>
      </w:r>
      <w:r w:rsidR="00845801" w:rsidRPr="00845801">
        <w:rPr>
          <w:b w:val="0"/>
          <w:sz w:val="24"/>
          <w:szCs w:val="24"/>
        </w:rPr>
        <w:t>56</w:t>
      </w:r>
      <w:r w:rsidR="00845801" w:rsidRPr="00845801">
        <w:rPr>
          <w:b w:val="0"/>
          <w:color w:val="FFFFFF" w:themeColor="background1"/>
          <w:sz w:val="24"/>
          <w:szCs w:val="24"/>
        </w:rPr>
        <w:t>_</w:t>
      </w:r>
      <w:r w:rsidR="00845801" w:rsidRPr="00845801">
        <w:rPr>
          <w:b w:val="0"/>
          <w:sz w:val="24"/>
          <w:szCs w:val="24"/>
        </w:rPr>
        <w:t>050 (Пятьдесят шесть тысяч пятьдесят) рублей 00 копеек, в том числе 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lastRenderedPageBreak/>
        <w:t>«воздержался» – 0 голосов.</w:t>
      </w:r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D7398-9B91-4D46-8594-5301EF9F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9</cp:revision>
  <cp:lastPrinted>2014-06-17T00:21:00Z</cp:lastPrinted>
  <dcterms:created xsi:type="dcterms:W3CDTF">2014-06-16T06:39:00Z</dcterms:created>
  <dcterms:modified xsi:type="dcterms:W3CDTF">2014-06-17T00:29:00Z</dcterms:modified>
</cp:coreProperties>
</file>