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0485" w:rsidRPr="00410025" w:rsidRDefault="009C3F25" w:rsidP="001D76B6">
      <w:pPr>
        <w:pStyle w:val="ab"/>
        <w:spacing w:after="0" w:line="20" w:lineRule="atLeast"/>
        <w:jc w:val="center"/>
        <w:outlineLvl w:val="0"/>
        <w:rPr>
          <w:rFonts w:ascii="Times New Roman" w:hAnsi="Times New Roman"/>
          <w:b/>
          <w:bCs/>
        </w:rPr>
      </w:pPr>
      <w:r w:rsidRPr="00410025">
        <w:rPr>
          <w:rFonts w:ascii="Times New Roman" w:hAnsi="Times New Roman"/>
          <w:b/>
          <w:bCs/>
        </w:rPr>
        <w:t xml:space="preserve">ПРОТОКОЛ № </w:t>
      </w:r>
      <w:r w:rsidR="00410025" w:rsidRPr="00410025">
        <w:rPr>
          <w:rFonts w:ascii="Times New Roman" w:hAnsi="Times New Roman"/>
          <w:b/>
          <w:bCs/>
        </w:rPr>
        <w:t>520</w:t>
      </w:r>
      <w:r w:rsidR="00BE2525" w:rsidRPr="00410025">
        <w:rPr>
          <w:rFonts w:ascii="Times New Roman" w:hAnsi="Times New Roman"/>
          <w:b/>
          <w:bCs/>
        </w:rPr>
        <w:t xml:space="preserve"> Р3/З-14</w:t>
      </w:r>
      <w:r w:rsidR="00E8047D" w:rsidRPr="00410025">
        <w:rPr>
          <w:rFonts w:ascii="Times New Roman" w:hAnsi="Times New Roman"/>
          <w:b/>
          <w:bCs/>
        </w:rPr>
        <w:t>-</w:t>
      </w:r>
      <w:r w:rsidR="004A621F">
        <w:rPr>
          <w:rFonts w:ascii="Times New Roman" w:hAnsi="Times New Roman"/>
          <w:b/>
          <w:bCs/>
        </w:rPr>
        <w:t>2</w:t>
      </w:r>
    </w:p>
    <w:p w:rsidR="00FF1C22" w:rsidRPr="00410025" w:rsidRDefault="00410025" w:rsidP="001D76B6">
      <w:pPr>
        <w:pStyle w:val="ab"/>
        <w:spacing w:after="0" w:line="20" w:lineRule="atLeast"/>
        <w:jc w:val="center"/>
        <w:outlineLvl w:val="0"/>
        <w:rPr>
          <w:rFonts w:ascii="Times New Roman" w:hAnsi="Times New Roman"/>
          <w:b/>
          <w:bCs/>
        </w:rPr>
      </w:pPr>
      <w:r w:rsidRPr="00410025">
        <w:rPr>
          <w:rFonts w:ascii="Times New Roman" w:hAnsi="Times New Roman"/>
          <w:b/>
          <w:bCs/>
        </w:rPr>
        <w:t>очного заседания закупочной комиссии по рассмотрению заявок на отборочной стадии по открытому запросу предложений на право заключения договора на поставку по лоту</w:t>
      </w:r>
      <w:r w:rsidR="00FF1C22" w:rsidRPr="00410025">
        <w:rPr>
          <w:rFonts w:ascii="Times New Roman" w:hAnsi="Times New Roman"/>
          <w:b/>
          <w:bCs/>
        </w:rPr>
        <w:t xml:space="preserve"> </w:t>
      </w:r>
      <w:r w:rsidR="006550D8" w:rsidRPr="00410025">
        <w:rPr>
          <w:rFonts w:ascii="Times New Roman" w:hAnsi="Times New Roman"/>
          <w:b/>
          <w:bCs/>
        </w:rPr>
        <w:t>№ </w:t>
      </w:r>
      <w:r w:rsidR="004A621F">
        <w:rPr>
          <w:rFonts w:ascii="Times New Roman" w:hAnsi="Times New Roman"/>
          <w:b/>
          <w:bCs/>
        </w:rPr>
        <w:t>520 </w:t>
      </w:r>
      <w:r w:rsidRPr="00410025">
        <w:rPr>
          <w:rFonts w:ascii="Times New Roman" w:hAnsi="Times New Roman"/>
          <w:b/>
          <w:bCs/>
        </w:rPr>
        <w:t>Р3/З-14 «Поставка деталей трубопровода складского резерва для сооружения энергоблока №3 Ростовской АЭС»</w:t>
      </w:r>
    </w:p>
    <w:p w:rsidR="00DD0485" w:rsidRPr="001D76B6" w:rsidRDefault="00DD0485" w:rsidP="001D76B6">
      <w:pPr>
        <w:pStyle w:val="ab"/>
        <w:spacing w:after="0" w:line="20" w:lineRule="atLeast"/>
        <w:outlineLvl w:val="0"/>
        <w:rPr>
          <w:rFonts w:ascii="Times New Roman" w:hAnsi="Times New Roman"/>
          <w:b/>
          <w:bCs/>
          <w:sz w:val="16"/>
          <w:szCs w:val="16"/>
        </w:rPr>
      </w:pPr>
    </w:p>
    <w:p w:rsidR="00573AB0" w:rsidRPr="001D76B6" w:rsidRDefault="00573AB0" w:rsidP="001D76B6">
      <w:pPr>
        <w:pStyle w:val="ab"/>
        <w:spacing w:after="0" w:line="20" w:lineRule="atLeast"/>
        <w:outlineLvl w:val="0"/>
        <w:rPr>
          <w:rFonts w:ascii="Times New Roman" w:hAnsi="Times New Roman"/>
          <w:b/>
          <w:bCs/>
          <w:sz w:val="16"/>
          <w:szCs w:val="16"/>
        </w:rPr>
      </w:pPr>
    </w:p>
    <w:tbl>
      <w:tblPr>
        <w:tblW w:w="0" w:type="auto"/>
        <w:tblLook w:val="04A0"/>
      </w:tblPr>
      <w:tblGrid>
        <w:gridCol w:w="5210"/>
        <w:gridCol w:w="5210"/>
      </w:tblGrid>
      <w:tr w:rsidR="00DD0485" w:rsidRPr="00410025">
        <w:tc>
          <w:tcPr>
            <w:tcW w:w="5210" w:type="dxa"/>
            <w:hideMark/>
          </w:tcPr>
          <w:tbl>
            <w:tblPr>
              <w:tblW w:w="0" w:type="auto"/>
              <w:tblLook w:val="04A0"/>
            </w:tblPr>
            <w:tblGrid>
              <w:gridCol w:w="4994"/>
            </w:tblGrid>
            <w:tr w:rsidR="00FF1C22" w:rsidRPr="00410025" w:rsidTr="00404A58">
              <w:tc>
                <w:tcPr>
                  <w:tcW w:w="5131" w:type="dxa"/>
                  <w:hideMark/>
                </w:tcPr>
                <w:p w:rsidR="00FF1C22" w:rsidRPr="00410025" w:rsidRDefault="00FF1C22" w:rsidP="001D76B6">
                  <w:pPr>
                    <w:pStyle w:val="ab"/>
                    <w:spacing w:after="0" w:line="20" w:lineRule="atLeast"/>
                    <w:rPr>
                      <w:rFonts w:ascii="Times New Roman" w:hAnsi="Times New Roman"/>
                      <w:bCs/>
                      <w:lang w:val="en-US" w:eastAsia="en-US"/>
                    </w:rPr>
                  </w:pPr>
                  <w:r w:rsidRPr="00410025">
                    <w:rPr>
                      <w:rFonts w:ascii="Times New Roman" w:hAnsi="Times New Roman"/>
                      <w:bCs/>
                      <w:lang w:eastAsia="en-US"/>
                    </w:rPr>
                    <w:t>г</w:t>
                  </w:r>
                  <w:r w:rsidRPr="00410025">
                    <w:rPr>
                      <w:rFonts w:ascii="Times New Roman" w:hAnsi="Times New Roman"/>
                      <w:bCs/>
                      <w:lang w:val="en-US" w:eastAsia="en-US"/>
                    </w:rPr>
                    <w:t>. Н</w:t>
                  </w:r>
                  <w:r w:rsidRPr="00410025">
                    <w:rPr>
                      <w:rFonts w:ascii="Times New Roman" w:hAnsi="Times New Roman"/>
                      <w:bCs/>
                      <w:lang w:eastAsia="en-US"/>
                    </w:rPr>
                    <w:t xml:space="preserve">ижний </w:t>
                  </w:r>
                  <w:r w:rsidRPr="00410025">
                    <w:rPr>
                      <w:rFonts w:ascii="Times New Roman" w:hAnsi="Times New Roman"/>
                      <w:bCs/>
                      <w:lang w:val="en-US" w:eastAsia="en-US"/>
                    </w:rPr>
                    <w:t>Новгород</w:t>
                  </w:r>
                </w:p>
              </w:tc>
            </w:tr>
          </w:tbl>
          <w:p w:rsidR="00DD0485" w:rsidRPr="00410025" w:rsidRDefault="00DD0485" w:rsidP="001D76B6">
            <w:pPr>
              <w:pStyle w:val="ab"/>
              <w:spacing w:after="0" w:line="20" w:lineRule="atLeast"/>
              <w:rPr>
                <w:rFonts w:ascii="Times New Roman" w:hAnsi="Times New Roman"/>
                <w:bCs/>
                <w:lang w:eastAsia="en-US"/>
              </w:rPr>
            </w:pPr>
          </w:p>
        </w:tc>
        <w:tc>
          <w:tcPr>
            <w:tcW w:w="5210" w:type="dxa"/>
            <w:hideMark/>
          </w:tcPr>
          <w:p w:rsidR="00DD0485" w:rsidRPr="00410025" w:rsidRDefault="009C3F25" w:rsidP="001D76B6">
            <w:pPr>
              <w:pStyle w:val="ab"/>
              <w:spacing w:after="0" w:line="20" w:lineRule="atLeast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410025">
              <w:rPr>
                <w:rFonts w:ascii="Times New Roman" w:hAnsi="Times New Roman"/>
                <w:bCs/>
                <w:lang w:val="en-US" w:eastAsia="en-US"/>
              </w:rPr>
              <w:t>«</w:t>
            </w:r>
            <w:r w:rsidR="00410025" w:rsidRPr="00410025">
              <w:rPr>
                <w:rFonts w:ascii="Times New Roman" w:hAnsi="Times New Roman"/>
                <w:bCs/>
                <w:lang w:eastAsia="en-US"/>
              </w:rPr>
              <w:t>06</w:t>
            </w:r>
            <w:r w:rsidRPr="00410025">
              <w:rPr>
                <w:rFonts w:ascii="Times New Roman" w:hAnsi="Times New Roman"/>
                <w:bCs/>
                <w:lang w:val="en-US" w:eastAsia="en-US"/>
              </w:rPr>
              <w:t xml:space="preserve">» </w:t>
            </w:r>
            <w:r w:rsidR="00410025" w:rsidRPr="00410025">
              <w:rPr>
                <w:rFonts w:ascii="Times New Roman" w:hAnsi="Times New Roman"/>
                <w:bCs/>
                <w:lang w:eastAsia="en-US"/>
              </w:rPr>
              <w:t>июня</w:t>
            </w:r>
            <w:r w:rsidRPr="00410025">
              <w:rPr>
                <w:rFonts w:ascii="Times New Roman" w:hAnsi="Times New Roman"/>
                <w:bCs/>
                <w:lang w:val="en-US" w:eastAsia="en-US"/>
              </w:rPr>
              <w:t xml:space="preserve"> 2014</w:t>
            </w:r>
            <w:r w:rsidRPr="00410025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DD0485" w:rsidRPr="001D76B6" w:rsidRDefault="00DD0485" w:rsidP="001D76B6">
      <w:pPr>
        <w:pStyle w:val="ab"/>
        <w:spacing w:after="0" w:line="20" w:lineRule="atLeast"/>
        <w:jc w:val="center"/>
        <w:rPr>
          <w:rFonts w:ascii="Times New Roman" w:hAnsi="Times New Roman"/>
          <w:bCs/>
          <w:sz w:val="16"/>
          <w:szCs w:val="16"/>
        </w:rPr>
      </w:pPr>
    </w:p>
    <w:p w:rsidR="00DD0485" w:rsidRPr="00410025" w:rsidRDefault="00FF1C22" w:rsidP="001D76B6">
      <w:pPr>
        <w:tabs>
          <w:tab w:val="left" w:pos="252"/>
        </w:tabs>
        <w:spacing w:line="20" w:lineRule="atLeast"/>
        <w:rPr>
          <w:rFonts w:ascii="Times New Roman" w:hAnsi="Times New Roman"/>
          <w:bCs/>
        </w:rPr>
      </w:pPr>
      <w:r w:rsidRPr="00410025">
        <w:rPr>
          <w:rFonts w:ascii="Times New Roman" w:hAnsi="Times New Roman"/>
          <w:bCs/>
        </w:rPr>
        <w:t xml:space="preserve">        </w:t>
      </w:r>
      <w:r w:rsidR="00E8047D" w:rsidRPr="00410025">
        <w:rPr>
          <w:rFonts w:ascii="Times New Roman" w:hAnsi="Times New Roman"/>
          <w:color w:val="000000"/>
          <w:lang w:eastAsia="ar-SA"/>
        </w:rPr>
        <w:t xml:space="preserve"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ЭТП </w:t>
      </w:r>
      <w:r w:rsidR="00E8047D" w:rsidRPr="00410025">
        <w:rPr>
          <w:rFonts w:ascii="Times New Roman" w:hAnsi="Times New Roman"/>
          <w:color w:val="0000FF"/>
          <w:u w:val="single"/>
          <w:lang w:eastAsia="ar-SA"/>
        </w:rPr>
        <w:t>«</w:t>
      </w:r>
      <w:hyperlink r:id="rId8" w:history="1">
        <w:r w:rsidR="00E8047D" w:rsidRPr="00410025">
          <w:rPr>
            <w:rFonts w:ascii="Times New Roman" w:hAnsi="Times New Roman"/>
            <w:color w:val="0000FF"/>
            <w:u w:val="single"/>
            <w:lang w:eastAsia="ar-SA"/>
          </w:rPr>
          <w:t>a-k-d.ru</w:t>
        </w:r>
      </w:hyperlink>
      <w:r w:rsidR="00E8047D" w:rsidRPr="00410025">
        <w:rPr>
          <w:rFonts w:ascii="Times New Roman" w:hAnsi="Times New Roman"/>
          <w:color w:val="0000FF"/>
          <w:u w:val="single"/>
          <w:lang w:eastAsia="ar-SA"/>
        </w:rPr>
        <w:t>»</w:t>
      </w:r>
      <w:r w:rsidR="00E8047D" w:rsidRPr="00410025">
        <w:rPr>
          <w:rFonts w:ascii="Times New Roman" w:hAnsi="Times New Roman"/>
          <w:color w:val="000000"/>
          <w:lang w:eastAsia="ar-SA"/>
        </w:rPr>
        <w:t xml:space="preserve"> согласно регламенту ее работы.</w:t>
      </w:r>
    </w:p>
    <w:p w:rsidR="00DD0485" w:rsidRPr="00410025" w:rsidRDefault="00DD0485" w:rsidP="001D76B6">
      <w:pPr>
        <w:tabs>
          <w:tab w:val="left" w:pos="252"/>
        </w:tabs>
        <w:spacing w:line="20" w:lineRule="atLeast"/>
        <w:rPr>
          <w:rFonts w:ascii="Times New Roman" w:hAnsi="Times New Roman"/>
          <w:sz w:val="16"/>
          <w:szCs w:val="16"/>
        </w:rPr>
      </w:pPr>
    </w:p>
    <w:p w:rsidR="00FF1C22" w:rsidRPr="00410025" w:rsidRDefault="00FF1C22" w:rsidP="001D76B6">
      <w:pPr>
        <w:tabs>
          <w:tab w:val="left" w:pos="252"/>
        </w:tabs>
        <w:spacing w:line="20" w:lineRule="atLeast"/>
        <w:outlineLvl w:val="0"/>
        <w:rPr>
          <w:rFonts w:ascii="Times New Roman" w:hAnsi="Times New Roman"/>
          <w:b/>
          <w:bCs/>
        </w:rPr>
      </w:pPr>
      <w:r w:rsidRPr="00410025">
        <w:rPr>
          <w:rFonts w:ascii="Times New Roman" w:hAnsi="Times New Roman"/>
          <w:b/>
          <w:bCs/>
        </w:rPr>
        <w:t xml:space="preserve">    </w:t>
      </w:r>
      <w:r w:rsidR="006A3254" w:rsidRPr="00410025">
        <w:rPr>
          <w:rFonts w:ascii="Times New Roman" w:hAnsi="Times New Roman"/>
          <w:b/>
          <w:bCs/>
        </w:rPr>
        <w:t xml:space="preserve">   </w:t>
      </w:r>
      <w:r w:rsidRPr="00410025">
        <w:rPr>
          <w:rFonts w:ascii="Times New Roman" w:hAnsi="Times New Roman"/>
          <w:b/>
          <w:bCs/>
        </w:rPr>
        <w:t xml:space="preserve">   </w:t>
      </w:r>
      <w:r w:rsidR="009C3F25" w:rsidRPr="00410025">
        <w:rPr>
          <w:rFonts w:ascii="Times New Roman" w:hAnsi="Times New Roman"/>
          <w:b/>
          <w:bCs/>
        </w:rPr>
        <w:t>Информация о закупке:</w:t>
      </w:r>
    </w:p>
    <w:p w:rsidR="00410025" w:rsidRPr="00410025" w:rsidRDefault="00BE2525" w:rsidP="001D76B6">
      <w:pPr>
        <w:tabs>
          <w:tab w:val="left" w:pos="252"/>
        </w:tabs>
        <w:spacing w:line="20" w:lineRule="atLeast"/>
        <w:rPr>
          <w:rFonts w:ascii="Times New Roman" w:hAnsi="Times New Roman"/>
        </w:rPr>
      </w:pPr>
      <w:r w:rsidRPr="00410025">
        <w:rPr>
          <w:rFonts w:ascii="Times New Roman" w:hAnsi="Times New Roman"/>
        </w:rPr>
        <w:t xml:space="preserve">         </w:t>
      </w:r>
      <w:r w:rsidR="006A3254" w:rsidRPr="00410025">
        <w:rPr>
          <w:rFonts w:ascii="Times New Roman" w:hAnsi="Times New Roman"/>
        </w:rPr>
        <w:t xml:space="preserve"> </w:t>
      </w:r>
      <w:r w:rsidRPr="00410025">
        <w:rPr>
          <w:rFonts w:ascii="Times New Roman" w:hAnsi="Times New Roman"/>
        </w:rPr>
        <w:t xml:space="preserve"> </w:t>
      </w:r>
      <w:r w:rsidR="00410025" w:rsidRPr="00410025">
        <w:rPr>
          <w:rFonts w:ascii="Times New Roman" w:hAnsi="Times New Roman"/>
        </w:rPr>
        <w:t xml:space="preserve">          Заказчик: Открытое акционерное общество НИЖЕГОРОДСКАЯ ИНЖИНИРИНГОВАЯ КОМПАНИЯ «АТОМЭНЕРГОПРОЕКТ».</w:t>
      </w:r>
    </w:p>
    <w:p w:rsidR="00410025" w:rsidRPr="00410025" w:rsidRDefault="00410025" w:rsidP="001D76B6">
      <w:pPr>
        <w:tabs>
          <w:tab w:val="left" w:pos="252"/>
        </w:tabs>
        <w:spacing w:line="20" w:lineRule="atLeast"/>
        <w:rPr>
          <w:rFonts w:ascii="Times New Roman" w:hAnsi="Times New Roman"/>
          <w:sz w:val="16"/>
          <w:szCs w:val="16"/>
        </w:rPr>
      </w:pPr>
    </w:p>
    <w:p w:rsidR="00410025" w:rsidRPr="00410025" w:rsidRDefault="00410025" w:rsidP="001D76B6">
      <w:pPr>
        <w:tabs>
          <w:tab w:val="left" w:pos="252"/>
        </w:tabs>
        <w:spacing w:line="20" w:lineRule="atLeast"/>
        <w:rPr>
          <w:rFonts w:ascii="Times New Roman" w:hAnsi="Times New Roman"/>
        </w:rPr>
      </w:pPr>
      <w:r w:rsidRPr="00410025">
        <w:rPr>
          <w:rFonts w:ascii="Times New Roman" w:hAnsi="Times New Roman"/>
        </w:rPr>
        <w:t xml:space="preserve">         Организатор запроса цен: ОАО «НИАЭП»</w:t>
      </w:r>
    </w:p>
    <w:p w:rsidR="00410025" w:rsidRPr="00410025" w:rsidRDefault="00410025" w:rsidP="001D76B6">
      <w:pPr>
        <w:tabs>
          <w:tab w:val="left" w:pos="252"/>
        </w:tabs>
        <w:spacing w:line="20" w:lineRule="atLeast"/>
        <w:rPr>
          <w:rFonts w:ascii="Times New Roman" w:hAnsi="Times New Roman"/>
          <w:sz w:val="16"/>
          <w:szCs w:val="16"/>
        </w:rPr>
      </w:pPr>
    </w:p>
    <w:p w:rsidR="00410025" w:rsidRPr="00410025" w:rsidRDefault="00410025" w:rsidP="001D76B6">
      <w:pPr>
        <w:tabs>
          <w:tab w:val="left" w:pos="252"/>
        </w:tabs>
        <w:spacing w:line="20" w:lineRule="atLeast"/>
        <w:rPr>
          <w:rFonts w:ascii="Times New Roman" w:hAnsi="Times New Roman"/>
        </w:rPr>
      </w:pPr>
      <w:r w:rsidRPr="00410025">
        <w:rPr>
          <w:rFonts w:ascii="Times New Roman" w:hAnsi="Times New Roman"/>
        </w:rPr>
        <w:t xml:space="preserve">          Предмет </w:t>
      </w:r>
      <w:r w:rsidRPr="00410025">
        <w:rPr>
          <w:rFonts w:ascii="Times New Roman" w:hAnsi="Times New Roman"/>
          <w:color w:val="000000"/>
          <w:lang w:eastAsia="ar-SA"/>
        </w:rPr>
        <w:t>запроса цен</w:t>
      </w:r>
      <w:r w:rsidRPr="00410025">
        <w:rPr>
          <w:rFonts w:ascii="Times New Roman" w:hAnsi="Times New Roman"/>
        </w:rPr>
        <w:t xml:space="preserve">: право заключения договора на поставку по лоту № 520 Р3/З-14 «Поставка деталей трубопровода складского резерва для сооружения энергоблока №3 Ростовской АЭС». </w:t>
      </w:r>
    </w:p>
    <w:p w:rsidR="00410025" w:rsidRPr="00410025" w:rsidRDefault="00410025" w:rsidP="001D76B6">
      <w:pPr>
        <w:tabs>
          <w:tab w:val="left" w:pos="252"/>
        </w:tabs>
        <w:spacing w:line="20" w:lineRule="atLeast"/>
        <w:rPr>
          <w:rFonts w:ascii="Times New Roman" w:hAnsi="Times New Roman"/>
          <w:sz w:val="16"/>
          <w:szCs w:val="16"/>
        </w:rPr>
      </w:pPr>
    </w:p>
    <w:p w:rsidR="00410025" w:rsidRPr="00410025" w:rsidRDefault="00410025" w:rsidP="001D76B6">
      <w:pPr>
        <w:tabs>
          <w:tab w:val="left" w:pos="252"/>
        </w:tabs>
        <w:spacing w:line="20" w:lineRule="atLeast"/>
        <w:rPr>
          <w:rFonts w:ascii="Times New Roman" w:hAnsi="Times New Roman"/>
        </w:rPr>
      </w:pPr>
      <w:r w:rsidRPr="00410025">
        <w:rPr>
          <w:rFonts w:ascii="Times New Roman" w:hAnsi="Times New Roman"/>
        </w:rPr>
        <w:t xml:space="preserve">          Предмет договора: «Поставка деталей трубопровода складского резерва для сооружения энергоблока №3 Ростовской АЭС».</w:t>
      </w:r>
    </w:p>
    <w:p w:rsidR="00410025" w:rsidRPr="00410025" w:rsidRDefault="00410025" w:rsidP="001D76B6">
      <w:pPr>
        <w:tabs>
          <w:tab w:val="left" w:pos="252"/>
        </w:tabs>
        <w:spacing w:line="20" w:lineRule="atLeast"/>
        <w:rPr>
          <w:rFonts w:ascii="Times New Roman" w:hAnsi="Times New Roman"/>
          <w:sz w:val="16"/>
          <w:szCs w:val="16"/>
        </w:rPr>
      </w:pPr>
    </w:p>
    <w:p w:rsidR="00410025" w:rsidRPr="00410025" w:rsidRDefault="00410025" w:rsidP="001D76B6">
      <w:pPr>
        <w:spacing w:line="20" w:lineRule="atLeast"/>
        <w:rPr>
          <w:rFonts w:ascii="Times New Roman" w:hAnsi="Times New Roman"/>
        </w:rPr>
      </w:pPr>
      <w:r w:rsidRPr="00410025">
        <w:rPr>
          <w:rFonts w:ascii="Times New Roman" w:hAnsi="Times New Roman"/>
        </w:rPr>
        <w:t xml:space="preserve">         Начальная (максимальная) цена договора: </w:t>
      </w:r>
      <w:r w:rsidRPr="00410025">
        <w:rPr>
          <w:rFonts w:ascii="Times New Roman" w:hAnsi="Times New Roman"/>
          <w:b/>
        </w:rPr>
        <w:t>12 327 071,25</w:t>
      </w:r>
      <w:r w:rsidRPr="00410025">
        <w:rPr>
          <w:rFonts w:ascii="Times New Roman" w:hAnsi="Times New Roman"/>
        </w:rPr>
        <w:t xml:space="preserve"> (Двенадцать миллионов триста двадцать семь тысяч  семьдесят один) рубль 25 копеек, включая НДС.</w:t>
      </w:r>
    </w:p>
    <w:p w:rsidR="00410025" w:rsidRPr="00410025" w:rsidRDefault="00410025" w:rsidP="001D76B6">
      <w:pPr>
        <w:tabs>
          <w:tab w:val="left" w:pos="252"/>
        </w:tabs>
        <w:spacing w:line="20" w:lineRule="atLeast"/>
        <w:rPr>
          <w:rFonts w:ascii="Times New Roman" w:hAnsi="Times New Roman"/>
          <w:sz w:val="16"/>
          <w:szCs w:val="16"/>
        </w:rPr>
      </w:pPr>
      <w:r w:rsidRPr="00410025">
        <w:rPr>
          <w:rFonts w:ascii="Times New Roman" w:hAnsi="Times New Roman"/>
          <w:sz w:val="16"/>
          <w:szCs w:val="16"/>
        </w:rPr>
        <w:t xml:space="preserve"> </w:t>
      </w:r>
    </w:p>
    <w:p w:rsidR="00410025" w:rsidRPr="00410025" w:rsidRDefault="00410025" w:rsidP="001D76B6">
      <w:pPr>
        <w:spacing w:line="20" w:lineRule="atLeast"/>
        <w:rPr>
          <w:rFonts w:ascii="Times New Roman" w:hAnsi="Times New Roman"/>
        </w:rPr>
      </w:pPr>
      <w:r w:rsidRPr="00410025">
        <w:rPr>
          <w:rFonts w:ascii="Times New Roman" w:hAnsi="Times New Roman"/>
        </w:rPr>
        <w:t xml:space="preserve">         Срок и объем исполнения договора: в соответствии со спецификацией, приведенной в закупочной документации.</w:t>
      </w:r>
    </w:p>
    <w:p w:rsidR="00410025" w:rsidRPr="00410025" w:rsidRDefault="00410025" w:rsidP="001D76B6">
      <w:pPr>
        <w:tabs>
          <w:tab w:val="left" w:pos="252"/>
        </w:tabs>
        <w:spacing w:line="20" w:lineRule="atLeast"/>
        <w:rPr>
          <w:rFonts w:ascii="Times New Roman" w:hAnsi="Times New Roman"/>
          <w:sz w:val="16"/>
          <w:szCs w:val="16"/>
        </w:rPr>
      </w:pPr>
    </w:p>
    <w:p w:rsidR="00E8047D" w:rsidRPr="00410025" w:rsidRDefault="00410025" w:rsidP="001D76B6">
      <w:pPr>
        <w:tabs>
          <w:tab w:val="left" w:pos="252"/>
        </w:tabs>
        <w:spacing w:line="20" w:lineRule="atLeast"/>
        <w:rPr>
          <w:rFonts w:ascii="Times New Roman" w:hAnsi="Times New Roman"/>
        </w:rPr>
      </w:pPr>
      <w:r w:rsidRPr="00410025">
        <w:rPr>
          <w:rFonts w:ascii="Times New Roman" w:hAnsi="Times New Roman"/>
        </w:rPr>
        <w:t xml:space="preserve">          Извещение о проведении </w:t>
      </w:r>
      <w:r w:rsidRPr="00410025">
        <w:rPr>
          <w:rFonts w:ascii="Times New Roman" w:hAnsi="Times New Roman"/>
          <w:color w:val="000000"/>
          <w:lang w:eastAsia="ar-SA"/>
        </w:rPr>
        <w:t xml:space="preserve">запроса цен в электронной форме опубликовано  </w:t>
      </w:r>
      <w:r w:rsidRPr="00410025">
        <w:rPr>
          <w:rFonts w:ascii="Times New Roman" w:hAnsi="Times New Roman"/>
        </w:rPr>
        <w:t xml:space="preserve">«29» мая 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1D76B6">
          <w:rPr>
            <w:rStyle w:val="a3"/>
            <w:rFonts w:ascii="Times New Roman" w:hAnsi="Times New Roman"/>
            <w:color w:val="0000FF"/>
          </w:rPr>
          <w:t>http://www.zakupki.gov.ru</w:t>
        </w:r>
      </w:hyperlink>
      <w:r w:rsidRPr="001D76B6">
        <w:rPr>
          <w:rStyle w:val="a3"/>
          <w:rFonts w:ascii="Times New Roman" w:hAnsi="Times New Roman"/>
          <w:color w:val="0000FF"/>
        </w:rPr>
        <w:t>/</w:t>
      </w:r>
      <w:r w:rsidRPr="00410025">
        <w:rPr>
          <w:rFonts w:ascii="Times New Roman" w:hAnsi="Times New Roman"/>
        </w:rPr>
        <w:t xml:space="preserve">, закупка № 31401203893, на официальном сайте о размещении заказов на закупки товаров, работ и услуг для нужд Госкорпорации «Росатом» </w:t>
      </w:r>
      <w:hyperlink r:id="rId10" w:history="1">
        <w:r w:rsidRPr="001D76B6">
          <w:rPr>
            <w:rStyle w:val="a3"/>
            <w:rFonts w:ascii="Times New Roman" w:hAnsi="Times New Roman"/>
            <w:color w:val="0000FF"/>
          </w:rPr>
          <w:t>http://zakupki.rosatom.ru/</w:t>
        </w:r>
      </w:hyperlink>
      <w:r w:rsidRPr="00410025">
        <w:rPr>
          <w:rFonts w:ascii="Times New Roman" w:hAnsi="Times New Roman"/>
        </w:rPr>
        <w:t>, закупка № 140529/0536/469,</w:t>
      </w:r>
      <w:r w:rsidRPr="00410025">
        <w:rPr>
          <w:rFonts w:ascii="Times New Roman" w:hAnsi="Times New Roman"/>
          <w:color w:val="FF0000"/>
        </w:rPr>
        <w:t xml:space="preserve"> </w:t>
      </w:r>
      <w:r w:rsidRPr="00410025">
        <w:rPr>
          <w:rFonts w:ascii="Times New Roman" w:hAnsi="Times New Roman"/>
        </w:rPr>
        <w:t xml:space="preserve">на ЭТП </w:t>
      </w:r>
      <w:r w:rsidRPr="001D76B6">
        <w:rPr>
          <w:rFonts w:ascii="Times New Roman" w:hAnsi="Times New Roman"/>
          <w:color w:val="0000FF"/>
        </w:rPr>
        <w:t>«</w:t>
      </w:r>
      <w:hyperlink r:id="rId11" w:history="1">
        <w:r w:rsidRPr="001D76B6">
          <w:rPr>
            <w:rStyle w:val="a3"/>
            <w:rFonts w:ascii="Times New Roman" w:hAnsi="Times New Roman"/>
            <w:color w:val="0000FF"/>
          </w:rPr>
          <w:t>a-k-d.ru</w:t>
        </w:r>
      </w:hyperlink>
      <w:r w:rsidRPr="001D76B6">
        <w:rPr>
          <w:rFonts w:ascii="Times New Roman" w:hAnsi="Times New Roman"/>
          <w:color w:val="0000FF"/>
        </w:rPr>
        <w:t>»</w:t>
      </w:r>
      <w:r w:rsidRPr="00410025">
        <w:rPr>
          <w:rFonts w:ascii="Times New Roman" w:hAnsi="Times New Roman"/>
        </w:rPr>
        <w:t>, закупка № Z031730</w:t>
      </w:r>
      <w:r w:rsidR="00E8047D" w:rsidRPr="00410025">
        <w:rPr>
          <w:rFonts w:ascii="Times New Roman" w:hAnsi="Times New Roman"/>
        </w:rPr>
        <w:t>.</w:t>
      </w:r>
    </w:p>
    <w:p w:rsidR="00FF1C22" w:rsidRPr="00410025" w:rsidRDefault="00FF1C22" w:rsidP="001D76B6">
      <w:pPr>
        <w:tabs>
          <w:tab w:val="left" w:pos="252"/>
        </w:tabs>
        <w:spacing w:line="20" w:lineRule="atLeast"/>
        <w:rPr>
          <w:rFonts w:ascii="Times New Roman" w:hAnsi="Times New Roman"/>
          <w:sz w:val="16"/>
          <w:szCs w:val="16"/>
        </w:rPr>
      </w:pPr>
    </w:p>
    <w:p w:rsidR="00DD0485" w:rsidRPr="00410025" w:rsidRDefault="00FF1C22" w:rsidP="001D76B6">
      <w:pPr>
        <w:tabs>
          <w:tab w:val="left" w:pos="252"/>
        </w:tabs>
        <w:spacing w:line="20" w:lineRule="atLeast"/>
        <w:outlineLvl w:val="0"/>
        <w:rPr>
          <w:rFonts w:ascii="Times New Roman" w:hAnsi="Times New Roman"/>
          <w:bCs/>
        </w:rPr>
      </w:pPr>
      <w:r w:rsidRPr="00410025">
        <w:rPr>
          <w:rFonts w:ascii="Times New Roman" w:hAnsi="Times New Roman"/>
        </w:rPr>
        <w:t xml:space="preserve">       </w:t>
      </w:r>
      <w:r w:rsidR="00360DB7" w:rsidRPr="00410025">
        <w:rPr>
          <w:rFonts w:ascii="Times New Roman" w:hAnsi="Times New Roman"/>
        </w:rPr>
        <w:t xml:space="preserve">   </w:t>
      </w:r>
      <w:r w:rsidRPr="00410025">
        <w:rPr>
          <w:rFonts w:ascii="Times New Roman" w:hAnsi="Times New Roman"/>
          <w:bCs/>
        </w:rPr>
        <w:t xml:space="preserve">Заседание </w:t>
      </w:r>
      <w:r w:rsidR="00BE2525" w:rsidRPr="00410025">
        <w:rPr>
          <w:rFonts w:ascii="Times New Roman" w:hAnsi="Times New Roman"/>
          <w:bCs/>
        </w:rPr>
        <w:t>з</w:t>
      </w:r>
      <w:r w:rsidR="00DC71C3" w:rsidRPr="00410025">
        <w:rPr>
          <w:rFonts w:ascii="Times New Roman" w:hAnsi="Times New Roman"/>
          <w:bCs/>
        </w:rPr>
        <w:t>акупочной</w:t>
      </w:r>
      <w:r w:rsidRPr="00410025">
        <w:rPr>
          <w:rFonts w:ascii="Times New Roman" w:hAnsi="Times New Roman"/>
          <w:bCs/>
        </w:rPr>
        <w:t xml:space="preserve"> комиссии проводится в очной форме в 1</w:t>
      </w:r>
      <w:r w:rsidR="004A621F">
        <w:rPr>
          <w:rFonts w:ascii="Times New Roman" w:hAnsi="Times New Roman"/>
          <w:bCs/>
        </w:rPr>
        <w:t>6</w:t>
      </w:r>
      <w:r w:rsidRPr="00410025">
        <w:rPr>
          <w:rFonts w:ascii="Times New Roman" w:hAnsi="Times New Roman"/>
          <w:bCs/>
        </w:rPr>
        <w:t>:00:00 (время московское) «</w:t>
      </w:r>
      <w:r w:rsidR="00410025" w:rsidRPr="00410025">
        <w:rPr>
          <w:rFonts w:ascii="Times New Roman" w:hAnsi="Times New Roman"/>
          <w:bCs/>
        </w:rPr>
        <w:t>06</w:t>
      </w:r>
      <w:r w:rsidRPr="00410025">
        <w:rPr>
          <w:rFonts w:ascii="Times New Roman" w:hAnsi="Times New Roman"/>
          <w:bCs/>
        </w:rPr>
        <w:t>» </w:t>
      </w:r>
      <w:r w:rsidR="00410025" w:rsidRPr="00410025">
        <w:rPr>
          <w:rFonts w:ascii="Times New Roman" w:hAnsi="Times New Roman"/>
          <w:bCs/>
        </w:rPr>
        <w:t>июня</w:t>
      </w:r>
      <w:r w:rsidRPr="00410025">
        <w:rPr>
          <w:rFonts w:ascii="Times New Roman" w:hAnsi="Times New Roman"/>
          <w:bCs/>
        </w:rPr>
        <w:t xml:space="preserve"> 2014 года, по адресу: г. Нижний Новгород, пл. Свободы, д.3, малый актовый зал. </w:t>
      </w:r>
    </w:p>
    <w:p w:rsidR="00412C7E" w:rsidRPr="00410025" w:rsidRDefault="00412C7E" w:rsidP="001D76B6">
      <w:pPr>
        <w:tabs>
          <w:tab w:val="left" w:pos="252"/>
        </w:tabs>
        <w:spacing w:line="20" w:lineRule="atLeast"/>
        <w:rPr>
          <w:rFonts w:ascii="Times New Roman" w:hAnsi="Times New Roman"/>
          <w:sz w:val="16"/>
          <w:szCs w:val="16"/>
        </w:rPr>
      </w:pPr>
    </w:p>
    <w:p w:rsidR="00DD0485" w:rsidRPr="00410025" w:rsidRDefault="009C3F25" w:rsidP="001D76B6">
      <w:pPr>
        <w:spacing w:line="20" w:lineRule="atLeast"/>
        <w:outlineLvl w:val="0"/>
        <w:rPr>
          <w:rFonts w:ascii="Times New Roman" w:hAnsi="Times New Roman"/>
        </w:rPr>
      </w:pPr>
      <w:r w:rsidRPr="00410025">
        <w:rPr>
          <w:rFonts w:ascii="Times New Roman" w:hAnsi="Times New Roman"/>
          <w:b/>
          <w:bCs/>
        </w:rPr>
        <w:t>В заседании принимают участие:</w:t>
      </w:r>
      <w:r w:rsidRPr="00410025">
        <w:rPr>
          <w:rFonts w:ascii="Times New Roman" w:hAnsi="Times New Roman"/>
        </w:rPr>
        <w:t xml:space="preserve"> 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371"/>
      </w:tblGrid>
      <w:tr w:rsidR="00360DB7" w:rsidRPr="00410025" w:rsidTr="00360DB7">
        <w:trPr>
          <w:trHeight w:val="173"/>
        </w:trPr>
        <w:tc>
          <w:tcPr>
            <w:tcW w:w="2835" w:type="dxa"/>
            <w:vAlign w:val="center"/>
          </w:tcPr>
          <w:p w:rsidR="00360DB7" w:rsidRPr="00410025" w:rsidRDefault="00360DB7" w:rsidP="001D76B6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b/>
              </w:rPr>
            </w:pPr>
            <w:r w:rsidRPr="00410025">
              <w:rPr>
                <w:rFonts w:ascii="Times New Roman" w:hAnsi="Times New Roman"/>
                <w:b/>
              </w:rPr>
              <w:t>ФИО</w:t>
            </w:r>
          </w:p>
        </w:tc>
        <w:tc>
          <w:tcPr>
            <w:tcW w:w="7371" w:type="dxa"/>
            <w:vAlign w:val="center"/>
          </w:tcPr>
          <w:p w:rsidR="00360DB7" w:rsidRPr="00410025" w:rsidRDefault="00360DB7" w:rsidP="001D76B6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b/>
              </w:rPr>
            </w:pPr>
            <w:r w:rsidRPr="00410025">
              <w:rPr>
                <w:rFonts w:ascii="Times New Roman" w:hAnsi="Times New Roman"/>
                <w:b/>
                <w:bCs/>
                <w:color w:val="000000"/>
              </w:rPr>
              <w:t>Должность</w:t>
            </w:r>
          </w:p>
        </w:tc>
      </w:tr>
      <w:tr w:rsidR="00360DB7" w:rsidRPr="00410025" w:rsidTr="00360DB7">
        <w:trPr>
          <w:trHeight w:val="299"/>
        </w:trPr>
        <w:tc>
          <w:tcPr>
            <w:tcW w:w="10206" w:type="dxa"/>
            <w:gridSpan w:val="2"/>
            <w:vAlign w:val="center"/>
          </w:tcPr>
          <w:p w:rsidR="00360DB7" w:rsidRPr="00410025" w:rsidRDefault="00360DB7" w:rsidP="00CD2C0E">
            <w:pPr>
              <w:autoSpaceDE w:val="0"/>
              <w:autoSpaceDN w:val="0"/>
              <w:adjustRightInd w:val="0"/>
              <w:spacing w:line="20" w:lineRule="atLeast"/>
              <w:jc w:val="left"/>
              <w:rPr>
                <w:rFonts w:ascii="Times New Roman" w:hAnsi="Times New Roman"/>
                <w:b/>
                <w:highlight w:val="yellow"/>
              </w:rPr>
            </w:pPr>
            <w:r w:rsidRPr="00410025">
              <w:rPr>
                <w:rFonts w:ascii="Times New Roman" w:hAnsi="Times New Roman"/>
                <w:b/>
                <w:bCs/>
                <w:color w:val="000000"/>
              </w:rPr>
              <w:t>Председатель закупочной комиссии:</w:t>
            </w:r>
          </w:p>
        </w:tc>
      </w:tr>
      <w:tr w:rsidR="00A9577E" w:rsidRPr="00410025" w:rsidTr="004D2675">
        <w:trPr>
          <w:trHeight w:val="420"/>
        </w:trPr>
        <w:tc>
          <w:tcPr>
            <w:tcW w:w="2835" w:type="dxa"/>
            <w:vAlign w:val="center"/>
          </w:tcPr>
          <w:p w:rsidR="00A9577E" w:rsidRPr="00A9577E" w:rsidRDefault="00A9577E" w:rsidP="00CD2C0E">
            <w:pPr>
              <w:jc w:val="left"/>
              <w:rPr>
                <w:rFonts w:ascii="Times New Roman" w:hAnsi="Times New Roman"/>
                <w:color w:val="000000"/>
                <w:lang w:eastAsia="en-US"/>
              </w:rPr>
            </w:pPr>
            <w:r w:rsidRPr="00A9577E">
              <w:rPr>
                <w:rFonts w:ascii="Times New Roman" w:hAnsi="Times New Roman"/>
                <w:color w:val="000000"/>
              </w:rPr>
              <w:t>Лимаренко Игорь Валерьевич</w:t>
            </w:r>
          </w:p>
        </w:tc>
        <w:tc>
          <w:tcPr>
            <w:tcW w:w="7371" w:type="dxa"/>
            <w:vAlign w:val="center"/>
          </w:tcPr>
          <w:p w:rsidR="00A9577E" w:rsidRPr="00A9577E" w:rsidRDefault="00A9577E" w:rsidP="00CD2C0E">
            <w:pPr>
              <w:jc w:val="left"/>
              <w:rPr>
                <w:rFonts w:ascii="Times New Roman" w:hAnsi="Times New Roman"/>
                <w:color w:val="000000"/>
                <w:lang w:eastAsia="en-US"/>
              </w:rPr>
            </w:pPr>
            <w:r w:rsidRPr="00A9577E">
              <w:rPr>
                <w:rFonts w:ascii="Times New Roman" w:hAnsi="Times New Roman"/>
                <w:color w:val="000000"/>
              </w:rPr>
              <w:t xml:space="preserve">Начальник управления комплектации </w:t>
            </w:r>
          </w:p>
        </w:tc>
      </w:tr>
      <w:tr w:rsidR="00360DB7" w:rsidRPr="00410025" w:rsidTr="00360DB7">
        <w:trPr>
          <w:trHeight w:val="289"/>
        </w:trPr>
        <w:tc>
          <w:tcPr>
            <w:tcW w:w="10206" w:type="dxa"/>
            <w:gridSpan w:val="2"/>
            <w:vAlign w:val="center"/>
          </w:tcPr>
          <w:p w:rsidR="00360DB7" w:rsidRPr="00410025" w:rsidRDefault="00360DB7" w:rsidP="00CD2C0E">
            <w:pPr>
              <w:autoSpaceDE w:val="0"/>
              <w:autoSpaceDN w:val="0"/>
              <w:adjustRightInd w:val="0"/>
              <w:spacing w:line="20" w:lineRule="atLeast"/>
              <w:jc w:val="left"/>
              <w:rPr>
                <w:rFonts w:ascii="Times New Roman" w:hAnsi="Times New Roman"/>
                <w:highlight w:val="yellow"/>
              </w:rPr>
            </w:pPr>
            <w:r w:rsidRPr="00410025">
              <w:rPr>
                <w:rFonts w:ascii="Times New Roman" w:hAnsi="Times New Roman"/>
                <w:b/>
                <w:bCs/>
                <w:color w:val="000000"/>
              </w:rPr>
              <w:t>Члены закупочной комиссии с правом «вето»:</w:t>
            </w:r>
          </w:p>
        </w:tc>
      </w:tr>
      <w:tr w:rsidR="00360DB7" w:rsidRPr="00410025" w:rsidTr="00360DB7">
        <w:trPr>
          <w:trHeight w:val="420"/>
        </w:trPr>
        <w:tc>
          <w:tcPr>
            <w:tcW w:w="2835" w:type="dxa"/>
            <w:vAlign w:val="center"/>
          </w:tcPr>
          <w:p w:rsidR="00360DB7" w:rsidRPr="00410025" w:rsidRDefault="00360DB7" w:rsidP="00CD2C0E">
            <w:pPr>
              <w:spacing w:line="20" w:lineRule="atLeast"/>
              <w:jc w:val="left"/>
              <w:rPr>
                <w:rFonts w:ascii="Times New Roman" w:hAnsi="Times New Roman"/>
                <w:color w:val="000000"/>
                <w:highlight w:val="yellow"/>
              </w:rPr>
            </w:pPr>
            <w:r w:rsidRPr="00410025">
              <w:rPr>
                <w:rFonts w:ascii="Times New Roman" w:hAnsi="Times New Roman"/>
                <w:color w:val="000000"/>
              </w:rPr>
              <w:t>Карасев Александр Тимофеевич</w:t>
            </w:r>
          </w:p>
        </w:tc>
        <w:tc>
          <w:tcPr>
            <w:tcW w:w="7371" w:type="dxa"/>
            <w:vAlign w:val="center"/>
          </w:tcPr>
          <w:p w:rsidR="00360DB7" w:rsidRPr="00410025" w:rsidRDefault="00360DB7" w:rsidP="00CD2C0E">
            <w:pPr>
              <w:autoSpaceDE w:val="0"/>
              <w:autoSpaceDN w:val="0"/>
              <w:adjustRightInd w:val="0"/>
              <w:spacing w:line="20" w:lineRule="atLeast"/>
              <w:jc w:val="left"/>
              <w:rPr>
                <w:rFonts w:ascii="Times New Roman" w:hAnsi="Times New Roman"/>
                <w:highlight w:val="yellow"/>
              </w:rPr>
            </w:pPr>
            <w:r w:rsidRPr="00410025">
              <w:rPr>
                <w:rFonts w:ascii="Times New Roman" w:hAnsi="Times New Roman"/>
                <w:color w:val="000000"/>
              </w:rPr>
              <w:t xml:space="preserve">Главный специалист отдела физической защиты и безопасности финансово-экономической деятельности </w:t>
            </w:r>
          </w:p>
        </w:tc>
      </w:tr>
      <w:tr w:rsidR="00360DB7" w:rsidRPr="00410025" w:rsidTr="00360DB7">
        <w:trPr>
          <w:trHeight w:val="265"/>
        </w:trPr>
        <w:tc>
          <w:tcPr>
            <w:tcW w:w="10206" w:type="dxa"/>
            <w:gridSpan w:val="2"/>
            <w:vAlign w:val="center"/>
          </w:tcPr>
          <w:p w:rsidR="00360DB7" w:rsidRPr="00410025" w:rsidRDefault="00360DB7" w:rsidP="00CD2C0E">
            <w:pPr>
              <w:autoSpaceDE w:val="0"/>
              <w:autoSpaceDN w:val="0"/>
              <w:adjustRightInd w:val="0"/>
              <w:spacing w:line="20" w:lineRule="atLeast"/>
              <w:jc w:val="left"/>
              <w:rPr>
                <w:rFonts w:ascii="Times New Roman" w:hAnsi="Times New Roman"/>
                <w:highlight w:val="yellow"/>
              </w:rPr>
            </w:pPr>
            <w:r w:rsidRPr="00410025">
              <w:rPr>
                <w:rFonts w:ascii="Times New Roman" w:hAnsi="Times New Roman"/>
                <w:b/>
                <w:bCs/>
                <w:color w:val="000000"/>
              </w:rPr>
              <w:t>Члены закупочной комиссии:</w:t>
            </w:r>
          </w:p>
        </w:tc>
      </w:tr>
      <w:tr w:rsidR="00360DB7" w:rsidRPr="00410025" w:rsidTr="00360DB7">
        <w:trPr>
          <w:trHeight w:val="420"/>
        </w:trPr>
        <w:tc>
          <w:tcPr>
            <w:tcW w:w="2835" w:type="dxa"/>
            <w:vAlign w:val="center"/>
          </w:tcPr>
          <w:p w:rsidR="00360DB7" w:rsidRPr="00410025" w:rsidRDefault="00360DB7" w:rsidP="00CD2C0E">
            <w:pPr>
              <w:spacing w:line="20" w:lineRule="atLeast"/>
              <w:jc w:val="left"/>
              <w:rPr>
                <w:rFonts w:ascii="Times New Roman" w:hAnsi="Times New Roman"/>
                <w:color w:val="000000"/>
              </w:rPr>
            </w:pPr>
            <w:r w:rsidRPr="00410025">
              <w:rPr>
                <w:rFonts w:ascii="Times New Roman" w:hAnsi="Times New Roman"/>
                <w:color w:val="000000"/>
              </w:rPr>
              <w:t>Мильниченко Дмитрий Николаевич</w:t>
            </w:r>
          </w:p>
        </w:tc>
        <w:tc>
          <w:tcPr>
            <w:tcW w:w="7371" w:type="dxa"/>
            <w:vAlign w:val="center"/>
          </w:tcPr>
          <w:p w:rsidR="00360DB7" w:rsidRPr="00410025" w:rsidRDefault="00360DB7" w:rsidP="00CD2C0E">
            <w:pPr>
              <w:autoSpaceDE w:val="0"/>
              <w:autoSpaceDN w:val="0"/>
              <w:adjustRightInd w:val="0"/>
              <w:spacing w:line="20" w:lineRule="atLeast"/>
              <w:jc w:val="left"/>
              <w:rPr>
                <w:rFonts w:ascii="Times New Roman" w:hAnsi="Times New Roman"/>
                <w:highlight w:val="yellow"/>
              </w:rPr>
            </w:pPr>
            <w:r w:rsidRPr="00410025">
              <w:rPr>
                <w:rFonts w:ascii="Times New Roman" w:hAnsi="Times New Roman"/>
                <w:color w:val="000000"/>
              </w:rPr>
              <w:t>Начальник отдела по управлению поставками оборудования для строящихся АЭС ОАО «Концерн Росэнергоатом» (присутствовал в режиме видеоконференции)</w:t>
            </w:r>
          </w:p>
        </w:tc>
      </w:tr>
      <w:tr w:rsidR="00CD2C0E" w:rsidRPr="00410025" w:rsidTr="00360DB7">
        <w:trPr>
          <w:trHeight w:val="420"/>
        </w:trPr>
        <w:tc>
          <w:tcPr>
            <w:tcW w:w="2835" w:type="dxa"/>
            <w:vAlign w:val="center"/>
          </w:tcPr>
          <w:p w:rsidR="00CD2C0E" w:rsidRPr="00CD2C0E" w:rsidRDefault="00CD2C0E" w:rsidP="00CD2C0E">
            <w:pPr>
              <w:jc w:val="left"/>
              <w:rPr>
                <w:rFonts w:ascii="Times New Roman" w:hAnsi="Times New Roman"/>
              </w:rPr>
            </w:pPr>
            <w:r w:rsidRPr="00CD2C0E">
              <w:rPr>
                <w:rFonts w:ascii="Times New Roman" w:hAnsi="Times New Roman"/>
              </w:rPr>
              <w:t>Шкитилев Дмитрий Владимирович</w:t>
            </w:r>
          </w:p>
        </w:tc>
        <w:tc>
          <w:tcPr>
            <w:tcW w:w="7371" w:type="dxa"/>
            <w:vAlign w:val="center"/>
          </w:tcPr>
          <w:p w:rsidR="00CD2C0E" w:rsidRPr="00CD2C0E" w:rsidRDefault="00CD2C0E" w:rsidP="00CD2C0E">
            <w:pPr>
              <w:jc w:val="left"/>
              <w:rPr>
                <w:rFonts w:ascii="Times New Roman" w:hAnsi="Times New Roman"/>
              </w:rPr>
            </w:pPr>
            <w:r w:rsidRPr="00CD2C0E">
              <w:rPr>
                <w:rFonts w:ascii="Times New Roman" w:hAnsi="Times New Roman"/>
              </w:rPr>
              <w:t>Главный инженер</w:t>
            </w:r>
          </w:p>
        </w:tc>
      </w:tr>
      <w:tr w:rsidR="00CD2C0E" w:rsidRPr="00410025" w:rsidTr="00360DB7">
        <w:trPr>
          <w:trHeight w:val="420"/>
        </w:trPr>
        <w:tc>
          <w:tcPr>
            <w:tcW w:w="2835" w:type="dxa"/>
            <w:vAlign w:val="center"/>
          </w:tcPr>
          <w:p w:rsidR="00CD2C0E" w:rsidRPr="00CD2C0E" w:rsidRDefault="00CD2C0E" w:rsidP="00CD2C0E">
            <w:pPr>
              <w:spacing w:line="20" w:lineRule="atLeast"/>
              <w:jc w:val="left"/>
              <w:rPr>
                <w:rFonts w:ascii="Times New Roman" w:hAnsi="Times New Roman"/>
                <w:color w:val="000000"/>
              </w:rPr>
            </w:pPr>
            <w:r w:rsidRPr="00CD2C0E">
              <w:rPr>
                <w:rFonts w:ascii="Times New Roman" w:hAnsi="Times New Roman"/>
                <w:color w:val="000000"/>
              </w:rPr>
              <w:lastRenderedPageBreak/>
              <w:t>Казакова Елена Алексеевна</w:t>
            </w:r>
          </w:p>
        </w:tc>
        <w:tc>
          <w:tcPr>
            <w:tcW w:w="7371" w:type="dxa"/>
            <w:vAlign w:val="center"/>
          </w:tcPr>
          <w:p w:rsidR="00CD2C0E" w:rsidRPr="00CD2C0E" w:rsidRDefault="00CD2C0E" w:rsidP="00CD2C0E">
            <w:pPr>
              <w:spacing w:line="20" w:lineRule="atLeast"/>
              <w:jc w:val="left"/>
              <w:rPr>
                <w:rFonts w:ascii="Times New Roman" w:hAnsi="Times New Roman"/>
                <w:color w:val="000000"/>
              </w:rPr>
            </w:pPr>
            <w:r w:rsidRPr="00CD2C0E">
              <w:rPr>
                <w:rFonts w:ascii="Times New Roman" w:hAnsi="Times New Roman"/>
              </w:rPr>
              <w:t>Начальник управления методологии и организации закупок</w:t>
            </w:r>
          </w:p>
        </w:tc>
      </w:tr>
      <w:tr w:rsidR="00CD2C0E" w:rsidRPr="00410025" w:rsidTr="00360DB7">
        <w:trPr>
          <w:trHeight w:val="420"/>
        </w:trPr>
        <w:tc>
          <w:tcPr>
            <w:tcW w:w="2835" w:type="dxa"/>
            <w:vAlign w:val="center"/>
          </w:tcPr>
          <w:p w:rsidR="00CD2C0E" w:rsidRPr="00CD2C0E" w:rsidRDefault="00CD2C0E" w:rsidP="00CD2C0E">
            <w:pPr>
              <w:jc w:val="left"/>
              <w:rPr>
                <w:rFonts w:ascii="Times New Roman" w:hAnsi="Times New Roman"/>
                <w:bCs/>
              </w:rPr>
            </w:pPr>
            <w:r w:rsidRPr="00CD2C0E">
              <w:rPr>
                <w:rFonts w:ascii="Times New Roman" w:hAnsi="Times New Roman"/>
                <w:bCs/>
              </w:rPr>
              <w:t>Старцев Олег Николаевич</w:t>
            </w:r>
          </w:p>
        </w:tc>
        <w:tc>
          <w:tcPr>
            <w:tcW w:w="7371" w:type="dxa"/>
            <w:vAlign w:val="center"/>
          </w:tcPr>
          <w:p w:rsidR="00CD2C0E" w:rsidRPr="00CD2C0E" w:rsidRDefault="00CD2C0E" w:rsidP="00CD2C0E">
            <w:pPr>
              <w:jc w:val="left"/>
              <w:rPr>
                <w:rFonts w:ascii="Times New Roman" w:hAnsi="Times New Roman"/>
                <w:bCs/>
              </w:rPr>
            </w:pPr>
            <w:r w:rsidRPr="00CD2C0E">
              <w:rPr>
                <w:rFonts w:ascii="Times New Roman" w:hAnsi="Times New Roman"/>
                <w:bCs/>
              </w:rPr>
              <w:t>Начальник управления договорной работы</w:t>
            </w:r>
          </w:p>
        </w:tc>
      </w:tr>
      <w:tr w:rsidR="00CD2C0E" w:rsidRPr="00410025" w:rsidTr="00360DB7">
        <w:trPr>
          <w:trHeight w:val="420"/>
        </w:trPr>
        <w:tc>
          <w:tcPr>
            <w:tcW w:w="2835" w:type="dxa"/>
            <w:vAlign w:val="center"/>
          </w:tcPr>
          <w:p w:rsidR="00CD2C0E" w:rsidRPr="00CD2C0E" w:rsidRDefault="00CD2C0E" w:rsidP="00CD2C0E">
            <w:pPr>
              <w:jc w:val="left"/>
              <w:rPr>
                <w:rFonts w:ascii="Times New Roman" w:hAnsi="Times New Roman"/>
              </w:rPr>
            </w:pPr>
            <w:r w:rsidRPr="00CD2C0E">
              <w:rPr>
                <w:rFonts w:ascii="Times New Roman" w:hAnsi="Times New Roman"/>
              </w:rPr>
              <w:t>Трофименко Виктория Альбертовна</w:t>
            </w:r>
          </w:p>
        </w:tc>
        <w:tc>
          <w:tcPr>
            <w:tcW w:w="7371" w:type="dxa"/>
            <w:vAlign w:val="center"/>
          </w:tcPr>
          <w:p w:rsidR="00CD2C0E" w:rsidRPr="00CD2C0E" w:rsidRDefault="00CD2C0E" w:rsidP="00CD2C0E">
            <w:pPr>
              <w:jc w:val="left"/>
              <w:rPr>
                <w:rFonts w:ascii="Times New Roman" w:hAnsi="Times New Roman"/>
              </w:rPr>
            </w:pPr>
            <w:r w:rsidRPr="00CD2C0E">
              <w:rPr>
                <w:rFonts w:ascii="Times New Roman" w:hAnsi="Times New Roman"/>
              </w:rPr>
              <w:t>Начальник планово-экономического управления Волгодонского филиала (присутствовала в режиме видеоконференции)</w:t>
            </w:r>
          </w:p>
        </w:tc>
      </w:tr>
      <w:tr w:rsidR="00CD2C0E" w:rsidRPr="00410025" w:rsidTr="00360DB7">
        <w:trPr>
          <w:trHeight w:val="420"/>
        </w:trPr>
        <w:tc>
          <w:tcPr>
            <w:tcW w:w="2835" w:type="dxa"/>
            <w:vAlign w:val="center"/>
          </w:tcPr>
          <w:p w:rsidR="00CD2C0E" w:rsidRPr="00CD2C0E" w:rsidRDefault="00835DF5" w:rsidP="00CD2C0E">
            <w:pPr>
              <w:jc w:val="left"/>
              <w:rPr>
                <w:rFonts w:ascii="Times New Roman" w:hAnsi="Times New Roman"/>
                <w:color w:val="000000"/>
              </w:rPr>
            </w:pPr>
            <w:hyperlink r:id="rId12" w:history="1">
              <w:r w:rsidR="00CD2C0E" w:rsidRPr="00CD2C0E">
                <w:rPr>
                  <w:rStyle w:val="a3"/>
                  <w:rFonts w:ascii="Times New Roman" w:hAnsi="Times New Roman"/>
                  <w:color w:val="000000"/>
                </w:rPr>
                <w:t>Лимаренко</w:t>
              </w:r>
            </w:hyperlink>
            <w:r w:rsidR="00CD2C0E" w:rsidRPr="00CD2C0E">
              <w:rPr>
                <w:rFonts w:ascii="Times New Roman" w:hAnsi="Times New Roman"/>
                <w:color w:val="000000"/>
              </w:rPr>
              <w:t xml:space="preserve"> Дмитрий Валерьевич</w:t>
            </w:r>
          </w:p>
        </w:tc>
        <w:tc>
          <w:tcPr>
            <w:tcW w:w="7371" w:type="dxa"/>
            <w:vAlign w:val="center"/>
          </w:tcPr>
          <w:p w:rsidR="00CD2C0E" w:rsidRPr="00CD2C0E" w:rsidRDefault="00835DF5" w:rsidP="00CD2C0E">
            <w:pPr>
              <w:spacing w:line="20" w:lineRule="atLeast"/>
              <w:jc w:val="left"/>
              <w:rPr>
                <w:rFonts w:ascii="Times New Roman" w:hAnsi="Times New Roman"/>
                <w:color w:val="000000"/>
              </w:rPr>
            </w:pPr>
            <w:hyperlink r:id="rId13" w:history="1">
              <w:r w:rsidR="00CD2C0E" w:rsidRPr="00CD2C0E">
                <w:rPr>
                  <w:rFonts w:ascii="Times New Roman" w:hAnsi="Times New Roman"/>
                  <w:color w:val="000000"/>
                </w:rPr>
                <w:t>Начальник отдела</w:t>
              </w:r>
            </w:hyperlink>
            <w:r w:rsidR="00CD2C0E" w:rsidRPr="00CD2C0E">
              <w:rPr>
                <w:rFonts w:ascii="Times New Roman" w:hAnsi="Times New Roman"/>
                <w:color w:val="000000"/>
              </w:rPr>
              <w:t xml:space="preserve"> контроля договорных обязательств строительно-монтажных работ управления капитального строительства</w:t>
            </w:r>
          </w:p>
        </w:tc>
      </w:tr>
      <w:tr w:rsidR="00CD2C0E" w:rsidRPr="00410025" w:rsidTr="00360DB7">
        <w:trPr>
          <w:trHeight w:val="420"/>
        </w:trPr>
        <w:tc>
          <w:tcPr>
            <w:tcW w:w="2835" w:type="dxa"/>
            <w:vAlign w:val="center"/>
          </w:tcPr>
          <w:p w:rsidR="00CD2C0E" w:rsidRPr="00CD2C0E" w:rsidRDefault="00CD2C0E" w:rsidP="00CD2C0E">
            <w:pPr>
              <w:jc w:val="left"/>
              <w:rPr>
                <w:rFonts w:ascii="Times New Roman" w:hAnsi="Times New Roman"/>
              </w:rPr>
            </w:pPr>
            <w:smartTag w:uri="urn:schemas-microsoft-com:office:smarttags" w:element="PersonName">
              <w:r w:rsidRPr="00CD2C0E">
                <w:rPr>
                  <w:rFonts w:ascii="Times New Roman" w:hAnsi="Times New Roman"/>
                </w:rPr>
                <w:t>Кряжев Михаил Васильевич</w:t>
              </w:r>
            </w:smartTag>
          </w:p>
        </w:tc>
        <w:tc>
          <w:tcPr>
            <w:tcW w:w="7371" w:type="dxa"/>
            <w:vAlign w:val="center"/>
          </w:tcPr>
          <w:p w:rsidR="00CD2C0E" w:rsidRPr="00CD2C0E" w:rsidRDefault="00CD2C0E" w:rsidP="00CD2C0E">
            <w:pPr>
              <w:jc w:val="left"/>
              <w:rPr>
                <w:rFonts w:ascii="Times New Roman" w:hAnsi="Times New Roman"/>
              </w:rPr>
            </w:pPr>
            <w:r w:rsidRPr="00CD2C0E">
              <w:rPr>
                <w:rFonts w:ascii="Times New Roman" w:hAnsi="Times New Roman"/>
              </w:rPr>
              <w:t>Начальник финансового отдела</w:t>
            </w:r>
          </w:p>
        </w:tc>
      </w:tr>
      <w:tr w:rsidR="00360DB7" w:rsidRPr="00410025" w:rsidTr="00360DB7">
        <w:trPr>
          <w:trHeight w:val="220"/>
        </w:trPr>
        <w:tc>
          <w:tcPr>
            <w:tcW w:w="10206" w:type="dxa"/>
            <w:gridSpan w:val="2"/>
            <w:vAlign w:val="center"/>
          </w:tcPr>
          <w:p w:rsidR="00360DB7" w:rsidRPr="00410025" w:rsidRDefault="00360DB7" w:rsidP="001D76B6">
            <w:pPr>
              <w:autoSpaceDE w:val="0"/>
              <w:autoSpaceDN w:val="0"/>
              <w:adjustRightInd w:val="0"/>
              <w:spacing w:line="20" w:lineRule="atLeast"/>
              <w:jc w:val="left"/>
              <w:rPr>
                <w:rFonts w:ascii="Times New Roman" w:hAnsi="Times New Roman"/>
                <w:highlight w:val="yellow"/>
              </w:rPr>
            </w:pPr>
            <w:r w:rsidRPr="00410025">
              <w:rPr>
                <w:rFonts w:ascii="Times New Roman" w:hAnsi="Times New Roman"/>
                <w:b/>
                <w:bCs/>
                <w:color w:val="000000"/>
              </w:rPr>
              <w:t>Секретарь закупочной комиссии без права голоса:</w:t>
            </w:r>
          </w:p>
        </w:tc>
      </w:tr>
      <w:tr w:rsidR="00360DB7" w:rsidRPr="00410025" w:rsidTr="00360DB7">
        <w:trPr>
          <w:trHeight w:val="420"/>
        </w:trPr>
        <w:tc>
          <w:tcPr>
            <w:tcW w:w="2835" w:type="dxa"/>
            <w:vAlign w:val="center"/>
          </w:tcPr>
          <w:p w:rsidR="00360DB7" w:rsidRPr="00410025" w:rsidRDefault="00360DB7" w:rsidP="001D76B6">
            <w:pPr>
              <w:autoSpaceDE w:val="0"/>
              <w:autoSpaceDN w:val="0"/>
              <w:adjustRightInd w:val="0"/>
              <w:spacing w:line="20" w:lineRule="atLeast"/>
              <w:jc w:val="left"/>
              <w:rPr>
                <w:rFonts w:ascii="Times New Roman" w:hAnsi="Times New Roman"/>
              </w:rPr>
            </w:pPr>
            <w:r w:rsidRPr="00410025">
              <w:rPr>
                <w:rFonts w:ascii="Times New Roman" w:hAnsi="Times New Roman"/>
              </w:rPr>
              <w:t xml:space="preserve">Белоусова Ольга Александровна </w:t>
            </w:r>
          </w:p>
        </w:tc>
        <w:tc>
          <w:tcPr>
            <w:tcW w:w="7371" w:type="dxa"/>
          </w:tcPr>
          <w:p w:rsidR="00360DB7" w:rsidRPr="00410025" w:rsidRDefault="00360DB7" w:rsidP="001D76B6">
            <w:pPr>
              <w:autoSpaceDE w:val="0"/>
              <w:autoSpaceDN w:val="0"/>
              <w:adjustRightInd w:val="0"/>
              <w:spacing w:line="20" w:lineRule="atLeast"/>
              <w:jc w:val="left"/>
              <w:rPr>
                <w:rFonts w:ascii="Times New Roman" w:hAnsi="Times New Roman"/>
              </w:rPr>
            </w:pPr>
            <w:r w:rsidRPr="00410025">
              <w:rPr>
                <w:rFonts w:ascii="Times New Roman" w:hAnsi="Times New Roman"/>
                <w:color w:val="000000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DD0485" w:rsidRPr="00410025" w:rsidRDefault="00DD0485" w:rsidP="001D76B6">
      <w:pPr>
        <w:tabs>
          <w:tab w:val="left" w:pos="252"/>
        </w:tabs>
        <w:spacing w:line="20" w:lineRule="atLeast"/>
        <w:rPr>
          <w:rFonts w:ascii="Times New Roman" w:hAnsi="Times New Roman"/>
          <w:sz w:val="16"/>
          <w:szCs w:val="16"/>
        </w:rPr>
      </w:pPr>
    </w:p>
    <w:p w:rsidR="00FF1C22" w:rsidRPr="00410025" w:rsidRDefault="00FF1C22" w:rsidP="001D76B6">
      <w:pPr>
        <w:spacing w:line="20" w:lineRule="atLeast"/>
        <w:ind w:firstLine="540"/>
        <w:rPr>
          <w:rFonts w:ascii="Times New Roman" w:hAnsi="Times New Roman"/>
        </w:rPr>
      </w:pPr>
      <w:r w:rsidRPr="00410025">
        <w:rPr>
          <w:rFonts w:ascii="Times New Roman" w:hAnsi="Times New Roman"/>
        </w:rPr>
        <w:t xml:space="preserve">Заседание проводится в присутствии </w:t>
      </w:r>
      <w:r w:rsidR="00A9577E">
        <w:rPr>
          <w:rFonts w:ascii="Times New Roman" w:hAnsi="Times New Roman"/>
        </w:rPr>
        <w:t>9</w:t>
      </w:r>
      <w:r w:rsidRPr="00410025">
        <w:rPr>
          <w:rFonts w:ascii="Times New Roman" w:hAnsi="Times New Roman"/>
        </w:rPr>
        <w:t xml:space="preserve"> из 1</w:t>
      </w:r>
      <w:r w:rsidR="003340D9" w:rsidRPr="00410025">
        <w:rPr>
          <w:rFonts w:ascii="Times New Roman" w:hAnsi="Times New Roman"/>
        </w:rPr>
        <w:t>6</w:t>
      </w:r>
      <w:r w:rsidRPr="00410025">
        <w:rPr>
          <w:rFonts w:ascii="Times New Roman" w:hAnsi="Times New Roman"/>
        </w:rPr>
        <w:t xml:space="preserve"> членов </w:t>
      </w:r>
      <w:r w:rsidR="00BE2525" w:rsidRPr="00410025">
        <w:rPr>
          <w:rFonts w:ascii="Times New Roman" w:hAnsi="Times New Roman"/>
        </w:rPr>
        <w:t>з</w:t>
      </w:r>
      <w:r w:rsidR="00DC71C3" w:rsidRPr="00410025">
        <w:rPr>
          <w:rFonts w:ascii="Times New Roman" w:hAnsi="Times New Roman"/>
        </w:rPr>
        <w:t>акупочной</w:t>
      </w:r>
      <w:r w:rsidRPr="00410025">
        <w:rPr>
          <w:rFonts w:ascii="Times New Roman" w:hAnsi="Times New Roman"/>
        </w:rPr>
        <w:t xml:space="preserve"> комиссии, что составляет </w:t>
      </w:r>
      <w:r w:rsidR="00A9577E">
        <w:rPr>
          <w:rFonts w:ascii="Times New Roman" w:hAnsi="Times New Roman"/>
        </w:rPr>
        <w:t>56</w:t>
      </w:r>
      <w:r w:rsidR="00360DB7" w:rsidRPr="00410025">
        <w:rPr>
          <w:rFonts w:ascii="Times New Roman" w:hAnsi="Times New Roman"/>
        </w:rPr>
        <w:t> </w:t>
      </w:r>
      <w:r w:rsidRPr="00410025">
        <w:rPr>
          <w:rFonts w:ascii="Times New Roman" w:hAnsi="Times New Roman"/>
        </w:rPr>
        <w:t xml:space="preserve">% от общего количества членов </w:t>
      </w:r>
      <w:r w:rsidR="00BE2525" w:rsidRPr="00410025">
        <w:rPr>
          <w:rFonts w:ascii="Times New Roman" w:hAnsi="Times New Roman"/>
        </w:rPr>
        <w:t>з</w:t>
      </w:r>
      <w:r w:rsidR="00DC71C3" w:rsidRPr="00410025">
        <w:rPr>
          <w:rFonts w:ascii="Times New Roman" w:hAnsi="Times New Roman"/>
        </w:rPr>
        <w:t>акупочной</w:t>
      </w:r>
      <w:r w:rsidRPr="00410025">
        <w:rPr>
          <w:rFonts w:ascii="Times New Roman" w:hAnsi="Times New Roman"/>
        </w:rPr>
        <w:t xml:space="preserve"> комиссии. Кворум имеется. Заседание правомочно.</w:t>
      </w:r>
    </w:p>
    <w:p w:rsidR="00564F7C" w:rsidRPr="00C50143" w:rsidRDefault="00564F7C" w:rsidP="001D76B6">
      <w:pPr>
        <w:tabs>
          <w:tab w:val="left" w:pos="252"/>
        </w:tabs>
        <w:spacing w:line="20" w:lineRule="atLeast"/>
        <w:rPr>
          <w:rFonts w:ascii="Times New Roman" w:hAnsi="Times New Roman"/>
          <w:sz w:val="16"/>
          <w:szCs w:val="16"/>
        </w:rPr>
      </w:pPr>
    </w:p>
    <w:p w:rsidR="00564F7C" w:rsidRPr="00410025" w:rsidRDefault="00FF1C22" w:rsidP="001D76B6">
      <w:pPr>
        <w:spacing w:line="20" w:lineRule="atLeast"/>
        <w:rPr>
          <w:rFonts w:ascii="Times New Roman" w:hAnsi="Times New Roman"/>
        </w:rPr>
      </w:pPr>
      <w:r w:rsidRPr="00410025">
        <w:rPr>
          <w:rFonts w:ascii="Times New Roman" w:hAnsi="Times New Roman"/>
        </w:rPr>
        <w:t xml:space="preserve">           </w:t>
      </w:r>
      <w:r w:rsidR="009C3F25" w:rsidRPr="00410025">
        <w:rPr>
          <w:rFonts w:ascii="Times New Roman" w:hAnsi="Times New Roman"/>
        </w:rPr>
        <w:t xml:space="preserve">1. </w:t>
      </w:r>
      <w:r w:rsidRPr="00410025">
        <w:rPr>
          <w:rFonts w:ascii="Times New Roman" w:hAnsi="Times New Roman"/>
        </w:rPr>
        <w:t xml:space="preserve">Согласно протоколу открытия доступа к заявкам на участие в запросе </w:t>
      </w:r>
      <w:r w:rsidR="00E8047D" w:rsidRPr="00410025">
        <w:rPr>
          <w:rFonts w:ascii="Times New Roman" w:hAnsi="Times New Roman"/>
        </w:rPr>
        <w:t>цен</w:t>
      </w:r>
      <w:r w:rsidRPr="00410025">
        <w:rPr>
          <w:rFonts w:ascii="Times New Roman" w:hAnsi="Times New Roman"/>
        </w:rPr>
        <w:t xml:space="preserve"> от «</w:t>
      </w:r>
      <w:r w:rsidR="00410025" w:rsidRPr="00410025">
        <w:rPr>
          <w:rFonts w:ascii="Times New Roman" w:hAnsi="Times New Roman"/>
        </w:rPr>
        <w:t>06</w:t>
      </w:r>
      <w:r w:rsidR="00BE2525" w:rsidRPr="00410025">
        <w:rPr>
          <w:rFonts w:ascii="Times New Roman" w:hAnsi="Times New Roman"/>
        </w:rPr>
        <w:t>» </w:t>
      </w:r>
      <w:r w:rsidR="00410025" w:rsidRPr="00410025">
        <w:rPr>
          <w:rFonts w:ascii="Times New Roman" w:hAnsi="Times New Roman"/>
        </w:rPr>
        <w:t>июня</w:t>
      </w:r>
      <w:r w:rsidR="00360DB7" w:rsidRPr="00410025">
        <w:rPr>
          <w:rFonts w:ascii="Times New Roman" w:hAnsi="Times New Roman"/>
        </w:rPr>
        <w:t> </w:t>
      </w:r>
      <w:r w:rsidRPr="00410025">
        <w:rPr>
          <w:rFonts w:ascii="Times New Roman" w:hAnsi="Times New Roman"/>
        </w:rPr>
        <w:t xml:space="preserve">2014 года № </w:t>
      </w:r>
      <w:r w:rsidR="00410025" w:rsidRPr="00410025">
        <w:rPr>
          <w:rFonts w:ascii="Times New Roman" w:hAnsi="Times New Roman"/>
        </w:rPr>
        <w:t>520</w:t>
      </w:r>
      <w:r w:rsidR="00B72740" w:rsidRPr="00410025">
        <w:rPr>
          <w:rFonts w:ascii="Times New Roman" w:hAnsi="Times New Roman"/>
        </w:rPr>
        <w:t xml:space="preserve"> Р3/З-14-1</w:t>
      </w:r>
      <w:r w:rsidRPr="00410025">
        <w:rPr>
          <w:rFonts w:ascii="Times New Roman" w:hAnsi="Times New Roman"/>
        </w:rPr>
        <w:t xml:space="preserve">  были поданы заявки на участие в запросе </w:t>
      </w:r>
      <w:r w:rsidR="00E8047D" w:rsidRPr="00410025">
        <w:rPr>
          <w:rFonts w:ascii="Times New Roman" w:hAnsi="Times New Roman"/>
        </w:rPr>
        <w:t>цен</w:t>
      </w:r>
      <w:r w:rsidR="00DC71C3" w:rsidRPr="00410025">
        <w:rPr>
          <w:rFonts w:ascii="Times New Roman" w:hAnsi="Times New Roman"/>
        </w:rPr>
        <w:t xml:space="preserve"> </w:t>
      </w:r>
      <w:r w:rsidRPr="00410025">
        <w:rPr>
          <w:rFonts w:ascii="Times New Roman" w:hAnsi="Times New Roman"/>
        </w:rPr>
        <w:t xml:space="preserve"> следующими участниками запроса </w:t>
      </w:r>
      <w:r w:rsidR="00E8047D" w:rsidRPr="00410025">
        <w:rPr>
          <w:rFonts w:ascii="Times New Roman" w:hAnsi="Times New Roman"/>
        </w:rPr>
        <w:t>цен</w:t>
      </w:r>
      <w:r w:rsidRPr="00410025">
        <w:rPr>
          <w:rFonts w:ascii="Times New Roman" w:hAnsi="Times New Roman"/>
        </w:rPr>
        <w:t>:</w:t>
      </w:r>
    </w:p>
    <w:p w:rsidR="00BE2525" w:rsidRPr="00C50143" w:rsidRDefault="00BE2525" w:rsidP="001D76B6">
      <w:pPr>
        <w:tabs>
          <w:tab w:val="left" w:pos="252"/>
        </w:tabs>
        <w:spacing w:line="20" w:lineRule="atLeast"/>
        <w:rPr>
          <w:rFonts w:ascii="Times New Roman" w:hAnsi="Times New Roman"/>
          <w:sz w:val="16"/>
          <w:szCs w:val="16"/>
        </w:rPr>
      </w:pPr>
    </w:p>
    <w:tbl>
      <w:tblPr>
        <w:tblW w:w="4993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276"/>
        <w:gridCol w:w="3403"/>
        <w:gridCol w:w="5528"/>
      </w:tblGrid>
      <w:tr w:rsidR="00410025" w:rsidRPr="00410025" w:rsidTr="001F6C93">
        <w:tc>
          <w:tcPr>
            <w:tcW w:w="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0025" w:rsidRPr="00410025" w:rsidRDefault="00410025" w:rsidP="001D76B6">
            <w:pPr>
              <w:spacing w:line="20" w:lineRule="atLeast"/>
              <w:ind w:left="72" w:right="60"/>
              <w:jc w:val="center"/>
              <w:rPr>
                <w:rFonts w:ascii="Times New Roman" w:hAnsi="Times New Roman"/>
                <w:b/>
                <w:bCs/>
              </w:rPr>
            </w:pPr>
            <w:r w:rsidRPr="00410025">
              <w:rPr>
                <w:rFonts w:ascii="Times New Roman" w:hAnsi="Times New Roman"/>
                <w:b/>
                <w:bCs/>
              </w:rPr>
              <w:t>№ заявки</w:t>
            </w:r>
          </w:p>
        </w:tc>
        <w:tc>
          <w:tcPr>
            <w:tcW w:w="16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0025" w:rsidRPr="00410025" w:rsidRDefault="00410025" w:rsidP="001D76B6">
            <w:pPr>
              <w:spacing w:line="20" w:lineRule="atLeast"/>
              <w:ind w:left="72" w:right="60"/>
              <w:jc w:val="center"/>
              <w:rPr>
                <w:rFonts w:ascii="Times New Roman" w:hAnsi="Times New Roman"/>
                <w:b/>
                <w:bCs/>
              </w:rPr>
            </w:pPr>
            <w:r w:rsidRPr="00410025">
              <w:rPr>
                <w:rFonts w:ascii="Times New Roman" w:hAnsi="Times New Roman"/>
                <w:b/>
                <w:bCs/>
              </w:rPr>
              <w:t>Участник запроса цен,  ИНН участника запроса цен</w:t>
            </w:r>
          </w:p>
        </w:tc>
        <w:tc>
          <w:tcPr>
            <w:tcW w:w="27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0025" w:rsidRPr="00410025" w:rsidRDefault="00410025" w:rsidP="001D76B6">
            <w:pPr>
              <w:spacing w:line="20" w:lineRule="atLeast"/>
              <w:ind w:left="72" w:right="60"/>
              <w:jc w:val="center"/>
              <w:rPr>
                <w:rFonts w:ascii="Times New Roman" w:hAnsi="Times New Roman"/>
                <w:b/>
                <w:bCs/>
              </w:rPr>
            </w:pPr>
            <w:r w:rsidRPr="00410025">
              <w:rPr>
                <w:rFonts w:ascii="Times New Roman" w:hAnsi="Times New Roman"/>
                <w:b/>
                <w:bCs/>
              </w:rPr>
              <w:t>Цена заявки</w:t>
            </w:r>
          </w:p>
        </w:tc>
      </w:tr>
      <w:tr w:rsidR="00410025" w:rsidRPr="00410025" w:rsidTr="00410025">
        <w:trPr>
          <w:trHeight w:val="834"/>
        </w:trPr>
        <w:tc>
          <w:tcPr>
            <w:tcW w:w="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0025" w:rsidRPr="00410025" w:rsidRDefault="00410025" w:rsidP="001D76B6">
            <w:pPr>
              <w:spacing w:line="20" w:lineRule="atLeast"/>
              <w:jc w:val="center"/>
              <w:rPr>
                <w:rFonts w:ascii="Times New Roman" w:hAnsi="Times New Roman"/>
              </w:rPr>
            </w:pPr>
            <w:r w:rsidRPr="00410025">
              <w:rPr>
                <w:rFonts w:ascii="Times New Roman" w:hAnsi="Times New Roman"/>
              </w:rPr>
              <w:t>60143340</w:t>
            </w:r>
          </w:p>
        </w:tc>
        <w:tc>
          <w:tcPr>
            <w:tcW w:w="16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0025" w:rsidRPr="00410025" w:rsidRDefault="00410025" w:rsidP="001D76B6">
            <w:pPr>
              <w:spacing w:line="20" w:lineRule="atLeast"/>
              <w:jc w:val="center"/>
              <w:rPr>
                <w:rFonts w:ascii="Times New Roman" w:hAnsi="Times New Roman"/>
              </w:rPr>
            </w:pPr>
            <w:r w:rsidRPr="00410025">
              <w:rPr>
                <w:rFonts w:ascii="Times New Roman" w:hAnsi="Times New Roman"/>
              </w:rPr>
              <w:t>ООО "Белэнергомаш-БЗЭМ"</w:t>
            </w:r>
          </w:p>
        </w:tc>
        <w:tc>
          <w:tcPr>
            <w:tcW w:w="27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0025" w:rsidRPr="00410025" w:rsidRDefault="00410025" w:rsidP="001D76B6">
            <w:pPr>
              <w:spacing w:line="20" w:lineRule="atLeast"/>
              <w:jc w:val="center"/>
              <w:rPr>
                <w:rFonts w:ascii="Times New Roman" w:hAnsi="Times New Roman"/>
              </w:rPr>
            </w:pPr>
            <w:r w:rsidRPr="00410025">
              <w:rPr>
                <w:rFonts w:ascii="Times New Roman" w:hAnsi="Times New Roman"/>
              </w:rPr>
              <w:t>Цена заявки: 8 212 566,29 (Восемь миллионов двести двенадцать тысяч пятьсот шестьдесят шесть) рублей 29 копеек, включая НДС</w:t>
            </w:r>
          </w:p>
        </w:tc>
      </w:tr>
      <w:tr w:rsidR="00410025" w:rsidRPr="00410025" w:rsidTr="00410025">
        <w:trPr>
          <w:trHeight w:val="833"/>
        </w:trPr>
        <w:tc>
          <w:tcPr>
            <w:tcW w:w="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0025" w:rsidRPr="00410025" w:rsidRDefault="00410025" w:rsidP="001D76B6">
            <w:pPr>
              <w:spacing w:line="20" w:lineRule="atLeast"/>
              <w:jc w:val="center"/>
              <w:rPr>
                <w:rFonts w:ascii="Times New Roman" w:hAnsi="Times New Roman"/>
              </w:rPr>
            </w:pPr>
            <w:r w:rsidRPr="00410025">
              <w:rPr>
                <w:rFonts w:ascii="Times New Roman" w:hAnsi="Times New Roman"/>
              </w:rPr>
              <w:t>60143402</w:t>
            </w:r>
          </w:p>
        </w:tc>
        <w:tc>
          <w:tcPr>
            <w:tcW w:w="16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0025" w:rsidRPr="00410025" w:rsidRDefault="00410025" w:rsidP="001D76B6">
            <w:pPr>
              <w:spacing w:line="20" w:lineRule="atLeast"/>
              <w:jc w:val="center"/>
              <w:rPr>
                <w:rFonts w:ascii="Times New Roman" w:hAnsi="Times New Roman"/>
              </w:rPr>
            </w:pPr>
            <w:r w:rsidRPr="00410025">
              <w:rPr>
                <w:rFonts w:ascii="Times New Roman" w:hAnsi="Times New Roman"/>
              </w:rPr>
              <w:t>ОАО ''СТХМ''</w:t>
            </w:r>
          </w:p>
        </w:tc>
        <w:tc>
          <w:tcPr>
            <w:tcW w:w="27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0025" w:rsidRPr="00410025" w:rsidRDefault="00410025" w:rsidP="001D76B6">
            <w:pPr>
              <w:spacing w:line="20" w:lineRule="atLeast"/>
              <w:jc w:val="center"/>
              <w:rPr>
                <w:rFonts w:ascii="Times New Roman" w:hAnsi="Times New Roman"/>
              </w:rPr>
            </w:pPr>
            <w:r w:rsidRPr="00410025">
              <w:rPr>
                <w:rFonts w:ascii="Times New Roman" w:hAnsi="Times New Roman"/>
              </w:rPr>
              <w:t>Цена заявки: 11 599 902,99 (Одиннадцать миллионов пятьсот девяносто девять тысяч девятьсот два) рубля 99 копеек, включая НДС</w:t>
            </w:r>
          </w:p>
        </w:tc>
      </w:tr>
      <w:tr w:rsidR="00410025" w:rsidRPr="00410025" w:rsidTr="00410025">
        <w:trPr>
          <w:trHeight w:val="702"/>
        </w:trPr>
        <w:tc>
          <w:tcPr>
            <w:tcW w:w="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0025" w:rsidRPr="00410025" w:rsidRDefault="00410025" w:rsidP="001D76B6">
            <w:pPr>
              <w:spacing w:line="20" w:lineRule="atLeast"/>
              <w:jc w:val="center"/>
              <w:rPr>
                <w:rFonts w:ascii="Times New Roman" w:hAnsi="Times New Roman"/>
              </w:rPr>
            </w:pPr>
            <w:r w:rsidRPr="00410025">
              <w:rPr>
                <w:rFonts w:ascii="Times New Roman" w:hAnsi="Times New Roman"/>
              </w:rPr>
              <w:t>60143403</w:t>
            </w:r>
          </w:p>
        </w:tc>
        <w:tc>
          <w:tcPr>
            <w:tcW w:w="16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0025" w:rsidRPr="00410025" w:rsidRDefault="00410025" w:rsidP="001D76B6">
            <w:pPr>
              <w:spacing w:line="20" w:lineRule="atLeast"/>
              <w:jc w:val="center"/>
              <w:rPr>
                <w:rFonts w:ascii="Times New Roman" w:hAnsi="Times New Roman"/>
              </w:rPr>
            </w:pPr>
            <w:r w:rsidRPr="00410025">
              <w:rPr>
                <w:rFonts w:ascii="Times New Roman" w:hAnsi="Times New Roman"/>
              </w:rPr>
              <w:t>ООО "ЭнергомашКапитал"</w:t>
            </w:r>
          </w:p>
        </w:tc>
        <w:tc>
          <w:tcPr>
            <w:tcW w:w="27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0025" w:rsidRPr="00410025" w:rsidRDefault="00410025" w:rsidP="001D76B6">
            <w:pPr>
              <w:spacing w:line="20" w:lineRule="atLeast"/>
              <w:jc w:val="center"/>
              <w:rPr>
                <w:rFonts w:ascii="Times New Roman" w:hAnsi="Times New Roman"/>
              </w:rPr>
            </w:pPr>
            <w:r w:rsidRPr="00410025">
              <w:rPr>
                <w:rFonts w:ascii="Times New Roman" w:hAnsi="Times New Roman"/>
              </w:rPr>
              <w:t>Цена заявки: 8 650 317,57 (Восемь миллионов шестьсот пятьдесят тысяч триста семнадцать) рублей 57 копеек, включая НДС</w:t>
            </w:r>
          </w:p>
        </w:tc>
      </w:tr>
    </w:tbl>
    <w:p w:rsidR="006550D8" w:rsidRPr="001D76B6" w:rsidRDefault="006550D8" w:rsidP="001D76B6">
      <w:pPr>
        <w:pStyle w:val="af1"/>
        <w:spacing w:before="0" w:beforeAutospacing="0" w:after="0" w:afterAutospacing="0" w:line="20" w:lineRule="atLeast"/>
        <w:jc w:val="both"/>
        <w:rPr>
          <w:sz w:val="16"/>
          <w:szCs w:val="16"/>
        </w:rPr>
      </w:pPr>
      <w:r w:rsidRPr="00410025">
        <w:t xml:space="preserve">  </w:t>
      </w:r>
      <w:r w:rsidRPr="001D76B6">
        <w:rPr>
          <w:sz w:val="16"/>
          <w:szCs w:val="16"/>
        </w:rPr>
        <w:t xml:space="preserve">     </w:t>
      </w:r>
    </w:p>
    <w:p w:rsidR="006550D8" w:rsidRPr="00410025" w:rsidRDefault="006550D8" w:rsidP="001D76B6">
      <w:pPr>
        <w:pStyle w:val="af1"/>
        <w:spacing w:before="0" w:beforeAutospacing="0" w:after="0" w:afterAutospacing="0" w:line="20" w:lineRule="atLeast"/>
        <w:jc w:val="both"/>
        <w:rPr>
          <w:rFonts w:eastAsia="Times New Roman"/>
        </w:rPr>
      </w:pPr>
      <w:r w:rsidRPr="00410025">
        <w:rPr>
          <w:rFonts w:eastAsia="Times New Roman"/>
        </w:rPr>
        <w:t xml:space="preserve">        </w:t>
      </w:r>
      <w:r w:rsidR="00410025" w:rsidRPr="00410025">
        <w:rPr>
          <w:rFonts w:eastAsia="Times New Roman"/>
        </w:rPr>
        <w:t>2</w:t>
      </w:r>
      <w:r w:rsidRPr="00410025">
        <w:rPr>
          <w:rFonts w:eastAsia="Times New Roman"/>
        </w:rPr>
        <w:t xml:space="preserve">. </w:t>
      </w:r>
      <w:r w:rsidR="00410025" w:rsidRPr="00410025">
        <w:t xml:space="preserve">По результатам рассмотрения заявок на участие в запросе </w:t>
      </w:r>
      <w:r w:rsidR="001D76B6">
        <w:t>цен</w:t>
      </w:r>
      <w:r w:rsidR="00410025" w:rsidRPr="00410025">
        <w:t xml:space="preserve"> на отборочной стадии закупочной комиссией были приняты следующие решения:</w:t>
      </w:r>
    </w:p>
    <w:p w:rsidR="00410025" w:rsidRPr="001D76B6" w:rsidRDefault="00410025" w:rsidP="001D76B6">
      <w:pPr>
        <w:pStyle w:val="af1"/>
        <w:spacing w:before="0" w:beforeAutospacing="0" w:after="0" w:afterAutospacing="0" w:line="20" w:lineRule="atLeast"/>
        <w:jc w:val="both"/>
        <w:rPr>
          <w:rFonts w:eastAsia="Times New Roman"/>
          <w:sz w:val="16"/>
          <w:szCs w:val="16"/>
        </w:rPr>
      </w:pPr>
    </w:p>
    <w:p w:rsidR="006550D8" w:rsidRPr="00410025" w:rsidRDefault="006550D8" w:rsidP="001D76B6">
      <w:pPr>
        <w:pStyle w:val="af1"/>
        <w:spacing w:before="0" w:beforeAutospacing="0" w:after="0" w:afterAutospacing="0" w:line="20" w:lineRule="atLeast"/>
        <w:jc w:val="both"/>
        <w:rPr>
          <w:rFonts w:eastAsia="Times New Roman"/>
        </w:rPr>
      </w:pPr>
      <w:r w:rsidRPr="00410025">
        <w:rPr>
          <w:rFonts w:eastAsia="Times New Roman"/>
        </w:rPr>
        <w:t xml:space="preserve">       </w:t>
      </w:r>
      <w:r w:rsidR="00410025" w:rsidRPr="00410025">
        <w:rPr>
          <w:rFonts w:eastAsia="Times New Roman"/>
        </w:rPr>
        <w:t>2</w:t>
      </w:r>
      <w:r w:rsidRPr="00410025">
        <w:rPr>
          <w:rFonts w:eastAsia="Times New Roman"/>
        </w:rPr>
        <w:t>.1 Допустить к дальнейшему участию в запросе цен следующих участников запроса цен, отвечающих требованиям закупочной документации и подавших заявки на участие в запросе цен, отвечающие требованиям закупочной документации:</w:t>
      </w:r>
    </w:p>
    <w:p w:rsidR="006550D8" w:rsidRPr="001D76B6" w:rsidRDefault="006550D8" w:rsidP="001D76B6">
      <w:pPr>
        <w:tabs>
          <w:tab w:val="left" w:pos="252"/>
        </w:tabs>
        <w:spacing w:line="20" w:lineRule="atLeast"/>
        <w:rPr>
          <w:rFonts w:ascii="Times New Roman" w:hAnsi="Times New Roman"/>
          <w:sz w:val="16"/>
          <w:szCs w:val="16"/>
        </w:rPr>
      </w:pPr>
    </w:p>
    <w:p w:rsidR="006550D8" w:rsidRDefault="006550D8" w:rsidP="001D76B6">
      <w:pPr>
        <w:pStyle w:val="af1"/>
        <w:spacing w:before="0" w:beforeAutospacing="0" w:after="0" w:afterAutospacing="0" w:line="20" w:lineRule="atLeast"/>
        <w:jc w:val="both"/>
      </w:pPr>
      <w:r w:rsidRPr="00410025">
        <w:rPr>
          <w:rFonts w:eastAsia="Times New Roman"/>
        </w:rPr>
        <w:t xml:space="preserve">       </w:t>
      </w:r>
      <w:r w:rsidR="00C50143">
        <w:rPr>
          <w:rFonts w:eastAsia="Times New Roman"/>
        </w:rPr>
        <w:t>2</w:t>
      </w:r>
      <w:r w:rsidRPr="00410025">
        <w:rPr>
          <w:rFonts w:eastAsia="Times New Roman"/>
        </w:rPr>
        <w:t xml:space="preserve">.1.1 </w:t>
      </w:r>
      <w:r w:rsidRPr="00410025">
        <w:t>ООО "Белэнергомаш-БЗЭМ"</w:t>
      </w:r>
    </w:p>
    <w:p w:rsidR="00C50143" w:rsidRDefault="00C50143" w:rsidP="001D76B6">
      <w:pPr>
        <w:pStyle w:val="af1"/>
        <w:spacing w:before="0" w:beforeAutospacing="0" w:after="0" w:afterAutospacing="0" w:line="20" w:lineRule="atLeast"/>
        <w:jc w:val="both"/>
      </w:pPr>
      <w:r>
        <w:t xml:space="preserve">       2.1.2 </w:t>
      </w:r>
      <w:r w:rsidRPr="00410025">
        <w:t>ОАО ''СТХМ''</w:t>
      </w:r>
    </w:p>
    <w:p w:rsidR="00C50143" w:rsidRPr="00410025" w:rsidRDefault="00C50143" w:rsidP="001D76B6">
      <w:pPr>
        <w:pStyle w:val="af1"/>
        <w:spacing w:before="0" w:beforeAutospacing="0" w:after="0" w:afterAutospacing="0" w:line="20" w:lineRule="atLeast"/>
        <w:jc w:val="both"/>
      </w:pPr>
      <w:r>
        <w:t xml:space="preserve">       2.1.3 </w:t>
      </w:r>
      <w:r w:rsidRPr="00410025">
        <w:t>ООО "ЭнергомашКапитал"</w:t>
      </w:r>
    </w:p>
    <w:p w:rsidR="006550D8" w:rsidRPr="001D76B6" w:rsidRDefault="006550D8" w:rsidP="001D76B6">
      <w:pPr>
        <w:tabs>
          <w:tab w:val="left" w:pos="252"/>
        </w:tabs>
        <w:spacing w:line="20" w:lineRule="atLeast"/>
        <w:rPr>
          <w:rFonts w:ascii="Times New Roman" w:hAnsi="Times New Roman"/>
          <w:sz w:val="16"/>
          <w:szCs w:val="16"/>
        </w:rPr>
      </w:pPr>
    </w:p>
    <w:p w:rsidR="003E45CC" w:rsidRDefault="006550D8" w:rsidP="001D76B6">
      <w:pPr>
        <w:spacing w:line="20" w:lineRule="atLeast"/>
        <w:jc w:val="left"/>
        <w:rPr>
          <w:rFonts w:ascii="Times New Roman" w:eastAsiaTheme="minorHAnsi" w:hAnsi="Times New Roman"/>
          <w:i/>
        </w:rPr>
      </w:pPr>
      <w:r w:rsidRPr="00410025">
        <w:rPr>
          <w:rFonts w:ascii="Times New Roman" w:eastAsiaTheme="minorHAnsi" w:hAnsi="Times New Roman"/>
          <w:i/>
        </w:rPr>
        <w:t xml:space="preserve">        Результаты голосования членов закупочной комиссии: </w:t>
      </w:r>
      <w:r w:rsidRPr="00410025">
        <w:rPr>
          <w:rFonts w:ascii="Times New Roman" w:eastAsiaTheme="minorHAnsi" w:hAnsi="Times New Roman"/>
          <w:i/>
        </w:rPr>
        <w:br/>
        <w:t xml:space="preserve">       «за» - </w:t>
      </w:r>
      <w:r w:rsidR="00CD2C0E">
        <w:rPr>
          <w:rFonts w:ascii="Times New Roman" w:eastAsiaTheme="minorHAnsi" w:hAnsi="Times New Roman"/>
          <w:i/>
        </w:rPr>
        <w:t>9</w:t>
      </w:r>
      <w:r w:rsidRPr="00410025">
        <w:rPr>
          <w:rFonts w:ascii="Times New Roman" w:eastAsiaTheme="minorHAnsi" w:hAnsi="Times New Roman"/>
          <w:i/>
        </w:rPr>
        <w:t xml:space="preserve"> голосов</w:t>
      </w:r>
      <w:r w:rsidRPr="00410025">
        <w:rPr>
          <w:rFonts w:ascii="Times New Roman" w:eastAsiaTheme="minorHAnsi" w:hAnsi="Times New Roman"/>
          <w:i/>
        </w:rPr>
        <w:br/>
        <w:t xml:space="preserve">       «против» - 0 голосов</w:t>
      </w:r>
      <w:r w:rsidRPr="00410025">
        <w:rPr>
          <w:rFonts w:ascii="Times New Roman" w:eastAsiaTheme="minorHAnsi" w:hAnsi="Times New Roman"/>
          <w:i/>
        </w:rPr>
        <w:br/>
        <w:t xml:space="preserve">       «воздержался» - 0 голосов</w:t>
      </w:r>
    </w:p>
    <w:p w:rsidR="001D76B6" w:rsidRPr="001D76B6" w:rsidRDefault="001D76B6" w:rsidP="001D76B6">
      <w:pPr>
        <w:spacing w:line="20" w:lineRule="atLeast"/>
        <w:jc w:val="left"/>
        <w:rPr>
          <w:rFonts w:ascii="Times New Roman" w:eastAsiaTheme="minorHAnsi" w:hAnsi="Times New Roman"/>
          <w:i/>
          <w:sz w:val="16"/>
          <w:szCs w:val="16"/>
        </w:rPr>
      </w:pPr>
    </w:p>
    <w:p w:rsidR="006550D8" w:rsidRPr="00410025" w:rsidRDefault="006550D8" w:rsidP="001D76B6">
      <w:pPr>
        <w:keepLines w:val="0"/>
        <w:spacing w:line="20" w:lineRule="atLeast"/>
        <w:rPr>
          <w:rFonts w:ascii="Times New Roman" w:hAnsi="Times New Roman"/>
        </w:rPr>
      </w:pPr>
      <w:r w:rsidRPr="00410025">
        <w:rPr>
          <w:rFonts w:ascii="Times New Roman" w:hAnsi="Times New Roman"/>
        </w:rPr>
        <w:t xml:space="preserve">       </w:t>
      </w:r>
      <w:r w:rsidR="00B90018" w:rsidRPr="00410025">
        <w:rPr>
          <w:rFonts w:ascii="Times New Roman" w:hAnsi="Times New Roman"/>
        </w:rPr>
        <w:t xml:space="preserve">    </w:t>
      </w:r>
      <w:r w:rsidR="00360DB7" w:rsidRPr="00410025">
        <w:rPr>
          <w:rFonts w:ascii="Times New Roman" w:hAnsi="Times New Roman"/>
        </w:rPr>
        <w:t xml:space="preserve">  </w:t>
      </w:r>
      <w:r w:rsidR="00C50143">
        <w:rPr>
          <w:rFonts w:ascii="Times New Roman" w:hAnsi="Times New Roman"/>
        </w:rPr>
        <w:t>2</w:t>
      </w:r>
      <w:r w:rsidRPr="00410025">
        <w:rPr>
          <w:rFonts w:ascii="Times New Roman" w:hAnsi="Times New Roman"/>
        </w:rPr>
        <w:t>.2</w:t>
      </w:r>
      <w:r w:rsidR="005979E7" w:rsidRPr="00410025">
        <w:rPr>
          <w:rFonts w:ascii="Times New Roman" w:hAnsi="Times New Roman"/>
        </w:rPr>
        <w:t xml:space="preserve"> На основании ранжирования заявок на участие в запросе цен по цене, начиная с наименьшей, с учетом времени подачи заявок, каждой заявке на участие в запросе цен присвоены следующие места (заявке на участие в запросе цен, цена которой является наименьшей из всех поданных заявок, присвоено первое место):</w:t>
      </w:r>
    </w:p>
    <w:p w:rsidR="005979E7" w:rsidRDefault="005979E7" w:rsidP="001D76B6">
      <w:pPr>
        <w:tabs>
          <w:tab w:val="left" w:pos="252"/>
        </w:tabs>
        <w:spacing w:line="20" w:lineRule="atLeast"/>
        <w:rPr>
          <w:rFonts w:ascii="Times New Roman" w:hAnsi="Times New Roman"/>
        </w:rPr>
      </w:pPr>
    </w:p>
    <w:p w:rsidR="00CD2C0E" w:rsidRDefault="00CD2C0E" w:rsidP="001D76B6">
      <w:pPr>
        <w:tabs>
          <w:tab w:val="left" w:pos="252"/>
        </w:tabs>
        <w:spacing w:line="20" w:lineRule="atLeast"/>
        <w:rPr>
          <w:rFonts w:ascii="Times New Roman" w:hAnsi="Times New Roman"/>
        </w:rPr>
      </w:pPr>
    </w:p>
    <w:p w:rsidR="00CD2C0E" w:rsidRPr="00CD2C0E" w:rsidRDefault="00CD2C0E" w:rsidP="001D76B6">
      <w:pPr>
        <w:tabs>
          <w:tab w:val="left" w:pos="252"/>
        </w:tabs>
        <w:spacing w:line="20" w:lineRule="atLeast"/>
        <w:rPr>
          <w:rFonts w:ascii="Times New Roman" w:hAnsi="Times New Roman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814"/>
        <w:gridCol w:w="3532"/>
        <w:gridCol w:w="5875"/>
      </w:tblGrid>
      <w:tr w:rsidR="005979E7" w:rsidRPr="00410025" w:rsidTr="00803A4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79E7" w:rsidRPr="00410025" w:rsidRDefault="005979E7" w:rsidP="001D76B6">
            <w:pPr>
              <w:keepLines w:val="0"/>
              <w:spacing w:line="20" w:lineRule="atLeast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410025">
              <w:rPr>
                <w:rFonts w:ascii="Times New Roman" w:eastAsiaTheme="minorHAnsi" w:hAnsi="Times New Roman"/>
                <w:b/>
                <w:bCs/>
              </w:rPr>
              <w:lastRenderedPageBreak/>
              <w:t>Место</w:t>
            </w:r>
          </w:p>
        </w:tc>
        <w:tc>
          <w:tcPr>
            <w:tcW w:w="17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79E7" w:rsidRPr="00410025" w:rsidRDefault="005979E7" w:rsidP="001D76B6">
            <w:pPr>
              <w:keepLines w:val="0"/>
              <w:spacing w:line="20" w:lineRule="atLeast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410025">
              <w:rPr>
                <w:rFonts w:ascii="Times New Roman" w:eastAsiaTheme="minorHAnsi" w:hAnsi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28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79E7" w:rsidRPr="00410025" w:rsidRDefault="005979E7" w:rsidP="001D76B6">
            <w:pPr>
              <w:keepLines w:val="0"/>
              <w:spacing w:line="20" w:lineRule="atLeast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410025">
              <w:rPr>
                <w:rFonts w:ascii="Times New Roman" w:eastAsiaTheme="minorHAnsi" w:hAnsi="Times New Roman"/>
                <w:b/>
                <w:bCs/>
              </w:rPr>
              <w:t>Цена заявки</w:t>
            </w:r>
          </w:p>
        </w:tc>
      </w:tr>
      <w:tr w:rsidR="00C50143" w:rsidRPr="00410025" w:rsidTr="00803A4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0143" w:rsidRPr="00410025" w:rsidRDefault="00C50143" w:rsidP="001D76B6">
            <w:pPr>
              <w:keepLines w:val="0"/>
              <w:spacing w:line="20" w:lineRule="atLeast"/>
              <w:jc w:val="center"/>
              <w:rPr>
                <w:rFonts w:ascii="Times New Roman" w:eastAsiaTheme="minorHAnsi" w:hAnsi="Times New Roman"/>
              </w:rPr>
            </w:pPr>
            <w:r w:rsidRPr="00410025"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17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0143" w:rsidRPr="00410025" w:rsidRDefault="00C50143" w:rsidP="001D76B6">
            <w:pPr>
              <w:spacing w:line="20" w:lineRule="atLeast"/>
              <w:jc w:val="center"/>
              <w:rPr>
                <w:rFonts w:ascii="Times New Roman" w:hAnsi="Times New Roman"/>
              </w:rPr>
            </w:pPr>
            <w:r w:rsidRPr="00410025">
              <w:rPr>
                <w:rFonts w:ascii="Times New Roman" w:hAnsi="Times New Roman"/>
              </w:rPr>
              <w:t>ООО "Белэнергомаш-БЗЭМ"</w:t>
            </w:r>
          </w:p>
        </w:tc>
        <w:tc>
          <w:tcPr>
            <w:tcW w:w="28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0143" w:rsidRPr="00410025" w:rsidRDefault="00C50143" w:rsidP="001D76B6">
            <w:pPr>
              <w:spacing w:line="20" w:lineRule="atLeast"/>
              <w:jc w:val="center"/>
              <w:rPr>
                <w:rFonts w:ascii="Times New Roman" w:hAnsi="Times New Roman"/>
              </w:rPr>
            </w:pPr>
            <w:r w:rsidRPr="00410025">
              <w:rPr>
                <w:rFonts w:ascii="Times New Roman" w:hAnsi="Times New Roman"/>
              </w:rPr>
              <w:t>Цена заявки: 8 212 566,29 (Восемь миллионов двести двенадцать тысяч пятьсот шестьдесят шесть) рублей 29 копеек, включая НДС</w:t>
            </w:r>
          </w:p>
        </w:tc>
      </w:tr>
      <w:tr w:rsidR="00C50143" w:rsidRPr="00410025" w:rsidTr="00803A4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0143" w:rsidRPr="00410025" w:rsidRDefault="00C50143" w:rsidP="001D76B6">
            <w:pPr>
              <w:keepLines w:val="0"/>
              <w:spacing w:line="20" w:lineRule="atLeast"/>
              <w:jc w:val="center"/>
              <w:rPr>
                <w:rFonts w:ascii="Times New Roman" w:eastAsiaTheme="minorHAnsi" w:hAnsi="Times New Roman"/>
              </w:rPr>
            </w:pPr>
            <w:r w:rsidRPr="00410025">
              <w:rPr>
                <w:rFonts w:ascii="Times New Roman" w:eastAsiaTheme="minorHAnsi" w:hAnsi="Times New Roman"/>
              </w:rPr>
              <w:t>2</w:t>
            </w:r>
          </w:p>
        </w:tc>
        <w:tc>
          <w:tcPr>
            <w:tcW w:w="17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0143" w:rsidRPr="00410025" w:rsidRDefault="00C50143" w:rsidP="001D76B6">
            <w:pPr>
              <w:spacing w:line="20" w:lineRule="atLeast"/>
              <w:jc w:val="center"/>
              <w:rPr>
                <w:rFonts w:ascii="Times New Roman" w:hAnsi="Times New Roman"/>
              </w:rPr>
            </w:pPr>
            <w:r w:rsidRPr="00410025">
              <w:rPr>
                <w:rFonts w:ascii="Times New Roman" w:hAnsi="Times New Roman"/>
              </w:rPr>
              <w:t>ООО "ЭнергомашКапитал"</w:t>
            </w:r>
          </w:p>
        </w:tc>
        <w:tc>
          <w:tcPr>
            <w:tcW w:w="28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0143" w:rsidRPr="00410025" w:rsidRDefault="00C50143" w:rsidP="001D76B6">
            <w:pPr>
              <w:spacing w:line="20" w:lineRule="atLeast"/>
              <w:jc w:val="center"/>
              <w:rPr>
                <w:rFonts w:ascii="Times New Roman" w:hAnsi="Times New Roman"/>
              </w:rPr>
            </w:pPr>
            <w:r w:rsidRPr="00410025">
              <w:rPr>
                <w:rFonts w:ascii="Times New Roman" w:hAnsi="Times New Roman"/>
              </w:rPr>
              <w:t>Цена заявки: 8 650 317,57 (Восемь миллионов шестьсот пятьдесят тысяч триста семнадцать) рублей 57 копеек, включая НДС</w:t>
            </w:r>
          </w:p>
        </w:tc>
      </w:tr>
      <w:tr w:rsidR="00C50143" w:rsidRPr="00410025" w:rsidTr="00803A4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0143" w:rsidRPr="00410025" w:rsidRDefault="00C50143" w:rsidP="001D76B6">
            <w:pPr>
              <w:keepLines w:val="0"/>
              <w:spacing w:line="20" w:lineRule="atLeast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</w:t>
            </w:r>
          </w:p>
        </w:tc>
        <w:tc>
          <w:tcPr>
            <w:tcW w:w="17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0143" w:rsidRPr="00410025" w:rsidRDefault="00C50143" w:rsidP="001D76B6">
            <w:pPr>
              <w:spacing w:line="20" w:lineRule="atLeast"/>
              <w:jc w:val="center"/>
              <w:rPr>
                <w:rFonts w:ascii="Times New Roman" w:hAnsi="Times New Roman"/>
              </w:rPr>
            </w:pPr>
            <w:r w:rsidRPr="00410025">
              <w:rPr>
                <w:rFonts w:ascii="Times New Roman" w:hAnsi="Times New Roman"/>
              </w:rPr>
              <w:t>ОАО ''СТХМ''</w:t>
            </w:r>
          </w:p>
        </w:tc>
        <w:tc>
          <w:tcPr>
            <w:tcW w:w="28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0143" w:rsidRPr="00410025" w:rsidRDefault="00C50143" w:rsidP="001D76B6">
            <w:pPr>
              <w:spacing w:line="20" w:lineRule="atLeast"/>
              <w:jc w:val="center"/>
              <w:rPr>
                <w:rFonts w:ascii="Times New Roman" w:hAnsi="Times New Roman"/>
              </w:rPr>
            </w:pPr>
            <w:r w:rsidRPr="00410025">
              <w:rPr>
                <w:rFonts w:ascii="Times New Roman" w:hAnsi="Times New Roman"/>
              </w:rPr>
              <w:t>Цена заявки: 11 599 902,99 (Одиннадцать миллионов пятьсот девяносто девять тысяч девятьсот два) рубля 99 копеек, включая НДС</w:t>
            </w:r>
          </w:p>
        </w:tc>
      </w:tr>
    </w:tbl>
    <w:p w:rsidR="00360DB7" w:rsidRPr="001D76B6" w:rsidRDefault="00B90018" w:rsidP="001D76B6">
      <w:pPr>
        <w:tabs>
          <w:tab w:val="left" w:pos="252"/>
        </w:tabs>
        <w:spacing w:line="20" w:lineRule="atLeast"/>
        <w:rPr>
          <w:rFonts w:ascii="Times New Roman" w:hAnsi="Times New Roman"/>
          <w:sz w:val="16"/>
          <w:szCs w:val="16"/>
        </w:rPr>
      </w:pPr>
      <w:r w:rsidRPr="00410025">
        <w:rPr>
          <w:rFonts w:ascii="Times New Roman" w:hAnsi="Times New Roman"/>
        </w:rPr>
        <w:t xml:space="preserve">         </w:t>
      </w:r>
    </w:p>
    <w:p w:rsidR="00B90018" w:rsidRPr="00410025" w:rsidRDefault="00360DB7" w:rsidP="001D76B6">
      <w:pPr>
        <w:tabs>
          <w:tab w:val="left" w:pos="252"/>
        </w:tabs>
        <w:spacing w:line="20" w:lineRule="atLeast"/>
        <w:rPr>
          <w:rFonts w:ascii="Times New Roman" w:hAnsi="Times New Roman"/>
        </w:rPr>
      </w:pPr>
      <w:r w:rsidRPr="00410025">
        <w:rPr>
          <w:rFonts w:ascii="Times New Roman" w:hAnsi="Times New Roman"/>
        </w:rPr>
        <w:t xml:space="preserve">           </w:t>
      </w:r>
      <w:r w:rsidR="00B90018" w:rsidRPr="00410025">
        <w:rPr>
          <w:rFonts w:ascii="Times New Roman" w:hAnsi="Times New Roman"/>
        </w:rPr>
        <w:t xml:space="preserve"> </w:t>
      </w:r>
      <w:r w:rsidR="00DA08E0">
        <w:rPr>
          <w:rFonts w:ascii="Times New Roman" w:hAnsi="Times New Roman"/>
        </w:rPr>
        <w:t>2</w:t>
      </w:r>
      <w:r w:rsidR="00B90018" w:rsidRPr="00410025">
        <w:rPr>
          <w:rFonts w:ascii="Times New Roman" w:hAnsi="Times New Roman"/>
        </w:rPr>
        <w:t>.3 По результатам ранжирования заявок на участие в запросе цен закупочной комиссией принято решение п</w:t>
      </w:r>
      <w:r w:rsidRPr="00410025">
        <w:rPr>
          <w:rFonts w:ascii="Times New Roman" w:hAnsi="Times New Roman"/>
        </w:rPr>
        <w:t>ризнать победителем запроса цен</w:t>
      </w:r>
      <w:r w:rsidR="00B90018" w:rsidRPr="00410025">
        <w:rPr>
          <w:rFonts w:ascii="Times New Roman" w:hAnsi="Times New Roman"/>
        </w:rPr>
        <w:t xml:space="preserve">  ООО "Белэнергомаш-БЗЭМ" с ценой заявки </w:t>
      </w:r>
      <w:r w:rsidR="00C50143" w:rsidRPr="00C50143">
        <w:rPr>
          <w:rFonts w:ascii="Times New Roman" w:hAnsi="Times New Roman"/>
          <w:b/>
        </w:rPr>
        <w:t>8 212 566,29</w:t>
      </w:r>
      <w:r w:rsidR="00C50143" w:rsidRPr="00410025">
        <w:rPr>
          <w:rFonts w:ascii="Times New Roman" w:hAnsi="Times New Roman"/>
        </w:rPr>
        <w:t xml:space="preserve"> (Восемь миллионов двести двенадцать тысяч пять</w:t>
      </w:r>
      <w:r w:rsidR="001D76B6">
        <w:rPr>
          <w:rFonts w:ascii="Times New Roman" w:hAnsi="Times New Roman"/>
        </w:rPr>
        <w:t>сот шестьдесят шесть) рублей 29 </w:t>
      </w:r>
      <w:r w:rsidR="00C50143" w:rsidRPr="00410025">
        <w:rPr>
          <w:rFonts w:ascii="Times New Roman" w:hAnsi="Times New Roman"/>
        </w:rPr>
        <w:t>копеек, включая НДС</w:t>
      </w:r>
      <w:r w:rsidR="007057D2" w:rsidRPr="00410025">
        <w:rPr>
          <w:rFonts w:ascii="Times New Roman" w:hAnsi="Times New Roman"/>
        </w:rPr>
        <w:t xml:space="preserve">. </w:t>
      </w:r>
      <w:r w:rsidR="00B90018" w:rsidRPr="00410025">
        <w:rPr>
          <w:rFonts w:ascii="Times New Roman" w:hAnsi="Times New Roman"/>
        </w:rPr>
        <w:t xml:space="preserve"> </w:t>
      </w:r>
      <w:r w:rsidR="007057D2" w:rsidRPr="00410025">
        <w:rPr>
          <w:rFonts w:ascii="Times New Roman" w:hAnsi="Times New Roman"/>
        </w:rPr>
        <w:t>Объем и сроки поставки: в соответствии со спецификацией, приведенной в закупочной документации.</w:t>
      </w:r>
    </w:p>
    <w:p w:rsidR="007F32AF" w:rsidRPr="001D76B6" w:rsidRDefault="007F32AF" w:rsidP="001D76B6">
      <w:pPr>
        <w:tabs>
          <w:tab w:val="left" w:pos="252"/>
        </w:tabs>
        <w:spacing w:line="20" w:lineRule="atLeast"/>
        <w:rPr>
          <w:rFonts w:ascii="Times New Roman" w:hAnsi="Times New Roman"/>
          <w:sz w:val="16"/>
          <w:szCs w:val="16"/>
        </w:rPr>
      </w:pPr>
    </w:p>
    <w:p w:rsidR="007F32AF" w:rsidRPr="00410025" w:rsidRDefault="007F32AF" w:rsidP="001D76B6">
      <w:pPr>
        <w:spacing w:line="20" w:lineRule="atLeast"/>
        <w:jc w:val="left"/>
        <w:rPr>
          <w:rFonts w:ascii="Times New Roman" w:eastAsiaTheme="minorHAnsi" w:hAnsi="Times New Roman"/>
          <w:i/>
        </w:rPr>
      </w:pPr>
      <w:r w:rsidRPr="00410025">
        <w:rPr>
          <w:rFonts w:ascii="Times New Roman" w:eastAsiaTheme="minorHAnsi" w:hAnsi="Times New Roman"/>
          <w:i/>
        </w:rPr>
        <w:t xml:space="preserve">        Результаты голосования членов закупочной комиссии: </w:t>
      </w:r>
      <w:r w:rsidRPr="00410025">
        <w:rPr>
          <w:rFonts w:ascii="Times New Roman" w:eastAsiaTheme="minorHAnsi" w:hAnsi="Times New Roman"/>
          <w:i/>
        </w:rPr>
        <w:br/>
        <w:t xml:space="preserve">       «за» - </w:t>
      </w:r>
      <w:r w:rsidR="00CD2C0E">
        <w:rPr>
          <w:rFonts w:ascii="Times New Roman" w:eastAsiaTheme="minorHAnsi" w:hAnsi="Times New Roman"/>
          <w:i/>
        </w:rPr>
        <w:t>9</w:t>
      </w:r>
      <w:r w:rsidRPr="00410025">
        <w:rPr>
          <w:rFonts w:ascii="Times New Roman" w:eastAsiaTheme="minorHAnsi" w:hAnsi="Times New Roman"/>
          <w:i/>
        </w:rPr>
        <w:t xml:space="preserve"> голосов</w:t>
      </w:r>
      <w:r w:rsidRPr="00410025">
        <w:rPr>
          <w:rFonts w:ascii="Times New Roman" w:eastAsiaTheme="minorHAnsi" w:hAnsi="Times New Roman"/>
          <w:i/>
        </w:rPr>
        <w:br/>
        <w:t xml:space="preserve">       «против» - 0 голосов</w:t>
      </w:r>
      <w:r w:rsidRPr="00410025">
        <w:rPr>
          <w:rFonts w:ascii="Times New Roman" w:eastAsiaTheme="minorHAnsi" w:hAnsi="Times New Roman"/>
          <w:i/>
        </w:rPr>
        <w:br/>
        <w:t xml:space="preserve">       «воздержался» - 0 голосов</w:t>
      </w:r>
    </w:p>
    <w:p w:rsidR="006550D8" w:rsidRPr="001D76B6" w:rsidRDefault="006550D8" w:rsidP="001D76B6">
      <w:pPr>
        <w:tabs>
          <w:tab w:val="left" w:pos="252"/>
        </w:tabs>
        <w:spacing w:line="20" w:lineRule="atLeast"/>
        <w:rPr>
          <w:rFonts w:ascii="Times New Roman" w:hAnsi="Times New Roman"/>
          <w:sz w:val="16"/>
          <w:szCs w:val="16"/>
        </w:rPr>
      </w:pPr>
    </w:p>
    <w:p w:rsidR="00BE2525" w:rsidRPr="00410025" w:rsidRDefault="0005449E" w:rsidP="001D76B6">
      <w:pPr>
        <w:keepLines w:val="0"/>
        <w:spacing w:line="20" w:lineRule="atLeast"/>
        <w:ind w:firstLine="540"/>
        <w:jc w:val="left"/>
        <w:rPr>
          <w:rFonts w:ascii="Times New Roman" w:hAnsi="Times New Roman"/>
          <w:b/>
        </w:rPr>
      </w:pPr>
      <w:r w:rsidRPr="00410025">
        <w:rPr>
          <w:rFonts w:ascii="Times New Roman" w:hAnsi="Times New Roman"/>
          <w:b/>
        </w:rPr>
        <w:t>Закупочная</w:t>
      </w:r>
      <w:r w:rsidR="00047E82" w:rsidRPr="00410025">
        <w:rPr>
          <w:rFonts w:ascii="Times New Roman" w:hAnsi="Times New Roman"/>
          <w:b/>
        </w:rPr>
        <w:t xml:space="preserve"> комиссия: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BE2525" w:rsidRPr="00410025" w:rsidTr="001D76B6">
        <w:trPr>
          <w:trHeight w:val="290"/>
        </w:trPr>
        <w:tc>
          <w:tcPr>
            <w:tcW w:w="4950" w:type="dxa"/>
            <w:vAlign w:val="center"/>
          </w:tcPr>
          <w:p w:rsidR="00BE2525" w:rsidRPr="00410025" w:rsidRDefault="00BE2525" w:rsidP="001D76B6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b/>
              </w:rPr>
            </w:pPr>
            <w:r w:rsidRPr="00410025">
              <w:rPr>
                <w:rFonts w:ascii="Times New Roman" w:hAnsi="Times New Roman"/>
                <w:b/>
              </w:rPr>
              <w:t>ФИО</w:t>
            </w:r>
          </w:p>
        </w:tc>
        <w:tc>
          <w:tcPr>
            <w:tcW w:w="4950" w:type="dxa"/>
            <w:vAlign w:val="center"/>
          </w:tcPr>
          <w:p w:rsidR="00BE2525" w:rsidRPr="00410025" w:rsidRDefault="00BE2525" w:rsidP="001D76B6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b/>
              </w:rPr>
            </w:pPr>
            <w:r w:rsidRPr="00410025">
              <w:rPr>
                <w:rFonts w:ascii="Times New Roman" w:hAnsi="Times New Roman"/>
                <w:b/>
              </w:rPr>
              <w:t>Подпись</w:t>
            </w:r>
          </w:p>
        </w:tc>
      </w:tr>
      <w:tr w:rsidR="00BE2525" w:rsidRPr="00410025" w:rsidTr="00360DB7">
        <w:trPr>
          <w:trHeight w:val="106"/>
        </w:trPr>
        <w:tc>
          <w:tcPr>
            <w:tcW w:w="9900" w:type="dxa"/>
            <w:gridSpan w:val="2"/>
            <w:vAlign w:val="center"/>
          </w:tcPr>
          <w:p w:rsidR="00BE2525" w:rsidRPr="00410025" w:rsidRDefault="00BE2525" w:rsidP="001D76B6">
            <w:pPr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b/>
                <w:highlight w:val="yellow"/>
              </w:rPr>
            </w:pPr>
            <w:r w:rsidRPr="00410025">
              <w:rPr>
                <w:rFonts w:ascii="Times New Roman" w:hAnsi="Times New Roman"/>
                <w:b/>
                <w:bCs/>
                <w:color w:val="000000"/>
              </w:rPr>
              <w:t>Председатель закупочной комиссии:</w:t>
            </w:r>
          </w:p>
        </w:tc>
      </w:tr>
      <w:tr w:rsidR="00BE2525" w:rsidRPr="00410025" w:rsidTr="00E85D6E">
        <w:trPr>
          <w:trHeight w:val="432"/>
        </w:trPr>
        <w:tc>
          <w:tcPr>
            <w:tcW w:w="4950" w:type="dxa"/>
            <w:vAlign w:val="center"/>
          </w:tcPr>
          <w:p w:rsidR="00BE2525" w:rsidRPr="00410025" w:rsidRDefault="00CD2C0E" w:rsidP="001D76B6">
            <w:pPr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highlight w:val="yellow"/>
              </w:rPr>
            </w:pPr>
            <w:r w:rsidRPr="00A9577E">
              <w:rPr>
                <w:rFonts w:ascii="Times New Roman" w:hAnsi="Times New Roman"/>
                <w:color w:val="000000"/>
              </w:rPr>
              <w:t>Лимаренко Игорь Валерьевич</w:t>
            </w:r>
          </w:p>
        </w:tc>
        <w:tc>
          <w:tcPr>
            <w:tcW w:w="4950" w:type="dxa"/>
          </w:tcPr>
          <w:p w:rsidR="00BE2525" w:rsidRPr="00410025" w:rsidRDefault="00BE2525" w:rsidP="001D76B6">
            <w:pPr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highlight w:val="yellow"/>
              </w:rPr>
            </w:pPr>
          </w:p>
        </w:tc>
      </w:tr>
      <w:tr w:rsidR="00BE2525" w:rsidRPr="00410025" w:rsidTr="00360DB7">
        <w:trPr>
          <w:trHeight w:val="230"/>
        </w:trPr>
        <w:tc>
          <w:tcPr>
            <w:tcW w:w="9900" w:type="dxa"/>
            <w:gridSpan w:val="2"/>
            <w:vAlign w:val="center"/>
          </w:tcPr>
          <w:p w:rsidR="00BE2525" w:rsidRPr="00410025" w:rsidRDefault="00BE2525" w:rsidP="001D76B6">
            <w:pPr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highlight w:val="yellow"/>
              </w:rPr>
            </w:pPr>
            <w:r w:rsidRPr="00410025">
              <w:rPr>
                <w:rFonts w:ascii="Times New Roman" w:hAnsi="Times New Roman"/>
                <w:b/>
                <w:bCs/>
                <w:color w:val="000000"/>
              </w:rPr>
              <w:t>Члены закупочной комиссии с правом «вето»:</w:t>
            </w:r>
          </w:p>
        </w:tc>
      </w:tr>
      <w:tr w:rsidR="00BE2525" w:rsidRPr="00410025" w:rsidTr="00E85D6E">
        <w:trPr>
          <w:trHeight w:val="432"/>
        </w:trPr>
        <w:tc>
          <w:tcPr>
            <w:tcW w:w="4950" w:type="dxa"/>
            <w:vAlign w:val="center"/>
          </w:tcPr>
          <w:p w:rsidR="00BE2525" w:rsidRPr="00410025" w:rsidRDefault="00BE2525" w:rsidP="001D76B6">
            <w:pPr>
              <w:spacing w:line="20" w:lineRule="atLeast"/>
              <w:rPr>
                <w:rFonts w:ascii="Times New Roman" w:hAnsi="Times New Roman"/>
                <w:color w:val="000000"/>
                <w:highlight w:val="yellow"/>
              </w:rPr>
            </w:pPr>
            <w:r w:rsidRPr="00410025">
              <w:rPr>
                <w:rFonts w:ascii="Times New Roman" w:hAnsi="Times New Roman"/>
                <w:color w:val="000000"/>
              </w:rPr>
              <w:t>Карасев Александр Тимофеевич</w:t>
            </w:r>
          </w:p>
        </w:tc>
        <w:tc>
          <w:tcPr>
            <w:tcW w:w="4950" w:type="dxa"/>
            <w:vAlign w:val="center"/>
          </w:tcPr>
          <w:p w:rsidR="00BE2525" w:rsidRPr="00410025" w:rsidRDefault="00BE2525" w:rsidP="001D76B6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highlight w:val="yellow"/>
              </w:rPr>
            </w:pPr>
          </w:p>
        </w:tc>
      </w:tr>
      <w:tr w:rsidR="00BE2525" w:rsidRPr="00410025" w:rsidTr="00E85D6E">
        <w:trPr>
          <w:trHeight w:val="432"/>
        </w:trPr>
        <w:tc>
          <w:tcPr>
            <w:tcW w:w="9900" w:type="dxa"/>
            <w:gridSpan w:val="2"/>
            <w:vAlign w:val="center"/>
          </w:tcPr>
          <w:p w:rsidR="00BE2525" w:rsidRPr="00410025" w:rsidRDefault="00BE2525" w:rsidP="001D76B6">
            <w:pPr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highlight w:val="yellow"/>
              </w:rPr>
            </w:pPr>
            <w:r w:rsidRPr="00410025">
              <w:rPr>
                <w:rFonts w:ascii="Times New Roman" w:hAnsi="Times New Roman"/>
                <w:b/>
                <w:bCs/>
                <w:color w:val="000000"/>
              </w:rPr>
              <w:t>Члены закупочной комиссии:</w:t>
            </w:r>
          </w:p>
        </w:tc>
      </w:tr>
      <w:tr w:rsidR="00CD2C0E" w:rsidRPr="00410025" w:rsidTr="00E85D6E">
        <w:trPr>
          <w:trHeight w:val="432"/>
        </w:trPr>
        <w:tc>
          <w:tcPr>
            <w:tcW w:w="4950" w:type="dxa"/>
            <w:vAlign w:val="center"/>
          </w:tcPr>
          <w:p w:rsidR="00CD2C0E" w:rsidRPr="00410025" w:rsidRDefault="00CD2C0E" w:rsidP="008439CA">
            <w:pPr>
              <w:spacing w:line="20" w:lineRule="atLeast"/>
              <w:jc w:val="left"/>
              <w:rPr>
                <w:rFonts w:ascii="Times New Roman" w:hAnsi="Times New Roman"/>
                <w:color w:val="000000"/>
              </w:rPr>
            </w:pPr>
            <w:r w:rsidRPr="00410025">
              <w:rPr>
                <w:rFonts w:ascii="Times New Roman" w:hAnsi="Times New Roman"/>
                <w:color w:val="000000"/>
              </w:rPr>
              <w:t>Мильниченко Дмитрий Николаевич</w:t>
            </w:r>
          </w:p>
        </w:tc>
        <w:tc>
          <w:tcPr>
            <w:tcW w:w="4950" w:type="dxa"/>
            <w:vAlign w:val="center"/>
          </w:tcPr>
          <w:p w:rsidR="00CD2C0E" w:rsidRPr="00410025" w:rsidRDefault="00CD2C0E" w:rsidP="001D76B6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highlight w:val="yellow"/>
              </w:rPr>
            </w:pPr>
          </w:p>
        </w:tc>
      </w:tr>
      <w:tr w:rsidR="00CD2C0E" w:rsidRPr="00410025" w:rsidTr="00E85D6E">
        <w:trPr>
          <w:trHeight w:val="432"/>
        </w:trPr>
        <w:tc>
          <w:tcPr>
            <w:tcW w:w="4950" w:type="dxa"/>
            <w:vAlign w:val="center"/>
          </w:tcPr>
          <w:p w:rsidR="00CD2C0E" w:rsidRPr="00CD2C0E" w:rsidRDefault="00CD2C0E" w:rsidP="008439CA">
            <w:pPr>
              <w:jc w:val="left"/>
              <w:rPr>
                <w:rFonts w:ascii="Times New Roman" w:hAnsi="Times New Roman"/>
              </w:rPr>
            </w:pPr>
            <w:r w:rsidRPr="00CD2C0E">
              <w:rPr>
                <w:rFonts w:ascii="Times New Roman" w:hAnsi="Times New Roman"/>
              </w:rPr>
              <w:t>Шкитилев Дмитрий Владимирович</w:t>
            </w:r>
          </w:p>
        </w:tc>
        <w:tc>
          <w:tcPr>
            <w:tcW w:w="4950" w:type="dxa"/>
            <w:vAlign w:val="center"/>
          </w:tcPr>
          <w:p w:rsidR="00CD2C0E" w:rsidRPr="00410025" w:rsidRDefault="00CD2C0E" w:rsidP="001D76B6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highlight w:val="yellow"/>
              </w:rPr>
            </w:pPr>
          </w:p>
        </w:tc>
      </w:tr>
      <w:tr w:rsidR="00CD2C0E" w:rsidRPr="00410025" w:rsidTr="00E85D6E">
        <w:trPr>
          <w:trHeight w:val="432"/>
        </w:trPr>
        <w:tc>
          <w:tcPr>
            <w:tcW w:w="4950" w:type="dxa"/>
            <w:vAlign w:val="center"/>
          </w:tcPr>
          <w:p w:rsidR="00CD2C0E" w:rsidRPr="00CD2C0E" w:rsidRDefault="00CD2C0E" w:rsidP="008439CA">
            <w:pPr>
              <w:spacing w:line="20" w:lineRule="atLeast"/>
              <w:jc w:val="left"/>
              <w:rPr>
                <w:rFonts w:ascii="Times New Roman" w:hAnsi="Times New Roman"/>
                <w:color w:val="000000"/>
              </w:rPr>
            </w:pPr>
            <w:r w:rsidRPr="00CD2C0E">
              <w:rPr>
                <w:rFonts w:ascii="Times New Roman" w:hAnsi="Times New Roman"/>
                <w:color w:val="000000"/>
              </w:rPr>
              <w:t>Казакова Елена Алексеевна</w:t>
            </w:r>
          </w:p>
        </w:tc>
        <w:tc>
          <w:tcPr>
            <w:tcW w:w="4950" w:type="dxa"/>
            <w:vAlign w:val="center"/>
          </w:tcPr>
          <w:p w:rsidR="00CD2C0E" w:rsidRPr="00410025" w:rsidRDefault="00CD2C0E" w:rsidP="001D76B6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highlight w:val="yellow"/>
              </w:rPr>
            </w:pPr>
          </w:p>
        </w:tc>
      </w:tr>
      <w:tr w:rsidR="00CD2C0E" w:rsidRPr="00410025" w:rsidTr="00E85D6E">
        <w:trPr>
          <w:trHeight w:val="432"/>
        </w:trPr>
        <w:tc>
          <w:tcPr>
            <w:tcW w:w="4950" w:type="dxa"/>
            <w:vAlign w:val="center"/>
          </w:tcPr>
          <w:p w:rsidR="00CD2C0E" w:rsidRPr="00CD2C0E" w:rsidRDefault="00CD2C0E" w:rsidP="008439CA">
            <w:pPr>
              <w:jc w:val="left"/>
              <w:rPr>
                <w:rFonts w:ascii="Times New Roman" w:hAnsi="Times New Roman"/>
                <w:bCs/>
              </w:rPr>
            </w:pPr>
            <w:r w:rsidRPr="00CD2C0E">
              <w:rPr>
                <w:rFonts w:ascii="Times New Roman" w:hAnsi="Times New Roman"/>
                <w:bCs/>
              </w:rPr>
              <w:t>Старцев Олег Николаевич</w:t>
            </w:r>
          </w:p>
        </w:tc>
        <w:tc>
          <w:tcPr>
            <w:tcW w:w="4950" w:type="dxa"/>
            <w:vAlign w:val="center"/>
          </w:tcPr>
          <w:p w:rsidR="00CD2C0E" w:rsidRPr="00410025" w:rsidRDefault="00CD2C0E" w:rsidP="001D76B6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highlight w:val="yellow"/>
              </w:rPr>
            </w:pPr>
          </w:p>
        </w:tc>
      </w:tr>
      <w:tr w:rsidR="00CD2C0E" w:rsidRPr="00410025" w:rsidTr="00E85D6E">
        <w:trPr>
          <w:trHeight w:val="432"/>
        </w:trPr>
        <w:tc>
          <w:tcPr>
            <w:tcW w:w="4950" w:type="dxa"/>
            <w:vAlign w:val="center"/>
          </w:tcPr>
          <w:p w:rsidR="00CD2C0E" w:rsidRPr="00CD2C0E" w:rsidRDefault="00CD2C0E" w:rsidP="008439CA">
            <w:pPr>
              <w:jc w:val="left"/>
              <w:rPr>
                <w:rFonts w:ascii="Times New Roman" w:hAnsi="Times New Roman"/>
              </w:rPr>
            </w:pPr>
            <w:r w:rsidRPr="00CD2C0E">
              <w:rPr>
                <w:rFonts w:ascii="Times New Roman" w:hAnsi="Times New Roman"/>
              </w:rPr>
              <w:t>Трофименко Виктория Альбертовна</w:t>
            </w:r>
          </w:p>
        </w:tc>
        <w:tc>
          <w:tcPr>
            <w:tcW w:w="4950" w:type="dxa"/>
            <w:vAlign w:val="center"/>
          </w:tcPr>
          <w:p w:rsidR="00CD2C0E" w:rsidRPr="00410025" w:rsidRDefault="00CD2C0E" w:rsidP="001D76B6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highlight w:val="yellow"/>
              </w:rPr>
            </w:pPr>
          </w:p>
        </w:tc>
      </w:tr>
      <w:tr w:rsidR="00CD2C0E" w:rsidRPr="00410025" w:rsidTr="00E85D6E">
        <w:trPr>
          <w:trHeight w:val="432"/>
        </w:trPr>
        <w:tc>
          <w:tcPr>
            <w:tcW w:w="4950" w:type="dxa"/>
            <w:vAlign w:val="center"/>
          </w:tcPr>
          <w:p w:rsidR="00CD2C0E" w:rsidRPr="00CD2C0E" w:rsidRDefault="00835DF5" w:rsidP="008439CA">
            <w:pPr>
              <w:jc w:val="left"/>
              <w:rPr>
                <w:rFonts w:ascii="Times New Roman" w:hAnsi="Times New Roman"/>
                <w:color w:val="000000"/>
              </w:rPr>
            </w:pPr>
            <w:hyperlink r:id="rId14" w:history="1">
              <w:r w:rsidR="00CD2C0E" w:rsidRPr="00CD2C0E">
                <w:rPr>
                  <w:rStyle w:val="a3"/>
                  <w:rFonts w:ascii="Times New Roman" w:hAnsi="Times New Roman"/>
                  <w:color w:val="000000"/>
                </w:rPr>
                <w:t>Лимаренко</w:t>
              </w:r>
            </w:hyperlink>
            <w:r w:rsidR="00CD2C0E" w:rsidRPr="00CD2C0E">
              <w:rPr>
                <w:rFonts w:ascii="Times New Roman" w:hAnsi="Times New Roman"/>
                <w:color w:val="000000"/>
              </w:rPr>
              <w:t xml:space="preserve"> Дмитрий Валерьевич</w:t>
            </w:r>
          </w:p>
        </w:tc>
        <w:tc>
          <w:tcPr>
            <w:tcW w:w="4950" w:type="dxa"/>
            <w:vAlign w:val="center"/>
          </w:tcPr>
          <w:p w:rsidR="00CD2C0E" w:rsidRPr="00410025" w:rsidRDefault="00CD2C0E" w:rsidP="001D76B6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highlight w:val="yellow"/>
              </w:rPr>
            </w:pPr>
          </w:p>
        </w:tc>
      </w:tr>
      <w:tr w:rsidR="00CD2C0E" w:rsidRPr="00410025" w:rsidTr="00E85D6E">
        <w:trPr>
          <w:trHeight w:val="432"/>
        </w:trPr>
        <w:tc>
          <w:tcPr>
            <w:tcW w:w="4950" w:type="dxa"/>
            <w:vAlign w:val="center"/>
          </w:tcPr>
          <w:p w:rsidR="00CD2C0E" w:rsidRPr="00CD2C0E" w:rsidRDefault="00CD2C0E" w:rsidP="008439CA">
            <w:pPr>
              <w:jc w:val="left"/>
              <w:rPr>
                <w:rFonts w:ascii="Times New Roman" w:hAnsi="Times New Roman"/>
              </w:rPr>
            </w:pPr>
            <w:smartTag w:uri="urn:schemas-microsoft-com:office:smarttags" w:element="PersonName">
              <w:r w:rsidRPr="00CD2C0E">
                <w:rPr>
                  <w:rFonts w:ascii="Times New Roman" w:hAnsi="Times New Roman"/>
                </w:rPr>
                <w:t>Кряжев Михаил Васильевич</w:t>
              </w:r>
            </w:smartTag>
          </w:p>
        </w:tc>
        <w:tc>
          <w:tcPr>
            <w:tcW w:w="4950" w:type="dxa"/>
            <w:vAlign w:val="center"/>
          </w:tcPr>
          <w:p w:rsidR="00CD2C0E" w:rsidRPr="00410025" w:rsidRDefault="00CD2C0E" w:rsidP="001D76B6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highlight w:val="yellow"/>
              </w:rPr>
            </w:pPr>
          </w:p>
        </w:tc>
      </w:tr>
      <w:tr w:rsidR="00BE2525" w:rsidRPr="00410025" w:rsidTr="00360DB7">
        <w:trPr>
          <w:trHeight w:val="124"/>
        </w:trPr>
        <w:tc>
          <w:tcPr>
            <w:tcW w:w="9900" w:type="dxa"/>
            <w:gridSpan w:val="2"/>
            <w:vAlign w:val="center"/>
          </w:tcPr>
          <w:p w:rsidR="00BE2525" w:rsidRPr="00410025" w:rsidRDefault="00BE2525" w:rsidP="001D76B6">
            <w:pPr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highlight w:val="yellow"/>
              </w:rPr>
            </w:pPr>
            <w:r w:rsidRPr="00410025">
              <w:rPr>
                <w:rFonts w:ascii="Times New Roman" w:hAnsi="Times New Roman"/>
                <w:b/>
                <w:bCs/>
                <w:color w:val="000000"/>
              </w:rPr>
              <w:t>Секретарь закупочной комиссии без права голоса:</w:t>
            </w:r>
          </w:p>
        </w:tc>
      </w:tr>
      <w:tr w:rsidR="00BE2525" w:rsidRPr="00410025" w:rsidTr="00E85D6E">
        <w:trPr>
          <w:trHeight w:val="432"/>
        </w:trPr>
        <w:tc>
          <w:tcPr>
            <w:tcW w:w="4950" w:type="dxa"/>
            <w:vAlign w:val="center"/>
          </w:tcPr>
          <w:p w:rsidR="00BE2525" w:rsidRPr="00410025" w:rsidRDefault="00BE2525" w:rsidP="001D76B6">
            <w:pPr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</w:rPr>
            </w:pPr>
            <w:r w:rsidRPr="00410025">
              <w:rPr>
                <w:rFonts w:ascii="Times New Roman" w:hAnsi="Times New Roman"/>
              </w:rPr>
              <w:t xml:space="preserve">Белоусова Ольга Александровна </w:t>
            </w:r>
          </w:p>
        </w:tc>
        <w:tc>
          <w:tcPr>
            <w:tcW w:w="4950" w:type="dxa"/>
          </w:tcPr>
          <w:p w:rsidR="00BE2525" w:rsidRPr="00410025" w:rsidRDefault="00BE2525" w:rsidP="001D76B6">
            <w:pPr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</w:rPr>
            </w:pPr>
          </w:p>
        </w:tc>
      </w:tr>
    </w:tbl>
    <w:p w:rsidR="00F31D0C" w:rsidRPr="00410025" w:rsidRDefault="00F31D0C" w:rsidP="001D76B6">
      <w:pPr>
        <w:keepLines w:val="0"/>
        <w:spacing w:line="20" w:lineRule="atLeast"/>
        <w:ind w:firstLine="540"/>
        <w:jc w:val="left"/>
        <w:rPr>
          <w:rFonts w:ascii="Times New Roman" w:hAnsi="Times New Roman"/>
          <w:b/>
        </w:rPr>
      </w:pPr>
    </w:p>
    <w:sectPr w:rsidR="00F31D0C" w:rsidRPr="00410025" w:rsidSect="00B90018">
      <w:footerReference w:type="default" r:id="rId15"/>
      <w:pgSz w:w="11906" w:h="16838"/>
      <w:pgMar w:top="567" w:right="567" w:bottom="284" w:left="1134" w:header="709" w:footer="28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60B4" w:rsidRDefault="00D160B4">
      <w:r>
        <w:separator/>
      </w:r>
    </w:p>
  </w:endnote>
  <w:endnote w:type="continuationSeparator" w:id="0">
    <w:p w:rsidR="00D160B4" w:rsidRDefault="00D160B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3C0A" w:rsidRPr="001E3C0A" w:rsidRDefault="00404A58" w:rsidP="001E3C0A">
    <w:pPr>
      <w:pStyle w:val="ab"/>
      <w:spacing w:after="0" w:line="20" w:lineRule="atLeast"/>
      <w:jc w:val="center"/>
      <w:outlineLvl w:val="0"/>
      <w:rPr>
        <w:rFonts w:ascii="Times New Roman" w:hAnsi="Times New Roman"/>
        <w:b/>
        <w:color w:val="0000FF"/>
        <w:sz w:val="16"/>
        <w:szCs w:val="16"/>
      </w:rPr>
    </w:pPr>
    <w:r w:rsidRPr="00047E82">
      <w:rPr>
        <w:rFonts w:ascii="Times New Roman" w:hAnsi="Times New Roman"/>
        <w:b/>
        <w:color w:val="0000FF"/>
        <w:sz w:val="16"/>
        <w:szCs w:val="16"/>
      </w:rPr>
      <w:t xml:space="preserve">Протокол № </w:t>
    </w:r>
    <w:r w:rsidR="001E3C0A" w:rsidRPr="001E3C0A">
      <w:rPr>
        <w:rFonts w:ascii="Times New Roman" w:hAnsi="Times New Roman"/>
        <w:b/>
        <w:color w:val="0000FF"/>
        <w:sz w:val="16"/>
        <w:szCs w:val="16"/>
      </w:rPr>
      <w:t>520 Р3/З-14-2</w:t>
    </w:r>
  </w:p>
  <w:p w:rsidR="001E3C0A" w:rsidRPr="001E3C0A" w:rsidRDefault="001E3C0A" w:rsidP="001E3C0A">
    <w:pPr>
      <w:pStyle w:val="ab"/>
      <w:spacing w:after="0" w:line="20" w:lineRule="atLeast"/>
      <w:jc w:val="center"/>
      <w:outlineLvl w:val="0"/>
      <w:rPr>
        <w:rFonts w:ascii="Times New Roman" w:hAnsi="Times New Roman"/>
        <w:b/>
        <w:color w:val="0000FF"/>
        <w:sz w:val="16"/>
        <w:szCs w:val="16"/>
      </w:rPr>
    </w:pPr>
    <w:r w:rsidRPr="001E3C0A">
      <w:rPr>
        <w:rFonts w:ascii="Times New Roman" w:hAnsi="Times New Roman"/>
        <w:b/>
        <w:color w:val="0000FF"/>
        <w:sz w:val="16"/>
        <w:szCs w:val="16"/>
      </w:rPr>
      <w:t>очного заседания закупочной комиссии по рассмотрению заявок на отборочной стадии по открытому запросу предложений на право заключения договора на поставку по лоту № 520 Р3/З-14 «Поставка деталей трубопровода складского резерва для сооружения энергоблока №3 Ростовской АЭС»</w:t>
    </w:r>
  </w:p>
  <w:p w:rsidR="00404A58" w:rsidRPr="00047E82" w:rsidRDefault="00835DF5" w:rsidP="001E3C0A">
    <w:pPr>
      <w:pStyle w:val="ab"/>
      <w:spacing w:after="0" w:line="20" w:lineRule="atLeast"/>
      <w:jc w:val="center"/>
      <w:outlineLvl w:val="0"/>
      <w:rPr>
        <w:rFonts w:ascii="Times New Roman" w:hAnsi="Times New Roman"/>
        <w:b/>
        <w:color w:val="0000FF"/>
        <w:sz w:val="16"/>
        <w:szCs w:val="16"/>
      </w:rPr>
    </w:pPr>
    <w:sdt>
      <w:sdtPr>
        <w:rPr>
          <w:rFonts w:ascii="Times New Roman" w:hAnsi="Times New Roman"/>
          <w:b/>
          <w:color w:val="0000FF"/>
          <w:sz w:val="16"/>
          <w:szCs w:val="16"/>
        </w:rPr>
        <w:id w:val="98381352"/>
        <w:docPartObj>
          <w:docPartGallery w:val="Page Numbers (Top of Page)"/>
          <w:docPartUnique/>
        </w:docPartObj>
      </w:sdtPr>
      <w:sdtContent>
        <w:r w:rsidR="00404A58" w:rsidRPr="00047E82">
          <w:rPr>
            <w:rFonts w:ascii="Times New Roman" w:hAnsi="Times New Roman"/>
            <w:b/>
            <w:color w:val="0000FF"/>
            <w:sz w:val="16"/>
            <w:szCs w:val="16"/>
          </w:rPr>
          <w:t xml:space="preserve">Страница </w:t>
        </w:r>
        <w:r w:rsidRPr="00047E82">
          <w:rPr>
            <w:rFonts w:ascii="Times New Roman" w:hAnsi="Times New Roman"/>
            <w:b/>
            <w:color w:val="0000FF"/>
            <w:sz w:val="16"/>
            <w:szCs w:val="16"/>
          </w:rPr>
          <w:fldChar w:fldCharType="begin"/>
        </w:r>
        <w:r w:rsidR="00404A58" w:rsidRPr="00047E82">
          <w:rPr>
            <w:rFonts w:ascii="Times New Roman" w:hAnsi="Times New Roman"/>
            <w:b/>
            <w:color w:val="0000FF"/>
            <w:sz w:val="16"/>
            <w:szCs w:val="16"/>
          </w:rPr>
          <w:instrText>PAGE</w:instrText>
        </w:r>
        <w:r w:rsidRPr="00047E82">
          <w:rPr>
            <w:rFonts w:ascii="Times New Roman" w:hAnsi="Times New Roman"/>
            <w:b/>
            <w:color w:val="0000FF"/>
            <w:sz w:val="16"/>
            <w:szCs w:val="16"/>
          </w:rPr>
          <w:fldChar w:fldCharType="separate"/>
        </w:r>
        <w:r w:rsidR="00E52D62">
          <w:rPr>
            <w:rFonts w:ascii="Times New Roman" w:hAnsi="Times New Roman"/>
            <w:b/>
            <w:noProof/>
            <w:color w:val="0000FF"/>
            <w:sz w:val="16"/>
            <w:szCs w:val="16"/>
          </w:rPr>
          <w:t>1</w:t>
        </w:r>
        <w:r w:rsidRPr="00047E82">
          <w:rPr>
            <w:rFonts w:ascii="Times New Roman" w:hAnsi="Times New Roman"/>
            <w:b/>
            <w:color w:val="0000FF"/>
            <w:sz w:val="16"/>
            <w:szCs w:val="16"/>
          </w:rPr>
          <w:fldChar w:fldCharType="end"/>
        </w:r>
        <w:r w:rsidR="00404A58" w:rsidRPr="00047E82">
          <w:rPr>
            <w:rFonts w:ascii="Times New Roman" w:hAnsi="Times New Roman"/>
            <w:b/>
            <w:color w:val="0000FF"/>
            <w:sz w:val="16"/>
            <w:szCs w:val="16"/>
          </w:rPr>
          <w:t xml:space="preserve"> из </w:t>
        </w:r>
        <w:r w:rsidRPr="00047E82">
          <w:rPr>
            <w:rFonts w:ascii="Times New Roman" w:hAnsi="Times New Roman"/>
            <w:b/>
            <w:color w:val="0000FF"/>
            <w:sz w:val="16"/>
            <w:szCs w:val="16"/>
          </w:rPr>
          <w:fldChar w:fldCharType="begin"/>
        </w:r>
        <w:r w:rsidR="00404A58" w:rsidRPr="00047E82">
          <w:rPr>
            <w:rFonts w:ascii="Times New Roman" w:hAnsi="Times New Roman"/>
            <w:b/>
            <w:color w:val="0000FF"/>
            <w:sz w:val="16"/>
            <w:szCs w:val="16"/>
          </w:rPr>
          <w:instrText>NUMPAGES</w:instrText>
        </w:r>
        <w:r w:rsidRPr="00047E82">
          <w:rPr>
            <w:rFonts w:ascii="Times New Roman" w:hAnsi="Times New Roman"/>
            <w:b/>
            <w:color w:val="0000FF"/>
            <w:sz w:val="16"/>
            <w:szCs w:val="16"/>
          </w:rPr>
          <w:fldChar w:fldCharType="separate"/>
        </w:r>
        <w:r w:rsidR="00E52D62">
          <w:rPr>
            <w:rFonts w:ascii="Times New Roman" w:hAnsi="Times New Roman"/>
            <w:b/>
            <w:noProof/>
            <w:color w:val="0000FF"/>
            <w:sz w:val="16"/>
            <w:szCs w:val="16"/>
          </w:rPr>
          <w:t>3</w:t>
        </w:r>
        <w:r w:rsidRPr="00047E82">
          <w:rPr>
            <w:rFonts w:ascii="Times New Roman" w:hAnsi="Times New Roman"/>
            <w:b/>
            <w:color w:val="0000FF"/>
            <w:sz w:val="16"/>
            <w:szCs w:val="16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60B4" w:rsidRDefault="00D160B4">
      <w:r>
        <w:separator/>
      </w:r>
    </w:p>
  </w:footnote>
  <w:footnote w:type="continuationSeparator" w:id="0">
    <w:p w:rsidR="00D160B4" w:rsidRDefault="00D160B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667243"/>
    <w:multiLevelType w:val="multilevel"/>
    <w:tmpl w:val="CDF271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C3F25"/>
    <w:rsid w:val="00047E82"/>
    <w:rsid w:val="0005449E"/>
    <w:rsid w:val="0008602A"/>
    <w:rsid w:val="000958B5"/>
    <w:rsid w:val="000B5B04"/>
    <w:rsid w:val="000C4F85"/>
    <w:rsid w:val="000C5BAD"/>
    <w:rsid w:val="000E0DF1"/>
    <w:rsid w:val="00132F1F"/>
    <w:rsid w:val="00135C8A"/>
    <w:rsid w:val="001444F3"/>
    <w:rsid w:val="00160A3B"/>
    <w:rsid w:val="00191ACE"/>
    <w:rsid w:val="001C6C1D"/>
    <w:rsid w:val="001D76B6"/>
    <w:rsid w:val="001E3C0A"/>
    <w:rsid w:val="00223FF9"/>
    <w:rsid w:val="00232053"/>
    <w:rsid w:val="002C16C3"/>
    <w:rsid w:val="002C2B67"/>
    <w:rsid w:val="002D0BBB"/>
    <w:rsid w:val="00311EC6"/>
    <w:rsid w:val="00313647"/>
    <w:rsid w:val="003340D9"/>
    <w:rsid w:val="00342309"/>
    <w:rsid w:val="003507B0"/>
    <w:rsid w:val="003564D3"/>
    <w:rsid w:val="00360DB7"/>
    <w:rsid w:val="003C005C"/>
    <w:rsid w:val="003C2B70"/>
    <w:rsid w:val="003D6BA7"/>
    <w:rsid w:val="003E1774"/>
    <w:rsid w:val="003E45CC"/>
    <w:rsid w:val="00404A58"/>
    <w:rsid w:val="00410025"/>
    <w:rsid w:val="00412C7E"/>
    <w:rsid w:val="004230A0"/>
    <w:rsid w:val="004A621F"/>
    <w:rsid w:val="004A7923"/>
    <w:rsid w:val="004C2219"/>
    <w:rsid w:val="00564F7C"/>
    <w:rsid w:val="005729FF"/>
    <w:rsid w:val="00573AB0"/>
    <w:rsid w:val="00581BFF"/>
    <w:rsid w:val="00594D25"/>
    <w:rsid w:val="005979E7"/>
    <w:rsid w:val="005A2DF1"/>
    <w:rsid w:val="005B0A70"/>
    <w:rsid w:val="005E0E61"/>
    <w:rsid w:val="005F2250"/>
    <w:rsid w:val="006550D8"/>
    <w:rsid w:val="006939E9"/>
    <w:rsid w:val="006A0906"/>
    <w:rsid w:val="006A3254"/>
    <w:rsid w:val="007057D2"/>
    <w:rsid w:val="00716A0A"/>
    <w:rsid w:val="0074348D"/>
    <w:rsid w:val="007526A4"/>
    <w:rsid w:val="007D7F6B"/>
    <w:rsid w:val="007F32AF"/>
    <w:rsid w:val="008053ED"/>
    <w:rsid w:val="00810346"/>
    <w:rsid w:val="00825BFC"/>
    <w:rsid w:val="00835DF5"/>
    <w:rsid w:val="00872E1B"/>
    <w:rsid w:val="00874A0C"/>
    <w:rsid w:val="008B7935"/>
    <w:rsid w:val="008D7499"/>
    <w:rsid w:val="008F6871"/>
    <w:rsid w:val="0092541F"/>
    <w:rsid w:val="009504CD"/>
    <w:rsid w:val="009865CE"/>
    <w:rsid w:val="009C3F25"/>
    <w:rsid w:val="00A860AE"/>
    <w:rsid w:val="00A9445A"/>
    <w:rsid w:val="00A9577E"/>
    <w:rsid w:val="00AB3532"/>
    <w:rsid w:val="00AB3E75"/>
    <w:rsid w:val="00B27CA3"/>
    <w:rsid w:val="00B72740"/>
    <w:rsid w:val="00B90018"/>
    <w:rsid w:val="00BA12B3"/>
    <w:rsid w:val="00BE2525"/>
    <w:rsid w:val="00C153ED"/>
    <w:rsid w:val="00C50143"/>
    <w:rsid w:val="00C50248"/>
    <w:rsid w:val="00C80465"/>
    <w:rsid w:val="00C97236"/>
    <w:rsid w:val="00CD18D9"/>
    <w:rsid w:val="00CD2C0E"/>
    <w:rsid w:val="00D160B4"/>
    <w:rsid w:val="00D41D9E"/>
    <w:rsid w:val="00D81530"/>
    <w:rsid w:val="00DA08E0"/>
    <w:rsid w:val="00DC71C3"/>
    <w:rsid w:val="00DD0485"/>
    <w:rsid w:val="00E52D62"/>
    <w:rsid w:val="00E72C97"/>
    <w:rsid w:val="00E8047D"/>
    <w:rsid w:val="00EB45CD"/>
    <w:rsid w:val="00EC68B2"/>
    <w:rsid w:val="00F170B5"/>
    <w:rsid w:val="00F31D0C"/>
    <w:rsid w:val="00F3677E"/>
    <w:rsid w:val="00F55880"/>
    <w:rsid w:val="00FA0348"/>
    <w:rsid w:val="00FA10A2"/>
    <w:rsid w:val="00FB44AF"/>
    <w:rsid w:val="00FD5F70"/>
    <w:rsid w:val="00FF1C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0485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DD0485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DD0485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DD0485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DD0485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DD0485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DD0485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DD0485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DD0485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DD048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DD0485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DD0485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DD0485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DD0485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DD0485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DD0485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DD0485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DD0485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DD0485"/>
    <w:rPr>
      <w:sz w:val="16"/>
      <w:szCs w:val="16"/>
    </w:rPr>
  </w:style>
  <w:style w:type="paragraph" w:styleId="af1">
    <w:name w:val="Normal (Web)"/>
    <w:basedOn w:val="a"/>
    <w:uiPriority w:val="99"/>
    <w:unhideWhenUsed/>
    <w:rsid w:val="00DD0485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styleId="af2">
    <w:name w:val="Body Text Indent"/>
    <w:basedOn w:val="a"/>
    <w:link w:val="af3"/>
    <w:rsid w:val="00F31D0C"/>
    <w:pPr>
      <w:keepLines w:val="0"/>
      <w:spacing w:after="120"/>
      <w:ind w:left="283"/>
      <w:jc w:val="left"/>
    </w:pPr>
    <w:rPr>
      <w:rFonts w:ascii="Times New Roman" w:eastAsia="Calibri" w:hAnsi="Times New Roman"/>
    </w:rPr>
  </w:style>
  <w:style w:type="character" w:customStyle="1" w:styleId="af3">
    <w:name w:val="Основной текст с отступом Знак"/>
    <w:basedOn w:val="a0"/>
    <w:link w:val="af2"/>
    <w:rsid w:val="00F31D0C"/>
    <w:rPr>
      <w:rFonts w:ascii="Times New Roman" w:eastAsia="Calibri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5DC2E0-B608-4AA0-85CA-A1C96ED736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220</TotalTime>
  <Pages>1</Pages>
  <Words>1068</Words>
  <Characters>6092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6697</cp:lastModifiedBy>
  <cp:revision>26</cp:revision>
  <cp:lastPrinted>2014-06-06T13:30:00Z</cp:lastPrinted>
  <dcterms:created xsi:type="dcterms:W3CDTF">2014-04-15T13:34:00Z</dcterms:created>
  <dcterms:modified xsi:type="dcterms:W3CDTF">2014-06-06T13:30:00Z</dcterms:modified>
</cp:coreProperties>
</file>